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642862" w:rsidRPr="00642862" w14:paraId="5AB86E5C" w14:textId="77777777" w:rsidTr="00A6650F">
        <w:trPr>
          <w:trHeight w:val="2717"/>
        </w:trPr>
        <w:tc>
          <w:tcPr>
            <w:tcW w:w="9017" w:type="dxa"/>
            <w:gridSpan w:val="3"/>
            <w:shd w:val="clear" w:color="auto" w:fill="FFFFFF"/>
          </w:tcPr>
          <w:p w14:paraId="61E09241" w14:textId="77777777" w:rsidR="00642862" w:rsidRPr="00642862" w:rsidRDefault="00642862" w:rsidP="00642862">
            <w:pPr>
              <w:rPr>
                <w:b/>
                <w:bCs/>
                <w:sz w:val="16"/>
                <w:szCs w:val="16"/>
                <w:lang w:val="mk-MK"/>
              </w:rPr>
            </w:pPr>
            <w:bookmarkStart w:id="0" w:name="_Toc39176312"/>
            <w:bookmarkStart w:id="1" w:name="_Toc121300030"/>
            <w:bookmarkStart w:id="2" w:name="_Toc122685936"/>
            <w:bookmarkStart w:id="3" w:name="_Toc126665730"/>
            <w:r w:rsidRPr="00642862">
              <w:rPr>
                <w:b/>
                <w:sz w:val="16"/>
                <w:szCs w:val="16"/>
                <w:lang w:val="mk-MK"/>
              </w:rPr>
              <w:t>Формулар за доставување коментари и предлози за Контролната листа на ПУЖССА за „реконструкција Никола Карев Пробиштип</w:t>
            </w:r>
          </w:p>
          <w:p w14:paraId="60E703ED" w14:textId="00117FF5" w:rsidR="00642862" w:rsidRPr="00642862" w:rsidRDefault="00642862" w:rsidP="00642862">
            <w:pPr>
              <w:rPr>
                <w:b/>
                <w:sz w:val="16"/>
                <w:szCs w:val="16"/>
                <w:lang w:val="ru-RU"/>
              </w:rPr>
            </w:pPr>
            <w:r w:rsidRPr="00642862">
              <w:rPr>
                <w:b/>
                <w:sz w:val="16"/>
                <w:szCs w:val="16"/>
                <w:lang w:val="mk-MK"/>
              </w:rPr>
              <w:t xml:space="preserve">Електронската верзија на Контролната листа на ПУЖССА за </w:t>
            </w:r>
            <w:r w:rsidRPr="00642862">
              <w:rPr>
                <w:lang w:val="ru-RU"/>
              </w:rPr>
              <w:t xml:space="preserve"> </w:t>
            </w:r>
            <w:r w:rsidRPr="00642862">
              <w:rPr>
                <w:b/>
                <w:sz w:val="16"/>
                <w:szCs w:val="16"/>
                <w:lang w:val="ru-RU"/>
              </w:rPr>
              <w:t>Реконструкција на улица Никола Карев – Пробиштип</w:t>
            </w:r>
            <w:r>
              <w:rPr>
                <w:b/>
                <w:sz w:val="16"/>
                <w:szCs w:val="16"/>
                <w:lang w:val="ru-RU"/>
              </w:rPr>
              <w:t xml:space="preserve"> и </w:t>
            </w:r>
            <w:r w:rsidRPr="00642862">
              <w:rPr>
                <w:b/>
                <w:sz w:val="16"/>
                <w:szCs w:val="16"/>
                <w:lang w:val="mk-MK"/>
              </w:rPr>
              <w:t>Реконструкција на дел од ул. Јаким Стојковски-Пробиштип</w:t>
            </w:r>
          </w:p>
          <w:p w14:paraId="7F57B801" w14:textId="198E8653" w:rsidR="00642862" w:rsidRPr="00642862" w:rsidRDefault="00642862" w:rsidP="00642862">
            <w:pPr>
              <w:rPr>
                <w:b/>
                <w:bCs/>
                <w:i/>
                <w:iCs/>
                <w:sz w:val="16"/>
                <w:szCs w:val="16"/>
                <w:lang w:val="mk-MK"/>
              </w:rPr>
            </w:pPr>
            <w:r w:rsidRPr="00642862">
              <w:rPr>
                <w:b/>
                <w:sz w:val="16"/>
                <w:szCs w:val="16"/>
                <w:lang w:val="mk-MK"/>
              </w:rPr>
              <w:t>ќе ги поврзе жителите од тој дел со останатите населби во општина Пробиштип</w:t>
            </w:r>
            <w:r w:rsidRPr="00642862">
              <w:rPr>
                <w:b/>
                <w:bCs/>
                <w:sz w:val="16"/>
                <w:szCs w:val="16"/>
                <w:lang w:val="mk-MK"/>
              </w:rPr>
              <w:t xml:space="preserve">  </w:t>
            </w:r>
            <w:r w:rsidRPr="00642862">
              <w:rPr>
                <w:b/>
                <w:sz w:val="16"/>
                <w:szCs w:val="16"/>
                <w:lang w:val="mk-MK"/>
              </w:rPr>
              <w:t>е достапна на следниве веб-страни</w:t>
            </w:r>
            <w:r w:rsidRPr="00642862">
              <w:rPr>
                <w:b/>
                <w:bCs/>
                <w:sz w:val="16"/>
                <w:szCs w:val="16"/>
                <w:lang w:val="mk-MK"/>
              </w:rPr>
              <w:t>:</w:t>
            </w:r>
          </w:p>
          <w:p w14:paraId="7DBE6E37" w14:textId="77777777" w:rsidR="00642862" w:rsidRPr="00642862" w:rsidRDefault="00642862" w:rsidP="00642862">
            <w:pPr>
              <w:numPr>
                <w:ilvl w:val="0"/>
                <w:numId w:val="1"/>
              </w:numPr>
              <w:rPr>
                <w:sz w:val="16"/>
                <w:szCs w:val="16"/>
                <w:lang w:val="mk-MK"/>
              </w:rPr>
            </w:pPr>
            <w:r w:rsidRPr="00642862">
              <w:rPr>
                <w:sz w:val="16"/>
                <w:szCs w:val="16"/>
                <w:lang w:val="mk-MK"/>
              </w:rPr>
              <w:t xml:space="preserve">Општина Пробиштип </w:t>
            </w:r>
            <w:hyperlink r:id="rId5" w:history="1">
              <w:r w:rsidRPr="00642862">
                <w:rPr>
                  <w:rStyle w:val="Hyperlink"/>
                  <w:sz w:val="16"/>
                  <w:szCs w:val="16"/>
                </w:rPr>
                <w:t>www</w:t>
              </w:r>
              <w:r w:rsidRPr="00642862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proofErr w:type="spellStart"/>
              <w:r w:rsidRPr="00642862">
                <w:rPr>
                  <w:rStyle w:val="Hyperlink"/>
                  <w:sz w:val="16"/>
                  <w:szCs w:val="16"/>
                  <w:lang w:val="en-GB"/>
                </w:rPr>
                <w:t>probistip</w:t>
              </w:r>
              <w:proofErr w:type="spellEnd"/>
              <w:r w:rsidRPr="00642862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r w:rsidRPr="00642862">
                <w:rPr>
                  <w:rStyle w:val="Hyperlink"/>
                  <w:sz w:val="16"/>
                  <w:szCs w:val="16"/>
                </w:rPr>
                <w:t>gov</w:t>
              </w:r>
              <w:r w:rsidRPr="00642862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proofErr w:type="spellStart"/>
              <w:r w:rsidRPr="00642862">
                <w:rPr>
                  <w:rStyle w:val="Hyperlink"/>
                  <w:sz w:val="16"/>
                  <w:szCs w:val="16"/>
                </w:rPr>
                <w:t>mk</w:t>
              </w:r>
              <w:proofErr w:type="spellEnd"/>
            </w:hyperlink>
            <w:r w:rsidRPr="00642862">
              <w:rPr>
                <w:sz w:val="16"/>
                <w:szCs w:val="16"/>
                <w:lang w:val="mk-MK"/>
              </w:rPr>
              <w:t xml:space="preserve"> </w:t>
            </w:r>
          </w:p>
          <w:p w14:paraId="2C5F2FC5" w14:textId="65295568" w:rsidR="00642862" w:rsidRPr="00642862" w:rsidRDefault="00642862" w:rsidP="00642862">
            <w:pPr>
              <w:numPr>
                <w:ilvl w:val="0"/>
                <w:numId w:val="1"/>
              </w:numPr>
              <w:rPr>
                <w:sz w:val="16"/>
                <w:szCs w:val="16"/>
                <w:lang w:val="mk-MK"/>
              </w:rPr>
            </w:pPr>
            <w:r w:rsidRPr="00642862">
              <w:rPr>
                <w:sz w:val="16"/>
                <w:szCs w:val="16"/>
                <w:lang w:val="mk-MK"/>
              </w:rPr>
              <w:t>ЕИП</w:t>
            </w:r>
            <w:r w:rsidRPr="00642862">
              <w:rPr>
                <w:sz w:val="16"/>
                <w:szCs w:val="16"/>
                <w:lang w:val="ru-RU"/>
              </w:rPr>
              <w:t xml:space="preserve">:                              </w:t>
            </w:r>
            <w:hyperlink r:id="rId6" w:history="1">
              <w:r w:rsidRPr="00642862">
                <w:rPr>
                  <w:rStyle w:val="Hyperlink"/>
                  <w:sz w:val="16"/>
                  <w:szCs w:val="16"/>
                </w:rPr>
                <w:t>www</w:t>
              </w:r>
              <w:r w:rsidRPr="00642862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proofErr w:type="spellStart"/>
              <w:r w:rsidRPr="00642862">
                <w:rPr>
                  <w:rStyle w:val="Hyperlink"/>
                  <w:sz w:val="16"/>
                  <w:szCs w:val="16"/>
                </w:rPr>
                <w:t>wbprojects</w:t>
              </w:r>
              <w:proofErr w:type="spellEnd"/>
              <w:r w:rsidRPr="00642862">
                <w:rPr>
                  <w:rStyle w:val="Hyperlink"/>
                  <w:sz w:val="16"/>
                  <w:szCs w:val="16"/>
                  <w:lang w:val="ru-RU"/>
                </w:rPr>
                <w:t>-</w:t>
              </w:r>
              <w:proofErr w:type="spellStart"/>
              <w:r w:rsidRPr="00642862">
                <w:rPr>
                  <w:rStyle w:val="Hyperlink"/>
                  <w:sz w:val="16"/>
                  <w:szCs w:val="16"/>
                </w:rPr>
                <w:t>mtc</w:t>
              </w:r>
              <w:proofErr w:type="spellEnd"/>
              <w:r w:rsidRPr="00642862">
                <w:rPr>
                  <w:rStyle w:val="Hyperlink"/>
                  <w:sz w:val="16"/>
                  <w:szCs w:val="16"/>
                  <w:lang w:val="ru-RU"/>
                </w:rPr>
                <w:t>.</w:t>
              </w:r>
              <w:proofErr w:type="spellStart"/>
              <w:r w:rsidRPr="00642862">
                <w:rPr>
                  <w:rStyle w:val="Hyperlink"/>
                  <w:sz w:val="16"/>
                  <w:szCs w:val="16"/>
                </w:rPr>
                <w:t>mk</w:t>
              </w:r>
              <w:proofErr w:type="spellEnd"/>
            </w:hyperlink>
          </w:p>
        </w:tc>
      </w:tr>
      <w:tr w:rsidR="00642862" w:rsidRPr="00642862" w14:paraId="4206FF8D" w14:textId="77777777" w:rsidTr="00A6650F">
        <w:trPr>
          <w:trHeight w:val="736"/>
        </w:trPr>
        <w:tc>
          <w:tcPr>
            <w:tcW w:w="2578" w:type="dxa"/>
            <w:shd w:val="clear" w:color="auto" w:fill="F2F2F2"/>
          </w:tcPr>
          <w:p w14:paraId="706E986F" w14:textId="77777777" w:rsidR="00642862" w:rsidRPr="00642862" w:rsidRDefault="00642862" w:rsidP="00642862">
            <w:pPr>
              <w:rPr>
                <w:b/>
                <w:sz w:val="16"/>
                <w:szCs w:val="16"/>
                <w:lang w:val="mk-MK"/>
              </w:rPr>
            </w:pPr>
            <w:r w:rsidRPr="00642862">
              <w:rPr>
                <w:b/>
                <w:sz w:val="16"/>
                <w:szCs w:val="16"/>
                <w:lang w:val="mk-MK"/>
              </w:rPr>
              <w:t>Име и презиме на лицето кое дава коментар *</w:t>
            </w:r>
          </w:p>
          <w:p w14:paraId="5DDAD26F" w14:textId="77777777" w:rsidR="00642862" w:rsidRPr="00642862" w:rsidRDefault="00642862" w:rsidP="00642862">
            <w:pPr>
              <w:rPr>
                <w:b/>
                <w:bCs/>
                <w:sz w:val="16"/>
                <w:szCs w:val="16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2EC7CCC2" w14:textId="77777777" w:rsidR="00642862" w:rsidRPr="00642862" w:rsidRDefault="00642862" w:rsidP="00642862">
            <w:pPr>
              <w:rPr>
                <w:sz w:val="16"/>
                <w:szCs w:val="16"/>
                <w:lang w:val="ru-RU"/>
              </w:rPr>
            </w:pPr>
          </w:p>
        </w:tc>
      </w:tr>
      <w:tr w:rsidR="00642862" w:rsidRPr="00642862" w14:paraId="3FF89FE2" w14:textId="77777777" w:rsidTr="00A6650F">
        <w:trPr>
          <w:trHeight w:val="1134"/>
        </w:trPr>
        <w:tc>
          <w:tcPr>
            <w:tcW w:w="2578" w:type="dxa"/>
            <w:shd w:val="clear" w:color="auto" w:fill="F2F2F2"/>
          </w:tcPr>
          <w:p w14:paraId="21868C3B" w14:textId="77777777" w:rsidR="00642862" w:rsidRPr="00642862" w:rsidRDefault="00642862" w:rsidP="00642862">
            <w:pPr>
              <w:rPr>
                <w:b/>
                <w:sz w:val="16"/>
                <w:szCs w:val="16"/>
                <w:lang w:val="mk-MK"/>
              </w:rPr>
            </w:pPr>
            <w:r w:rsidRPr="00642862">
              <w:rPr>
                <w:b/>
                <w:sz w:val="16"/>
                <w:szCs w:val="16"/>
                <w:lang w:val="mk-MK"/>
              </w:rPr>
              <w:t>Контакт информации*</w:t>
            </w:r>
          </w:p>
          <w:p w14:paraId="41BE7C44" w14:textId="77777777" w:rsidR="00642862" w:rsidRPr="00642862" w:rsidRDefault="00642862" w:rsidP="00642862">
            <w:pPr>
              <w:rPr>
                <w:sz w:val="16"/>
                <w:szCs w:val="16"/>
              </w:rPr>
            </w:pPr>
          </w:p>
          <w:p w14:paraId="43B20575" w14:textId="77777777" w:rsidR="00642862" w:rsidRPr="00642862" w:rsidRDefault="00642862" w:rsidP="00642862">
            <w:pPr>
              <w:rPr>
                <w:sz w:val="16"/>
                <w:szCs w:val="16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1F8841A8" w14:textId="77777777" w:rsidR="00642862" w:rsidRPr="00642862" w:rsidRDefault="00642862" w:rsidP="00642862">
            <w:pPr>
              <w:rPr>
                <w:b/>
                <w:bCs/>
                <w:sz w:val="16"/>
                <w:szCs w:val="16"/>
              </w:rPr>
            </w:pPr>
            <w:r w:rsidRPr="00642862">
              <w:rPr>
                <w:b/>
                <w:sz w:val="16"/>
                <w:szCs w:val="16"/>
                <w:lang w:val="mk-MK"/>
              </w:rPr>
              <w:t>Ел-пошта</w:t>
            </w:r>
            <w:r w:rsidRPr="00642862">
              <w:rPr>
                <w:b/>
                <w:bCs/>
                <w:sz w:val="16"/>
                <w:szCs w:val="16"/>
              </w:rPr>
              <w:t>:</w:t>
            </w:r>
          </w:p>
          <w:p w14:paraId="494B8FF0" w14:textId="77777777" w:rsidR="00642862" w:rsidRPr="00642862" w:rsidRDefault="00642862" w:rsidP="00642862">
            <w:pPr>
              <w:rPr>
                <w:b/>
                <w:bCs/>
                <w:sz w:val="16"/>
                <w:szCs w:val="16"/>
              </w:rPr>
            </w:pPr>
          </w:p>
          <w:p w14:paraId="72DDD615" w14:textId="77777777" w:rsidR="00642862" w:rsidRPr="00642862" w:rsidRDefault="00642862" w:rsidP="00642862">
            <w:pPr>
              <w:rPr>
                <w:sz w:val="16"/>
                <w:szCs w:val="16"/>
              </w:rPr>
            </w:pPr>
            <w:r w:rsidRPr="00642862">
              <w:rPr>
                <w:sz w:val="16"/>
                <w:szCs w:val="16"/>
              </w:rPr>
              <w:t>______________________________</w:t>
            </w:r>
          </w:p>
          <w:p w14:paraId="436AD30C" w14:textId="77777777" w:rsidR="00642862" w:rsidRPr="00642862" w:rsidRDefault="00642862" w:rsidP="00642862">
            <w:pPr>
              <w:rPr>
                <w:b/>
                <w:bCs/>
                <w:sz w:val="16"/>
                <w:szCs w:val="16"/>
              </w:rPr>
            </w:pPr>
          </w:p>
          <w:p w14:paraId="742F5118" w14:textId="77777777" w:rsidR="00642862" w:rsidRPr="00642862" w:rsidRDefault="00642862" w:rsidP="00642862">
            <w:pPr>
              <w:rPr>
                <w:b/>
                <w:bCs/>
                <w:sz w:val="16"/>
                <w:szCs w:val="16"/>
              </w:rPr>
            </w:pPr>
            <w:r w:rsidRPr="00642862">
              <w:rPr>
                <w:b/>
                <w:sz w:val="16"/>
                <w:szCs w:val="16"/>
                <w:lang w:val="mk-MK"/>
              </w:rPr>
              <w:t>тел</w:t>
            </w:r>
            <w:r w:rsidRPr="00642862">
              <w:rPr>
                <w:b/>
                <w:bCs/>
                <w:sz w:val="16"/>
                <w:szCs w:val="16"/>
              </w:rPr>
              <w:t>:</w:t>
            </w:r>
          </w:p>
          <w:p w14:paraId="5646E879" w14:textId="77777777" w:rsidR="00642862" w:rsidRPr="00642862" w:rsidRDefault="00642862" w:rsidP="00642862">
            <w:pPr>
              <w:rPr>
                <w:b/>
                <w:bCs/>
                <w:sz w:val="16"/>
                <w:szCs w:val="16"/>
              </w:rPr>
            </w:pPr>
          </w:p>
          <w:p w14:paraId="79515361" w14:textId="77777777" w:rsidR="00642862" w:rsidRPr="00642862" w:rsidRDefault="00642862" w:rsidP="00642862">
            <w:pPr>
              <w:rPr>
                <w:sz w:val="16"/>
                <w:szCs w:val="16"/>
              </w:rPr>
            </w:pPr>
            <w:r w:rsidRPr="00642862">
              <w:rPr>
                <w:sz w:val="16"/>
                <w:szCs w:val="16"/>
              </w:rPr>
              <w:t>______________________________</w:t>
            </w:r>
          </w:p>
        </w:tc>
      </w:tr>
      <w:tr w:rsidR="00642862" w:rsidRPr="00642862" w14:paraId="15B885D0" w14:textId="77777777" w:rsidTr="00A6650F">
        <w:trPr>
          <w:trHeight w:val="661"/>
        </w:trPr>
        <w:tc>
          <w:tcPr>
            <w:tcW w:w="9017" w:type="dxa"/>
            <w:gridSpan w:val="3"/>
            <w:shd w:val="clear" w:color="auto" w:fill="F2F2F2"/>
          </w:tcPr>
          <w:p w14:paraId="401A6D74" w14:textId="77777777" w:rsidR="00642862" w:rsidRPr="00642862" w:rsidRDefault="00642862" w:rsidP="00642862">
            <w:pPr>
              <w:rPr>
                <w:b/>
                <w:bCs/>
                <w:sz w:val="16"/>
                <w:szCs w:val="16"/>
                <w:lang w:val="ru-RU"/>
              </w:rPr>
            </w:pPr>
            <w:r w:rsidRPr="00642862">
              <w:rPr>
                <w:b/>
                <w:sz w:val="16"/>
                <w:szCs w:val="16"/>
                <w:lang w:val="mk-MK"/>
              </w:rPr>
              <w:t>Коментари во врска со Контролната листа на ПУЖССА</w:t>
            </w:r>
            <w:r w:rsidRPr="00642862">
              <w:rPr>
                <w:b/>
                <w:bCs/>
                <w:sz w:val="16"/>
                <w:szCs w:val="16"/>
                <w:lang w:val="ru-RU"/>
              </w:rPr>
              <w:t>:</w:t>
            </w:r>
          </w:p>
          <w:p w14:paraId="50E5D880" w14:textId="77777777" w:rsidR="00642862" w:rsidRPr="00642862" w:rsidRDefault="00642862" w:rsidP="00642862">
            <w:pPr>
              <w:rPr>
                <w:sz w:val="16"/>
                <w:szCs w:val="16"/>
                <w:lang w:val="ru-RU"/>
              </w:rPr>
            </w:pPr>
          </w:p>
          <w:p w14:paraId="1CAF8CC8" w14:textId="77777777" w:rsidR="00642862" w:rsidRPr="00642862" w:rsidRDefault="00642862" w:rsidP="00642862">
            <w:pPr>
              <w:rPr>
                <w:sz w:val="16"/>
                <w:szCs w:val="16"/>
                <w:lang w:val="ru-RU"/>
              </w:rPr>
            </w:pPr>
          </w:p>
        </w:tc>
      </w:tr>
      <w:tr w:rsidR="00642862" w:rsidRPr="00642862" w14:paraId="68452ED9" w14:textId="77777777" w:rsidTr="00A6650F">
        <w:trPr>
          <w:trHeight w:val="912"/>
        </w:trPr>
        <w:tc>
          <w:tcPr>
            <w:tcW w:w="4384" w:type="dxa"/>
            <w:gridSpan w:val="2"/>
            <w:shd w:val="clear" w:color="auto" w:fill="F2F2F2"/>
          </w:tcPr>
          <w:p w14:paraId="62F23608" w14:textId="77777777" w:rsidR="00642862" w:rsidRPr="00642862" w:rsidRDefault="00642862" w:rsidP="00642862">
            <w:pPr>
              <w:rPr>
                <w:b/>
                <w:sz w:val="16"/>
                <w:szCs w:val="16"/>
                <w:lang w:val="mk-MK"/>
              </w:rPr>
            </w:pPr>
            <w:r w:rsidRPr="00642862">
              <w:rPr>
                <w:b/>
                <w:sz w:val="16"/>
                <w:szCs w:val="16"/>
                <w:lang w:val="mk-MK"/>
              </w:rPr>
              <w:t>Потпис</w:t>
            </w:r>
          </w:p>
          <w:p w14:paraId="010FB6F6" w14:textId="77777777" w:rsidR="00642862" w:rsidRPr="00642862" w:rsidRDefault="00642862" w:rsidP="00642862">
            <w:pPr>
              <w:rPr>
                <w:sz w:val="16"/>
                <w:szCs w:val="16"/>
              </w:rPr>
            </w:pPr>
          </w:p>
          <w:p w14:paraId="52EABDFA" w14:textId="77777777" w:rsidR="00642862" w:rsidRPr="00642862" w:rsidRDefault="00642862" w:rsidP="00642862">
            <w:pPr>
              <w:rPr>
                <w:sz w:val="16"/>
                <w:szCs w:val="16"/>
              </w:rPr>
            </w:pPr>
            <w:r w:rsidRPr="00642862">
              <w:rPr>
                <w:sz w:val="16"/>
                <w:szCs w:val="16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12870C05" w14:textId="77777777" w:rsidR="00642862" w:rsidRPr="00642862" w:rsidRDefault="00642862" w:rsidP="00642862">
            <w:pPr>
              <w:rPr>
                <w:b/>
                <w:sz w:val="16"/>
                <w:szCs w:val="16"/>
                <w:lang w:val="mk-MK"/>
              </w:rPr>
            </w:pPr>
            <w:r w:rsidRPr="00642862">
              <w:rPr>
                <w:b/>
                <w:sz w:val="16"/>
                <w:szCs w:val="16"/>
                <w:lang w:val="mk-MK"/>
              </w:rPr>
              <w:t>Дата</w:t>
            </w:r>
          </w:p>
          <w:p w14:paraId="61E4E5D8" w14:textId="77777777" w:rsidR="00642862" w:rsidRPr="00642862" w:rsidRDefault="00642862" w:rsidP="00642862">
            <w:pPr>
              <w:rPr>
                <w:sz w:val="16"/>
                <w:szCs w:val="16"/>
              </w:rPr>
            </w:pPr>
          </w:p>
          <w:p w14:paraId="25527AFE" w14:textId="77777777" w:rsidR="00642862" w:rsidRPr="00642862" w:rsidRDefault="00642862" w:rsidP="00642862">
            <w:pPr>
              <w:rPr>
                <w:sz w:val="16"/>
                <w:szCs w:val="16"/>
              </w:rPr>
            </w:pPr>
            <w:r w:rsidRPr="00642862">
              <w:rPr>
                <w:sz w:val="16"/>
                <w:szCs w:val="16"/>
              </w:rPr>
              <w:t>____________________</w:t>
            </w:r>
          </w:p>
        </w:tc>
      </w:tr>
      <w:tr w:rsidR="00642862" w:rsidRPr="00642862" w14:paraId="679E8548" w14:textId="77777777" w:rsidTr="00A6650F">
        <w:trPr>
          <w:trHeight w:val="912"/>
        </w:trPr>
        <w:tc>
          <w:tcPr>
            <w:tcW w:w="9017" w:type="dxa"/>
            <w:gridSpan w:val="3"/>
            <w:shd w:val="clear" w:color="auto" w:fill="F2F2F2"/>
          </w:tcPr>
          <w:p w14:paraId="41232D19" w14:textId="77777777" w:rsidR="00642862" w:rsidRPr="00642862" w:rsidRDefault="00642862" w:rsidP="00642862">
            <w:pPr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642862">
              <w:rPr>
                <w:b/>
                <w:sz w:val="16"/>
                <w:szCs w:val="16"/>
                <w:lang w:val="mk-MK"/>
              </w:rPr>
              <w:t>Ако имате какви било коментари / предлози или дополнувања за предложените мерки на Контролната листа на ПУЖССА за „Реконструкција на ул.Никола Карев</w:t>
            </w:r>
            <w:r w:rsidRPr="00642862">
              <w:rPr>
                <w:b/>
                <w:bCs/>
                <w:sz w:val="16"/>
                <w:szCs w:val="16"/>
                <w:lang w:val="mk-MK"/>
              </w:rPr>
              <w:t>, Пробиштип,</w:t>
            </w:r>
            <w:r w:rsidRPr="00642862">
              <w:rPr>
                <w:sz w:val="16"/>
                <w:szCs w:val="16"/>
                <w:lang w:val="mk-MK"/>
              </w:rPr>
              <w:t xml:space="preserve"> </w:t>
            </w:r>
            <w:r w:rsidRPr="00642862">
              <w:rPr>
                <w:b/>
                <w:bCs/>
                <w:sz w:val="16"/>
                <w:szCs w:val="16"/>
                <w:lang w:val="mk-MK"/>
              </w:rPr>
              <w:t>Реконструкција на дел од ул. Јаким Стојковски-Пробиштип   В</w:t>
            </w:r>
            <w:r w:rsidRPr="00642862">
              <w:rPr>
                <w:b/>
                <w:sz w:val="16"/>
                <w:szCs w:val="16"/>
                <w:lang w:val="mk-MK"/>
              </w:rPr>
              <w:t>е молиме доставете ги на одговорното лице од следната институција</w:t>
            </w:r>
            <w:r w:rsidRPr="00642862">
              <w:rPr>
                <w:b/>
                <w:bCs/>
                <w:sz w:val="16"/>
                <w:szCs w:val="16"/>
                <w:lang w:val="ru-RU"/>
              </w:rPr>
              <w:t xml:space="preserve">: </w:t>
            </w:r>
          </w:p>
          <w:p w14:paraId="7D85F1FE" w14:textId="77777777" w:rsidR="00642862" w:rsidRPr="00642862" w:rsidRDefault="00642862" w:rsidP="00642862">
            <w:pPr>
              <w:rPr>
                <w:b/>
                <w:sz w:val="16"/>
                <w:szCs w:val="16"/>
                <w:lang w:val="mk-MK"/>
              </w:rPr>
            </w:pPr>
            <w:r w:rsidRPr="00642862">
              <w:rPr>
                <w:b/>
                <w:bCs/>
                <w:sz w:val="16"/>
                <w:szCs w:val="16"/>
                <w:lang w:val="ru-RU"/>
              </w:rPr>
              <w:t xml:space="preserve">                                                        </w:t>
            </w:r>
            <w:r w:rsidRPr="00642862">
              <w:rPr>
                <w:b/>
                <w:bCs/>
                <w:sz w:val="16"/>
                <w:szCs w:val="16"/>
                <w:lang w:val="mk-MK"/>
              </w:rPr>
              <w:t>Контакт лице</w:t>
            </w:r>
            <w:r w:rsidRPr="00642862">
              <w:rPr>
                <w:b/>
                <w:bCs/>
                <w:sz w:val="16"/>
                <w:szCs w:val="16"/>
                <w:lang w:val="ru-RU"/>
              </w:rPr>
              <w:t xml:space="preserve">: </w:t>
            </w:r>
            <w:r w:rsidRPr="00642862">
              <w:rPr>
                <w:b/>
                <w:sz w:val="16"/>
                <w:szCs w:val="16"/>
                <w:lang w:val="mk-MK"/>
              </w:rPr>
              <w:t>Сашка Богданова Ајцева</w:t>
            </w:r>
          </w:p>
          <w:p w14:paraId="16A19C48" w14:textId="77777777" w:rsidR="00642862" w:rsidRPr="00642862" w:rsidRDefault="00642862" w:rsidP="00642862">
            <w:pPr>
              <w:rPr>
                <w:b/>
                <w:bCs/>
                <w:sz w:val="16"/>
                <w:szCs w:val="16"/>
                <w:lang w:val="mk-MK"/>
              </w:rPr>
            </w:pPr>
            <w:r w:rsidRPr="00642862">
              <w:rPr>
                <w:b/>
                <w:bCs/>
                <w:sz w:val="16"/>
                <w:szCs w:val="16"/>
                <w:lang w:val="mk-MK"/>
              </w:rPr>
              <w:t xml:space="preserve">                                                        Ел-пошта:         </w:t>
            </w:r>
            <w:hyperlink r:id="rId7" w:history="1">
              <w:r w:rsidRPr="00642862">
                <w:rPr>
                  <w:rStyle w:val="Hyperlink"/>
                  <w:sz w:val="16"/>
                  <w:szCs w:val="16"/>
                  <w:lang w:val="mk-MK"/>
                </w:rPr>
                <w:t>saska.bogdanova.ajceva@piu.mtc.gov.mk</w:t>
              </w:r>
            </w:hyperlink>
            <w:r w:rsidRPr="00642862">
              <w:rPr>
                <w:sz w:val="16"/>
                <w:szCs w:val="16"/>
                <w:lang w:val="mk-MK"/>
              </w:rPr>
              <w:t xml:space="preserve"> </w:t>
            </w:r>
            <w:r w:rsidRPr="00642862">
              <w:rPr>
                <w:sz w:val="16"/>
                <w:szCs w:val="16"/>
                <w:u w:val="single"/>
                <w:lang w:val="mk-MK"/>
              </w:rPr>
              <w:t xml:space="preserve"> </w:t>
            </w:r>
            <w:r w:rsidRPr="00642862">
              <w:rPr>
                <w:sz w:val="16"/>
                <w:szCs w:val="16"/>
                <w:lang w:val="mk-MK"/>
              </w:rPr>
              <w:t xml:space="preserve"> </w:t>
            </w:r>
          </w:p>
          <w:p w14:paraId="50F52523" w14:textId="77777777" w:rsidR="00642862" w:rsidRPr="00642862" w:rsidRDefault="00642862" w:rsidP="00642862">
            <w:pPr>
              <w:rPr>
                <w:b/>
                <w:bCs/>
                <w:sz w:val="16"/>
                <w:szCs w:val="16"/>
                <w:lang w:val="ru-RU"/>
              </w:rPr>
            </w:pPr>
            <w:r w:rsidRPr="00642862">
              <w:rPr>
                <w:b/>
                <w:sz w:val="16"/>
                <w:szCs w:val="16"/>
                <w:lang w:val="mk-MK"/>
              </w:rPr>
              <w:t>Во рок од 14 дена по објавувањето на Контролната листа на ПУЖССА за „</w:t>
            </w:r>
            <w:r w:rsidRPr="00642862">
              <w:rPr>
                <w:b/>
                <w:bCs/>
                <w:sz w:val="16"/>
                <w:szCs w:val="16"/>
                <w:lang w:val="mk-MK"/>
              </w:rPr>
              <w:t xml:space="preserve">Реконструкција на ул. Никола Карев” </w:t>
            </w:r>
            <w:r w:rsidRPr="00642862">
              <w:rPr>
                <w:sz w:val="16"/>
                <w:szCs w:val="16"/>
                <w:lang w:val="mk-MK"/>
              </w:rPr>
              <w:t xml:space="preserve"> </w:t>
            </w:r>
            <w:r w:rsidRPr="00642862">
              <w:rPr>
                <w:b/>
                <w:bCs/>
                <w:sz w:val="16"/>
                <w:szCs w:val="16"/>
                <w:lang w:val="mk-MK"/>
              </w:rPr>
              <w:t xml:space="preserve">Реконструкција на дел од ул. Јаким Стојковски-Пробиштип во општина Пробиштип </w:t>
            </w:r>
            <w:r w:rsidRPr="00642862">
              <w:rPr>
                <w:b/>
                <w:bCs/>
                <w:sz w:val="16"/>
                <w:szCs w:val="16"/>
                <w:lang w:val="ru-RU"/>
              </w:rPr>
              <w:t xml:space="preserve"> (</w:t>
            </w:r>
            <w:r w:rsidRPr="00642862">
              <w:rPr>
                <w:b/>
                <w:bCs/>
                <w:sz w:val="16"/>
                <w:szCs w:val="16"/>
              </w:rPr>
              <w:t>Date</w:t>
            </w:r>
            <w:r w:rsidRPr="00642862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642862">
              <w:rPr>
                <w:b/>
                <w:bCs/>
                <w:sz w:val="16"/>
                <w:szCs w:val="16"/>
              </w:rPr>
              <w:t>of</w:t>
            </w:r>
            <w:r w:rsidRPr="00642862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642862">
              <w:rPr>
                <w:b/>
                <w:bCs/>
                <w:sz w:val="16"/>
                <w:szCs w:val="16"/>
              </w:rPr>
              <w:t>announcement</w:t>
            </w:r>
            <w:r w:rsidRPr="00642862">
              <w:rPr>
                <w:b/>
                <w:bCs/>
                <w:sz w:val="16"/>
                <w:szCs w:val="16"/>
                <w:lang w:val="ru-RU"/>
              </w:rPr>
              <w:t xml:space="preserve">:                   </w:t>
            </w:r>
            <w:r w:rsidRPr="00642862">
              <w:rPr>
                <w:b/>
                <w:bCs/>
                <w:sz w:val="16"/>
                <w:szCs w:val="16"/>
                <w:lang w:val="mk-MK"/>
              </w:rPr>
              <w:t>година</w:t>
            </w:r>
            <w:r w:rsidRPr="00642862">
              <w:rPr>
                <w:b/>
                <w:bCs/>
                <w:sz w:val="16"/>
                <w:szCs w:val="16"/>
                <w:lang w:val="ru-RU"/>
              </w:rPr>
              <w:t>)</w:t>
            </w:r>
          </w:p>
        </w:tc>
      </w:tr>
      <w:tr w:rsidR="00642862" w:rsidRPr="00642862" w14:paraId="510AC998" w14:textId="77777777" w:rsidTr="00A6650F">
        <w:trPr>
          <w:trHeight w:val="912"/>
        </w:trPr>
        <w:tc>
          <w:tcPr>
            <w:tcW w:w="9017" w:type="dxa"/>
            <w:gridSpan w:val="3"/>
            <w:shd w:val="clear" w:color="auto" w:fill="F2F2F2"/>
          </w:tcPr>
          <w:p w14:paraId="476C05A1" w14:textId="77777777" w:rsidR="00642862" w:rsidRPr="00642862" w:rsidRDefault="00642862" w:rsidP="00642862">
            <w:pPr>
              <w:rPr>
                <w:b/>
                <w:bCs/>
                <w:sz w:val="16"/>
                <w:szCs w:val="16"/>
                <w:lang w:val="ru-RU"/>
              </w:rPr>
            </w:pPr>
          </w:p>
          <w:p w14:paraId="1620CF9A" w14:textId="77777777" w:rsidR="00642862" w:rsidRPr="00642862" w:rsidRDefault="00642862" w:rsidP="00642862">
            <w:pPr>
              <w:rPr>
                <w:b/>
                <w:bCs/>
                <w:sz w:val="16"/>
                <w:szCs w:val="16"/>
                <w:lang w:val="ru-RU"/>
              </w:rPr>
            </w:pPr>
            <w:r w:rsidRPr="00642862">
              <w:rPr>
                <w:b/>
                <w:sz w:val="16"/>
                <w:szCs w:val="16"/>
                <w:lang w:val="mk-MK"/>
              </w:rPr>
              <w:t>Референтен број</w:t>
            </w:r>
            <w:r w:rsidRPr="00642862">
              <w:rPr>
                <w:b/>
                <w:bCs/>
                <w:sz w:val="16"/>
                <w:szCs w:val="16"/>
                <w:lang w:val="ru-RU"/>
              </w:rPr>
              <w:t>: ______________________________</w:t>
            </w:r>
          </w:p>
          <w:p w14:paraId="03C8FFD2" w14:textId="77777777" w:rsidR="00642862" w:rsidRPr="00642862" w:rsidRDefault="00642862" w:rsidP="00642862">
            <w:pPr>
              <w:rPr>
                <w:b/>
                <w:bCs/>
                <w:sz w:val="16"/>
                <w:szCs w:val="16"/>
                <w:lang w:val="ru-RU"/>
              </w:rPr>
            </w:pPr>
            <w:r w:rsidRPr="00642862">
              <w:rPr>
                <w:sz w:val="16"/>
                <w:szCs w:val="16"/>
                <w:lang w:val="ru-RU"/>
              </w:rPr>
              <w:t>(</w:t>
            </w:r>
            <w:r w:rsidRPr="00642862">
              <w:rPr>
                <w:b/>
                <w:sz w:val="16"/>
                <w:szCs w:val="16"/>
                <w:lang w:val="mk-MK"/>
              </w:rPr>
              <w:t>пополнето од страна одговорните лица за спроведување на проектот</w:t>
            </w:r>
            <w:r w:rsidRPr="00642862">
              <w:rPr>
                <w:sz w:val="16"/>
                <w:szCs w:val="16"/>
                <w:lang w:val="ru-RU"/>
              </w:rPr>
              <w:t>)</w:t>
            </w:r>
          </w:p>
        </w:tc>
      </w:tr>
      <w:bookmarkEnd w:id="0"/>
      <w:bookmarkEnd w:id="1"/>
      <w:bookmarkEnd w:id="2"/>
      <w:bookmarkEnd w:id="3"/>
    </w:tbl>
    <w:p w14:paraId="530A0A00" w14:textId="77777777" w:rsidR="00BD1650" w:rsidRDefault="00BD1650">
      <w:pPr>
        <w:rPr>
          <w:sz w:val="16"/>
          <w:szCs w:val="16"/>
          <w:lang w:val="mk-MK"/>
        </w:rPr>
      </w:pPr>
    </w:p>
    <w:p w14:paraId="6C79746F" w14:textId="77777777" w:rsidR="00BD1650" w:rsidRDefault="00BD1650">
      <w:pPr>
        <w:rPr>
          <w:sz w:val="16"/>
          <w:szCs w:val="16"/>
          <w:lang w:val="mk-MK"/>
        </w:rPr>
      </w:pPr>
    </w:p>
    <w:p w14:paraId="13D5F614" w14:textId="432E90E5" w:rsidR="0042679D" w:rsidRPr="00C52747" w:rsidRDefault="0042679D">
      <w:pPr>
        <w:rPr>
          <w:sz w:val="16"/>
          <w:szCs w:val="16"/>
        </w:rPr>
      </w:pPr>
      <w:r w:rsidRPr="00C52747">
        <w:rPr>
          <w:sz w:val="16"/>
          <w:szCs w:val="16"/>
        </w:rPr>
        <w:t xml:space="preserve">  * </w:t>
      </w:r>
      <w:r w:rsidRPr="00C52747">
        <w:rPr>
          <w:sz w:val="16"/>
          <w:szCs w:val="16"/>
          <w:lang w:val="mk-MK"/>
        </w:rPr>
        <w:t>Пополнувањето на полињата со лични податоци не е задолжително</w:t>
      </w:r>
    </w:p>
    <w:sectPr w:rsidR="0042679D" w:rsidRPr="00C52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029EE"/>
    <w:multiLevelType w:val="hybridMultilevel"/>
    <w:tmpl w:val="9996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138"/>
    <w:multiLevelType w:val="hybridMultilevel"/>
    <w:tmpl w:val="FE50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759">
    <w:abstractNumId w:val="2"/>
  </w:num>
  <w:num w:numId="2" w16cid:durableId="920681451">
    <w:abstractNumId w:val="0"/>
  </w:num>
  <w:num w:numId="3" w16cid:durableId="210594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9D"/>
    <w:rsid w:val="000322B3"/>
    <w:rsid w:val="000B2BE4"/>
    <w:rsid w:val="0025526C"/>
    <w:rsid w:val="00266D12"/>
    <w:rsid w:val="003E1B0F"/>
    <w:rsid w:val="003F06F3"/>
    <w:rsid w:val="0042679D"/>
    <w:rsid w:val="005D48DE"/>
    <w:rsid w:val="00642862"/>
    <w:rsid w:val="00651D62"/>
    <w:rsid w:val="007D30D3"/>
    <w:rsid w:val="008F7651"/>
    <w:rsid w:val="008F7D33"/>
    <w:rsid w:val="0092261D"/>
    <w:rsid w:val="00BD1650"/>
    <w:rsid w:val="00C52747"/>
    <w:rsid w:val="00CB5783"/>
    <w:rsid w:val="00CC7A23"/>
    <w:rsid w:val="00D63BFD"/>
    <w:rsid w:val="00D82914"/>
    <w:rsid w:val="00EA498C"/>
    <w:rsid w:val="00F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8CF0"/>
  <w15:chartTrackingRefBased/>
  <w15:docId w15:val="{DF1F34B8-9E7D-465C-B880-D6DFAB69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C52747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C5274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274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5274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C52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ka.bogdanova.ajceva@piu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bprojects-mtc.mk" TargetMode="External"/><Relationship Id="rId5" Type="http://schemas.openxmlformats.org/officeDocument/2006/relationships/hyperlink" Target="http://www.probistip.gov.m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 B. Ajceva</dc:creator>
  <cp:keywords/>
  <dc:description/>
  <cp:lastModifiedBy>Sash Bogdan </cp:lastModifiedBy>
  <cp:revision>12</cp:revision>
  <dcterms:created xsi:type="dcterms:W3CDTF">2024-07-11T18:31:00Z</dcterms:created>
  <dcterms:modified xsi:type="dcterms:W3CDTF">2025-04-14T10:46:00Z</dcterms:modified>
</cp:coreProperties>
</file>