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4150" w14:textId="77777777" w:rsidR="003E7151" w:rsidRPr="004C4928" w:rsidRDefault="003E7151" w:rsidP="003E7151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bCs/>
          <w:sz w:val="22"/>
          <w:szCs w:val="22"/>
        </w:rPr>
      </w:pPr>
      <w:r w:rsidRPr="004C4928">
        <w:rPr>
          <w:rFonts w:ascii="StobiSerif Regular" w:hAnsi="StobiSerif Regular"/>
          <w:b/>
          <w:bCs/>
          <w:sz w:val="22"/>
          <w:szCs w:val="22"/>
          <w:lang w:val="ru-RU"/>
        </w:rPr>
        <w:t>РЕПУБЛИКА СЕВЕРНА МАКЕДОНИЈА</w:t>
      </w:r>
    </w:p>
    <w:p w14:paraId="050171F5" w14:textId="77777777" w:rsidR="003E7151" w:rsidRPr="004C4928" w:rsidRDefault="003E7151" w:rsidP="003E7151">
      <w:pPr>
        <w:ind w:left="-567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4C49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                      ОПШТИНА ПРОБИШТИП</w:t>
      </w:r>
    </w:p>
    <w:p w14:paraId="237D79F4" w14:textId="3C3FD8E9" w:rsidR="003E7151" w:rsidRPr="004C4928" w:rsidRDefault="003E7151" w:rsidP="003E7151">
      <w:pPr>
        <w:ind w:left="-567"/>
        <w:rPr>
          <w:rFonts w:ascii="StobiSerif Regular" w:hAnsi="StobiSerif Regular"/>
          <w:b/>
          <w:bCs/>
          <w:sz w:val="22"/>
          <w:szCs w:val="22"/>
        </w:rPr>
      </w:pPr>
      <w:r w:rsidRPr="004C49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              </w:t>
      </w:r>
      <w:r w:rsidR="004C4928">
        <w:rPr>
          <w:rFonts w:ascii="StobiSerif Regular" w:hAnsi="StobiSerif Regular"/>
          <w:b/>
          <w:bCs/>
          <w:sz w:val="22"/>
          <w:szCs w:val="22"/>
        </w:rPr>
        <w:t xml:space="preserve">   </w:t>
      </w:r>
      <w:r w:rsidRPr="004C49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Бр. </w:t>
      </w:r>
      <w:r w:rsidRPr="004C4928">
        <w:rPr>
          <w:rFonts w:ascii="StobiSerif Regular" w:hAnsi="StobiSerif Regular"/>
          <w:b/>
          <w:bCs/>
          <w:sz w:val="22"/>
          <w:szCs w:val="22"/>
        </w:rPr>
        <w:t>10</w:t>
      </w:r>
      <w:r w:rsidRPr="00FD38D6">
        <w:rPr>
          <w:rFonts w:ascii="StobiSerif Regular" w:hAnsi="StobiSerif Regular"/>
          <w:b/>
          <w:bCs/>
          <w:sz w:val="22"/>
          <w:szCs w:val="22"/>
          <w:lang w:val="mk-MK"/>
        </w:rPr>
        <w:t>–</w:t>
      </w:r>
      <w:r w:rsidR="00E32AD5">
        <w:rPr>
          <w:rFonts w:ascii="StobiSerif Regular" w:hAnsi="StobiSerif Regular"/>
          <w:b/>
          <w:bCs/>
          <w:sz w:val="22"/>
          <w:szCs w:val="22"/>
          <w:lang w:val="mk-MK"/>
        </w:rPr>
        <w:t>448</w:t>
      </w:r>
      <w:r w:rsidRPr="00FD38D6">
        <w:rPr>
          <w:rFonts w:ascii="StobiSerif Regular" w:hAnsi="StobiSerif Regular"/>
          <w:b/>
          <w:bCs/>
          <w:sz w:val="22"/>
          <w:szCs w:val="22"/>
          <w:lang w:val="mk-MK"/>
        </w:rPr>
        <w:t>/</w:t>
      </w:r>
      <w:proofErr w:type="gramStart"/>
      <w:r w:rsidR="00845110">
        <w:rPr>
          <w:rFonts w:ascii="StobiSerif Regular" w:hAnsi="StobiSerif Regular"/>
          <w:b/>
          <w:bCs/>
          <w:sz w:val="22"/>
          <w:szCs w:val="22"/>
          <w:lang w:val="mk-MK"/>
        </w:rPr>
        <w:t>7</w:t>
      </w:r>
      <w:r w:rsidRPr="00941292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941292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941292">
        <w:rPr>
          <w:rFonts w:ascii="StobiSerif Regular" w:hAnsi="StobiSerif Regular"/>
          <w:b/>
          <w:bCs/>
          <w:sz w:val="22"/>
          <w:szCs w:val="22"/>
          <w:lang w:val="ru-RU"/>
        </w:rPr>
        <w:t>од</w:t>
      </w:r>
      <w:proofErr w:type="gramEnd"/>
      <w:r w:rsidRPr="00941292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 </w:t>
      </w:r>
      <w:r w:rsidR="00E32AD5">
        <w:rPr>
          <w:rFonts w:ascii="StobiSerif Regular" w:hAnsi="StobiSerif Regular"/>
          <w:b/>
          <w:bCs/>
          <w:sz w:val="22"/>
          <w:szCs w:val="22"/>
          <w:lang w:val="ru-RU"/>
        </w:rPr>
        <w:t>0</w:t>
      </w:r>
      <w:r w:rsidR="00AA0D04">
        <w:rPr>
          <w:rFonts w:ascii="StobiSerif Regular" w:hAnsi="StobiSerif Regular"/>
          <w:b/>
          <w:bCs/>
          <w:sz w:val="22"/>
          <w:szCs w:val="22"/>
          <w:lang w:val="en-GB"/>
        </w:rPr>
        <w:t>1</w:t>
      </w:r>
      <w:r w:rsidRPr="00941292">
        <w:rPr>
          <w:rFonts w:ascii="StobiSerif Regular" w:hAnsi="StobiSerif Regular"/>
          <w:b/>
          <w:bCs/>
          <w:sz w:val="22"/>
          <w:szCs w:val="22"/>
          <w:lang w:val="ru-RU"/>
        </w:rPr>
        <w:t>.1</w:t>
      </w:r>
      <w:r w:rsidR="00E32AD5">
        <w:rPr>
          <w:rFonts w:ascii="StobiSerif Regular" w:hAnsi="StobiSerif Regular"/>
          <w:b/>
          <w:bCs/>
          <w:sz w:val="22"/>
          <w:szCs w:val="22"/>
          <w:lang w:val="ru-RU"/>
        </w:rPr>
        <w:t>1</w:t>
      </w:r>
      <w:r w:rsidRPr="00941292">
        <w:rPr>
          <w:rFonts w:ascii="StobiSerif Regular" w:hAnsi="StobiSerif Regular"/>
          <w:b/>
          <w:bCs/>
          <w:sz w:val="22"/>
          <w:szCs w:val="22"/>
          <w:lang w:val="ru-RU"/>
        </w:rPr>
        <w:t>.202</w:t>
      </w:r>
      <w:r w:rsidR="00941292">
        <w:rPr>
          <w:rFonts w:ascii="StobiSerif Regular" w:hAnsi="StobiSerif Regular"/>
          <w:b/>
          <w:bCs/>
          <w:sz w:val="22"/>
          <w:szCs w:val="22"/>
          <w:lang w:val="ru-RU"/>
        </w:rPr>
        <w:t>3</w:t>
      </w:r>
      <w:r w:rsidRPr="00941292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Pr="004C4928">
        <w:rPr>
          <w:rFonts w:ascii="StobiSerif Regular" w:hAnsi="StobiSerif Regular"/>
          <w:b/>
          <w:bCs/>
          <w:sz w:val="22"/>
          <w:szCs w:val="22"/>
          <w:lang w:val="mk-MK"/>
        </w:rPr>
        <w:t>год</w:t>
      </w:r>
      <w:r w:rsidRPr="004C4928">
        <w:rPr>
          <w:rFonts w:ascii="StobiSerif Regular" w:hAnsi="StobiSerif Regular"/>
          <w:b/>
          <w:bCs/>
          <w:sz w:val="22"/>
          <w:szCs w:val="22"/>
        </w:rPr>
        <w:t>.</w:t>
      </w:r>
    </w:p>
    <w:p w14:paraId="1FBC5717" w14:textId="77777777" w:rsidR="003E7151" w:rsidRPr="004C4928" w:rsidRDefault="003E7151" w:rsidP="003E7151">
      <w:pPr>
        <w:ind w:left="-567"/>
        <w:rPr>
          <w:rFonts w:ascii="StobiSerif Regular" w:hAnsi="StobiSerif Regular"/>
          <w:b/>
          <w:bCs/>
          <w:sz w:val="22"/>
          <w:szCs w:val="22"/>
        </w:rPr>
      </w:pPr>
      <w:r w:rsidRPr="004C4928">
        <w:rPr>
          <w:rFonts w:ascii="StobiSerif Regular" w:hAnsi="StobiSerif Regular"/>
          <w:b/>
          <w:bCs/>
          <w:sz w:val="22"/>
          <w:szCs w:val="22"/>
        </w:rPr>
        <w:t xml:space="preserve">          </w:t>
      </w:r>
      <w:r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</w:t>
      </w:r>
      <w:r w:rsidRPr="004C4928">
        <w:rPr>
          <w:rFonts w:ascii="StobiSerif Regular" w:hAnsi="StobiSerif Regular"/>
          <w:b/>
          <w:bCs/>
          <w:sz w:val="22"/>
          <w:szCs w:val="22"/>
          <w:lang w:val="ru-RU"/>
        </w:rPr>
        <w:t>Пробиштип</w:t>
      </w:r>
    </w:p>
    <w:p w14:paraId="6BF07496" w14:textId="77777777" w:rsidR="00940321" w:rsidRPr="00AB00DB" w:rsidRDefault="00940321">
      <w:pPr>
        <w:rPr>
          <w:rFonts w:ascii="StobiSerif Regular" w:hAnsi="StobiSerif Regular"/>
          <w:sz w:val="22"/>
          <w:szCs w:val="22"/>
        </w:rPr>
      </w:pPr>
    </w:p>
    <w:p w14:paraId="1648C30A" w14:textId="4B985716" w:rsidR="003E7151" w:rsidRPr="00AB00DB" w:rsidRDefault="003E7151" w:rsidP="003E7151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AB00DB">
        <w:rPr>
          <w:rFonts w:ascii="StobiSerif Regular" w:hAnsi="StobiSerif Regular" w:cs="Arial"/>
          <w:sz w:val="22"/>
          <w:szCs w:val="22"/>
        </w:rPr>
        <w:t xml:space="preserve">           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>Врз основа на член 50</w:t>
      </w:r>
      <w:r w:rsidRPr="00AB00DB">
        <w:rPr>
          <w:rFonts w:ascii="StobiSerif Regular" w:hAnsi="StobiSerif Regular" w:cs="Arial"/>
          <w:sz w:val="22"/>
          <w:szCs w:val="22"/>
        </w:rPr>
        <w:t xml:space="preserve">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Pr="00AB00DB">
        <w:rPr>
          <w:rFonts w:ascii="StobiSerif Regular" w:hAnsi="StobiSerif Regular" w:cs="Arial"/>
          <w:sz w:val="22"/>
          <w:szCs w:val="22"/>
        </w:rPr>
        <w:t>(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>1</w:t>
      </w:r>
      <w:r w:rsidRPr="00AB00DB">
        <w:rPr>
          <w:rFonts w:ascii="StobiSerif Regular" w:hAnsi="StobiSerif Regular" w:cs="Arial"/>
          <w:sz w:val="22"/>
          <w:szCs w:val="22"/>
        </w:rPr>
        <w:t>)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 од Законот за урбанистичко планирање  </w:t>
      </w:r>
      <w:r w:rsidRPr="00AB00DB">
        <w:rPr>
          <w:rFonts w:ascii="StobiSerif Regular" w:hAnsi="StobiSerif Regular"/>
          <w:sz w:val="22"/>
          <w:szCs w:val="22"/>
          <w:lang w:val="mk-MK"/>
        </w:rPr>
        <w:t>(„</w:t>
      </w:r>
      <w:proofErr w:type="spellStart"/>
      <w:r w:rsidRPr="00AB00DB">
        <w:rPr>
          <w:rFonts w:ascii="StobiSerif Regular" w:hAnsi="StobiSerif Regular"/>
          <w:sz w:val="22"/>
          <w:szCs w:val="22"/>
          <w:lang w:val="mk-MK"/>
        </w:rPr>
        <w:t>Сл.Весник</w:t>
      </w:r>
      <w:proofErr w:type="spellEnd"/>
      <w:r w:rsidRPr="00AB00DB">
        <w:rPr>
          <w:rFonts w:ascii="StobiSerif Regular" w:hAnsi="StobiSerif Regular"/>
          <w:sz w:val="22"/>
          <w:szCs w:val="22"/>
          <w:lang w:val="mk-MK"/>
        </w:rPr>
        <w:t xml:space="preserve"> на</w:t>
      </w:r>
      <w:r w:rsidRPr="00AB00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AB00DB">
        <w:rPr>
          <w:rFonts w:ascii="StobiSerif Regular" w:hAnsi="StobiSerif Regular"/>
          <w:sz w:val="22"/>
          <w:szCs w:val="22"/>
          <w:lang w:val="mk-MK"/>
        </w:rPr>
        <w:t>РСМ”бр</w:t>
      </w:r>
      <w:proofErr w:type="spellEnd"/>
      <w:r w:rsidRPr="00AB00DB">
        <w:rPr>
          <w:rFonts w:ascii="StobiSerif Regular" w:hAnsi="StobiSerif Regular"/>
          <w:sz w:val="22"/>
          <w:szCs w:val="22"/>
          <w:lang w:val="mk-MK"/>
        </w:rPr>
        <w:t>.</w:t>
      </w:r>
      <w:r w:rsidRPr="00AB00DB">
        <w:rPr>
          <w:rFonts w:ascii="StobiSerif Regular" w:hAnsi="StobiSerif Regular"/>
          <w:sz w:val="22"/>
          <w:szCs w:val="22"/>
        </w:rPr>
        <w:t xml:space="preserve"> </w:t>
      </w:r>
      <w:r w:rsidRPr="00AB00DB">
        <w:rPr>
          <w:rFonts w:ascii="StobiSerif Regular" w:hAnsi="StobiSerif Regular"/>
          <w:sz w:val="22"/>
          <w:szCs w:val="22"/>
          <w:lang w:val="mk-MK"/>
        </w:rPr>
        <w:t>32/20, год.)</w:t>
      </w:r>
      <w:r w:rsidRPr="00AB00DB">
        <w:rPr>
          <w:rFonts w:ascii="StobiSerif Regular" w:hAnsi="StobiSerif Regular"/>
          <w:sz w:val="22"/>
          <w:szCs w:val="22"/>
        </w:rPr>
        <w:t xml:space="preserve"> </w:t>
      </w:r>
      <w:r w:rsidRPr="00AB00DB">
        <w:rPr>
          <w:rFonts w:ascii="StobiSerif Regular" w:hAnsi="StobiSerif Regular"/>
          <w:sz w:val="22"/>
          <w:szCs w:val="22"/>
          <w:lang w:val="mk-MK"/>
        </w:rPr>
        <w:t>и донесената Годишна програма за урбанистичк</w:t>
      </w:r>
      <w:r w:rsidR="00941292">
        <w:rPr>
          <w:rFonts w:ascii="StobiSerif Regular" w:hAnsi="StobiSerif Regular"/>
          <w:sz w:val="22"/>
          <w:szCs w:val="22"/>
          <w:lang w:val="mk-MK"/>
        </w:rPr>
        <w:t>о</w:t>
      </w:r>
      <w:r w:rsidRPr="00AB00DB">
        <w:rPr>
          <w:rFonts w:ascii="StobiSerif Regular" w:hAnsi="StobiSerif Regular"/>
          <w:sz w:val="22"/>
          <w:szCs w:val="22"/>
          <w:lang w:val="mk-MK"/>
        </w:rPr>
        <w:t xml:space="preserve"> план</w:t>
      </w:r>
      <w:r w:rsidR="00941292">
        <w:rPr>
          <w:rFonts w:ascii="StobiSerif Regular" w:hAnsi="StobiSerif Regular"/>
          <w:sz w:val="22"/>
          <w:szCs w:val="22"/>
          <w:lang w:val="mk-MK"/>
        </w:rPr>
        <w:t>ирање</w:t>
      </w:r>
      <w:r w:rsidRPr="00AB00DB">
        <w:rPr>
          <w:rFonts w:ascii="StobiSerif Regular" w:hAnsi="StobiSerif Regular"/>
          <w:sz w:val="22"/>
          <w:szCs w:val="22"/>
          <w:lang w:val="mk-MK"/>
        </w:rPr>
        <w:t xml:space="preserve"> на Општина </w:t>
      </w:r>
      <w:proofErr w:type="spellStart"/>
      <w:r w:rsidRPr="00AB00DB">
        <w:rPr>
          <w:rFonts w:ascii="StobiSerif Regular" w:hAnsi="StobiSerif Regular"/>
          <w:sz w:val="22"/>
          <w:szCs w:val="22"/>
          <w:lang w:val="mk-MK"/>
        </w:rPr>
        <w:t>Прбиштип</w:t>
      </w:r>
      <w:proofErr w:type="spellEnd"/>
      <w:r w:rsidRPr="00AB00DB">
        <w:rPr>
          <w:rFonts w:ascii="StobiSerif Regular" w:hAnsi="StobiSerif Regular"/>
          <w:sz w:val="22"/>
          <w:szCs w:val="22"/>
          <w:lang w:val="mk-MK"/>
        </w:rPr>
        <w:t xml:space="preserve"> за 20</w:t>
      </w:r>
      <w:r w:rsidRPr="00AB00DB">
        <w:rPr>
          <w:rFonts w:ascii="StobiSerif Regular" w:hAnsi="StobiSerif Regular"/>
          <w:sz w:val="22"/>
          <w:szCs w:val="22"/>
        </w:rPr>
        <w:t>2</w:t>
      </w:r>
      <w:r w:rsidRPr="00AB00DB">
        <w:rPr>
          <w:rFonts w:ascii="StobiSerif Regular" w:hAnsi="StobiSerif Regular"/>
          <w:sz w:val="22"/>
          <w:szCs w:val="22"/>
          <w:lang w:val="mk-MK"/>
        </w:rPr>
        <w:t>3</w:t>
      </w:r>
      <w:r w:rsidRPr="00AB00DB">
        <w:rPr>
          <w:rFonts w:ascii="StobiSerif Regular" w:hAnsi="StobiSerif Regular"/>
          <w:color w:val="FF0000"/>
          <w:sz w:val="22"/>
          <w:szCs w:val="22"/>
          <w:lang w:val="mk-MK"/>
        </w:rPr>
        <w:t xml:space="preserve"> </w:t>
      </w:r>
      <w:r w:rsidRPr="00AB00DB">
        <w:rPr>
          <w:rFonts w:ascii="StobiSerif Regular" w:hAnsi="StobiSerif Regular"/>
          <w:sz w:val="22"/>
          <w:szCs w:val="22"/>
          <w:lang w:val="mk-MK"/>
        </w:rPr>
        <w:t>година</w:t>
      </w:r>
      <w:r w:rsidR="00CC07AB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AB00DB">
        <w:rPr>
          <w:rFonts w:ascii="StobiSerif Regular" w:hAnsi="StobiSerif Regular"/>
          <w:sz w:val="22"/>
          <w:szCs w:val="22"/>
          <w:lang w:val="mk-MK"/>
        </w:rPr>
        <w:t>Одлука Бр</w:t>
      </w:r>
      <w:r w:rsidR="00CC07AB">
        <w:rPr>
          <w:rFonts w:ascii="StobiSerif Regular" w:hAnsi="StobiSerif Regular"/>
          <w:sz w:val="22"/>
          <w:szCs w:val="22"/>
          <w:lang w:val="mk-MK"/>
        </w:rPr>
        <w:t>.</w:t>
      </w:r>
      <w:r w:rsidRPr="00AB00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CC07AB">
        <w:rPr>
          <w:rFonts w:ascii="StobiSerif Regular" w:hAnsi="StobiSerif Regular"/>
          <w:sz w:val="22"/>
          <w:szCs w:val="22"/>
          <w:lang w:val="mk-MK"/>
        </w:rPr>
        <w:t>26-10</w:t>
      </w:r>
      <w:r w:rsidR="00CC07AB" w:rsidRPr="00CC07AB">
        <w:rPr>
          <w:rFonts w:ascii="StobiSerif Regular" w:hAnsi="StobiSerif Regular"/>
          <w:sz w:val="22"/>
          <w:szCs w:val="22"/>
          <w:lang w:val="mk-MK"/>
        </w:rPr>
        <w:t>72</w:t>
      </w:r>
      <w:r w:rsidRPr="00CC07AB">
        <w:rPr>
          <w:rFonts w:ascii="StobiSerif Regular" w:hAnsi="StobiSerif Regular"/>
          <w:sz w:val="22"/>
          <w:szCs w:val="22"/>
          <w:lang w:val="mk-MK"/>
        </w:rPr>
        <w:t>/</w:t>
      </w:r>
      <w:r w:rsidR="00CC07AB" w:rsidRPr="00CC07AB">
        <w:rPr>
          <w:rFonts w:ascii="StobiSerif Regular" w:hAnsi="StobiSerif Regular"/>
          <w:sz w:val="22"/>
          <w:szCs w:val="22"/>
          <w:lang w:val="mk-MK"/>
        </w:rPr>
        <w:t>16</w:t>
      </w:r>
      <w:r w:rsidRPr="00CC07A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Pr="00CC07AB">
        <w:rPr>
          <w:rFonts w:ascii="StobiSerif Regular" w:hAnsi="StobiSerif Regular"/>
          <w:sz w:val="22"/>
          <w:szCs w:val="22"/>
        </w:rPr>
        <w:t>2</w:t>
      </w:r>
      <w:r w:rsidR="00CC07AB" w:rsidRPr="00CC07AB">
        <w:rPr>
          <w:rFonts w:ascii="StobiSerif Regular" w:hAnsi="StobiSerif Regular"/>
          <w:sz w:val="22"/>
          <w:szCs w:val="22"/>
          <w:lang w:val="mk-MK"/>
        </w:rPr>
        <w:t>4</w:t>
      </w:r>
      <w:r w:rsidRPr="00CC07AB">
        <w:rPr>
          <w:rFonts w:ascii="StobiSerif Regular" w:hAnsi="StobiSerif Regular"/>
          <w:sz w:val="22"/>
          <w:szCs w:val="22"/>
          <w:lang w:val="mk-MK"/>
        </w:rPr>
        <w:t>.11.20</w:t>
      </w:r>
      <w:r w:rsidR="00CC07AB" w:rsidRPr="00CC07AB">
        <w:rPr>
          <w:rFonts w:ascii="StobiSerif Regular" w:hAnsi="StobiSerif Regular"/>
          <w:sz w:val="22"/>
          <w:szCs w:val="22"/>
          <w:lang w:val="mk-MK"/>
        </w:rPr>
        <w:t>22</w:t>
      </w:r>
      <w:r w:rsidRPr="00CC07A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AB00DB">
        <w:rPr>
          <w:rFonts w:ascii="StobiSerif Regular" w:hAnsi="StobiSerif Regular"/>
          <w:sz w:val="22"/>
          <w:szCs w:val="22"/>
          <w:lang w:val="mk-MK"/>
        </w:rPr>
        <w:t xml:space="preserve">год., </w:t>
      </w:r>
      <w:r w:rsidR="004C4928">
        <w:rPr>
          <w:rFonts w:ascii="StobiSerif Regular" w:hAnsi="StobiSerif Regular"/>
          <w:sz w:val="22"/>
          <w:szCs w:val="22"/>
          <w:lang w:val="mk-MK"/>
        </w:rPr>
        <w:t>(</w:t>
      </w:r>
      <w:r w:rsidRPr="00AB00DB">
        <w:rPr>
          <w:rFonts w:ascii="StobiSerif Regular" w:hAnsi="StobiSerif Regular"/>
          <w:sz w:val="22"/>
          <w:szCs w:val="22"/>
          <w:lang w:val="mk-MK"/>
        </w:rPr>
        <w:t>„</w:t>
      </w:r>
      <w:proofErr w:type="spellStart"/>
      <w:r w:rsidRPr="00AB00DB">
        <w:rPr>
          <w:rFonts w:ascii="StobiSerif Regular" w:hAnsi="StobiSerif Regular"/>
          <w:sz w:val="22"/>
          <w:szCs w:val="22"/>
          <w:lang w:val="mk-MK"/>
        </w:rPr>
        <w:t>Сл.Гласник</w:t>
      </w:r>
      <w:proofErr w:type="spellEnd"/>
      <w:r w:rsidR="00CC07A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AB00DB">
        <w:rPr>
          <w:rFonts w:ascii="StobiSerif Regular" w:hAnsi="StobiSerif Regular"/>
          <w:sz w:val="22"/>
          <w:szCs w:val="22"/>
          <w:lang w:val="mk-MK"/>
        </w:rPr>
        <w:t>на Општина Пробиштип</w:t>
      </w:r>
      <w:r w:rsidR="00CC07AB">
        <w:rPr>
          <w:rFonts w:ascii="StobiSerif Regular" w:hAnsi="StobiSerif Regular"/>
          <w:sz w:val="22"/>
          <w:szCs w:val="22"/>
          <w:lang w:val="mk-MK"/>
        </w:rPr>
        <w:t>,,</w:t>
      </w:r>
      <w:r w:rsidRPr="00AB00DB">
        <w:rPr>
          <w:rFonts w:ascii="StobiSerif Regular" w:hAnsi="StobiSerif Regular"/>
          <w:sz w:val="22"/>
          <w:szCs w:val="22"/>
          <w:lang w:val="mk-MK"/>
        </w:rPr>
        <w:t xml:space="preserve"> Бр</w:t>
      </w:r>
      <w:r w:rsidRPr="00CC07AB">
        <w:rPr>
          <w:rFonts w:ascii="StobiSerif Regular" w:hAnsi="StobiSerif Regular"/>
          <w:sz w:val="22"/>
          <w:szCs w:val="22"/>
          <w:lang w:val="mk-MK"/>
        </w:rPr>
        <w:t>.</w:t>
      </w:r>
      <w:r w:rsidR="00CC07AB" w:rsidRPr="00CC07AB">
        <w:rPr>
          <w:rFonts w:ascii="StobiSerif Regular" w:hAnsi="StobiSerif Regular"/>
          <w:sz w:val="22"/>
          <w:szCs w:val="22"/>
          <w:lang w:val="mk-MK"/>
        </w:rPr>
        <w:t>12</w:t>
      </w:r>
      <w:r w:rsidRPr="00CC07AB">
        <w:rPr>
          <w:rFonts w:ascii="StobiSerif Regular" w:hAnsi="StobiSerif Regular"/>
          <w:sz w:val="22"/>
          <w:szCs w:val="22"/>
          <w:lang w:val="mk-MK"/>
        </w:rPr>
        <w:t>/20</w:t>
      </w:r>
      <w:r w:rsidR="00CC07AB" w:rsidRPr="00CC07AB">
        <w:rPr>
          <w:rFonts w:ascii="StobiSerif Regular" w:hAnsi="StobiSerif Regular"/>
          <w:sz w:val="22"/>
          <w:szCs w:val="22"/>
          <w:lang w:val="mk-MK"/>
        </w:rPr>
        <w:t>22</w:t>
      </w:r>
      <w:r w:rsidRPr="00CC07A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AB00DB">
        <w:rPr>
          <w:rFonts w:ascii="StobiSerif Regular" w:hAnsi="StobiSerif Regular"/>
          <w:sz w:val="22"/>
          <w:szCs w:val="22"/>
          <w:lang w:val="mk-MK"/>
        </w:rPr>
        <w:t>год</w:t>
      </w:r>
      <w:r w:rsidR="004C4928">
        <w:rPr>
          <w:rFonts w:ascii="StobiSerif Regular" w:hAnsi="StobiSerif Regular"/>
          <w:sz w:val="22"/>
          <w:szCs w:val="22"/>
          <w:lang w:val="mk-MK"/>
        </w:rPr>
        <w:t>)</w:t>
      </w:r>
      <w:r w:rsidRPr="00AB00DB">
        <w:rPr>
          <w:rFonts w:ascii="StobiSerif Regular" w:hAnsi="StobiSerif Regular"/>
          <w:sz w:val="22"/>
          <w:szCs w:val="22"/>
          <w:lang w:val="mk-MK"/>
        </w:rPr>
        <w:t xml:space="preserve">, 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Pr="00AB00DB">
        <w:rPr>
          <w:rFonts w:ascii="StobiSerif Regular" w:hAnsi="StobiSerif Regular"/>
          <w:sz w:val="22"/>
          <w:szCs w:val="22"/>
          <w:lang w:val="mk-MK"/>
        </w:rPr>
        <w:t>Општина Пробиштип  ја донесе следната</w:t>
      </w:r>
      <w:r w:rsidR="00941292">
        <w:rPr>
          <w:rFonts w:ascii="StobiSerif Regular" w:hAnsi="StobiSerif Regular"/>
          <w:sz w:val="22"/>
          <w:szCs w:val="22"/>
          <w:lang w:val="mk-MK"/>
        </w:rPr>
        <w:t>:</w:t>
      </w:r>
    </w:p>
    <w:p w14:paraId="7EBBA583" w14:textId="77777777" w:rsidR="00250858" w:rsidRPr="00AB00DB" w:rsidRDefault="00250858" w:rsidP="003E7151">
      <w:pPr>
        <w:jc w:val="both"/>
        <w:rPr>
          <w:rFonts w:ascii="StobiSerif Regular" w:hAnsi="StobiSerif Regular" w:cs="Arial"/>
          <w:sz w:val="22"/>
          <w:szCs w:val="22"/>
        </w:rPr>
      </w:pPr>
    </w:p>
    <w:p w14:paraId="6F3D1CB2" w14:textId="2A1D93C7" w:rsidR="003E7151" w:rsidRPr="00822803" w:rsidRDefault="004C4928" w:rsidP="004C4928">
      <w:pPr>
        <w:ind w:firstLine="720"/>
        <w:rPr>
          <w:rFonts w:ascii="StobiSerif Regular" w:hAnsi="StobiSerif Regular" w:cs="Arial"/>
          <w:b/>
          <w:bCs/>
          <w:lang w:val="en-GB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</w:t>
      </w:r>
      <w:r w:rsidR="00941292">
        <w:rPr>
          <w:rFonts w:ascii="StobiSerif Regular" w:hAnsi="StobiSerif Regular" w:cs="Arial"/>
          <w:sz w:val="22"/>
          <w:szCs w:val="22"/>
          <w:lang w:val="mk-MK"/>
        </w:rPr>
        <w:t xml:space="preserve">           </w:t>
      </w:r>
      <w:r w:rsidR="003E7151" w:rsidRPr="00941292">
        <w:rPr>
          <w:rFonts w:ascii="StobiSerif Regular" w:hAnsi="StobiSerif Regular" w:cs="Arial"/>
          <w:b/>
          <w:bCs/>
          <w:lang w:val="mk-MK"/>
        </w:rPr>
        <w:t>О Д Л У К А</w:t>
      </w:r>
    </w:p>
    <w:p w14:paraId="3205C28C" w14:textId="503CD52F" w:rsidR="003E7151" w:rsidRPr="004C4928" w:rsidRDefault="003E7151" w:rsidP="00250858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>за спроведување на Јавна презентација и Јавна анкета по</w:t>
      </w:r>
    </w:p>
    <w:p w14:paraId="220535E6" w14:textId="51E3EC26" w:rsidR="003E7151" w:rsidRPr="004C4928" w:rsidRDefault="00DC3582" w:rsidP="00250858">
      <w:pPr>
        <w:tabs>
          <w:tab w:val="left" w:pos="9356"/>
        </w:tabs>
        <w:ind w:right="141"/>
        <w:jc w:val="center"/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Нацрт</w:t>
      </w:r>
      <w:r w:rsidR="003E7151"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план за Детален урбанистички план </w:t>
      </w:r>
      <w:r w:rsidR="003E7151" w:rsidRPr="004C4928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за </w:t>
      </w:r>
      <w:r w:rsidR="003E7151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Урбан Блок</w:t>
      </w:r>
      <w:r w:rsidR="003E7151" w:rsidRPr="004C4928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3E7151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1</w:t>
      </w:r>
      <w:r w:rsidR="00DD3F1E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 w:rsidR="003E7151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3E7151" w:rsidRPr="004C4928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3E7151"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Урбан </w:t>
      </w:r>
      <w:r w:rsidR="00FC09E6">
        <w:rPr>
          <w:rFonts w:ascii="StobiSerif Regular" w:hAnsi="StobiSerif Regular"/>
          <w:b/>
          <w:bCs/>
          <w:sz w:val="22"/>
          <w:szCs w:val="22"/>
          <w:lang w:val="mk-MK"/>
        </w:rPr>
        <w:t>Опфат</w:t>
      </w:r>
      <w:r w:rsidR="003E7151"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FC09E6">
        <w:rPr>
          <w:rFonts w:ascii="StobiSerif Regular" w:hAnsi="StobiSerif Regular"/>
          <w:b/>
          <w:bCs/>
          <w:sz w:val="22"/>
          <w:szCs w:val="22"/>
          <w:lang w:val="mk-MK"/>
        </w:rPr>
        <w:t>1</w:t>
      </w:r>
      <w:r w:rsidR="003E7151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 w:rsidR="00FC09E6">
        <w:rPr>
          <w:rFonts w:ascii="StobiSerif Regular" w:hAnsi="StobiSerif Regular"/>
          <w:b/>
          <w:bCs/>
          <w:sz w:val="22"/>
          <w:szCs w:val="22"/>
          <w:lang w:val="mk-MK"/>
        </w:rPr>
        <w:t>.2</w:t>
      </w:r>
      <w:r w:rsidR="003E7151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3E7151" w:rsidRPr="004C4928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Општина  Пробиштип</w:t>
      </w:r>
    </w:p>
    <w:p w14:paraId="35A0B937" w14:textId="77777777" w:rsidR="003E7151" w:rsidRPr="00AB00DB" w:rsidRDefault="003E7151">
      <w:pPr>
        <w:rPr>
          <w:rFonts w:ascii="StobiSerif Regular" w:hAnsi="StobiSerif Regular"/>
          <w:sz w:val="22"/>
          <w:szCs w:val="22"/>
        </w:rPr>
      </w:pPr>
    </w:p>
    <w:p w14:paraId="642470CE" w14:textId="4D733F13" w:rsidR="003E7151" w:rsidRPr="004C4928" w:rsidRDefault="00941292" w:rsidP="00941292">
      <w:pPr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                        </w:t>
      </w:r>
      <w:r w:rsidR="003E7151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Член 1</w:t>
      </w:r>
    </w:p>
    <w:p w14:paraId="726C42DF" w14:textId="685738BA" w:rsidR="003E7151" w:rsidRPr="00AB00DB" w:rsidRDefault="003E7151" w:rsidP="00DA389A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B00DB">
        <w:rPr>
          <w:rFonts w:ascii="StobiSerif Regular" w:hAnsi="StobiSerif Regular"/>
          <w:sz w:val="22"/>
          <w:szCs w:val="22"/>
          <w:lang w:val="mk-MK"/>
        </w:rPr>
        <w:t xml:space="preserve">Со оваа </w:t>
      </w:r>
      <w:r w:rsidR="00E45DAD" w:rsidRPr="00AB00DB">
        <w:rPr>
          <w:rFonts w:ascii="StobiSerif Regular" w:hAnsi="StobiSerif Regular"/>
          <w:sz w:val="22"/>
          <w:szCs w:val="22"/>
          <w:lang w:val="mk-MK"/>
        </w:rPr>
        <w:t>О</w:t>
      </w:r>
      <w:r w:rsidRPr="00AB00DB">
        <w:rPr>
          <w:rFonts w:ascii="StobiSerif Regular" w:hAnsi="StobiSerif Regular"/>
          <w:sz w:val="22"/>
          <w:szCs w:val="22"/>
          <w:lang w:val="mk-MK"/>
        </w:rPr>
        <w:t xml:space="preserve">длука се организира </w:t>
      </w:r>
      <w:r w:rsidRPr="00A85913">
        <w:rPr>
          <w:rFonts w:ascii="StobiSerif Regular" w:hAnsi="StobiSerif Regular" w:cs="Arial"/>
          <w:b/>
          <w:bCs/>
          <w:sz w:val="22"/>
          <w:szCs w:val="22"/>
          <w:lang w:val="mk-MK"/>
        </w:rPr>
        <w:t>Јавна презентација и Јавна анкета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 по</w:t>
      </w:r>
      <w:r w:rsidRPr="00AB00DB">
        <w:rPr>
          <w:rFonts w:ascii="StobiSerif Regular" w:hAnsi="StobiSerif Regular" w:cs="Arial"/>
          <w:sz w:val="22"/>
          <w:szCs w:val="22"/>
          <w:lang w:eastAsia="mk-MK"/>
        </w:rPr>
        <w:t xml:space="preserve"> </w:t>
      </w:r>
      <w:r w:rsidR="00A85913">
        <w:rPr>
          <w:rFonts w:ascii="StobiSerif Regular" w:hAnsi="StobiSerif Regular" w:cs="Arial"/>
          <w:b/>
          <w:bCs/>
          <w:sz w:val="22"/>
          <w:szCs w:val="22"/>
          <w:lang w:val="mk-MK"/>
        </w:rPr>
        <w:t>Нацрт</w:t>
      </w:r>
      <w:r w:rsidR="00A85913"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план за Детален урбанистички план </w:t>
      </w:r>
      <w:r w:rsidR="00A85913" w:rsidRPr="004C4928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за </w:t>
      </w:r>
      <w:r w:rsidR="00A85913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Урбан Блок</w:t>
      </w:r>
      <w:r w:rsidR="00A85913" w:rsidRPr="004C4928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A85913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1</w:t>
      </w:r>
      <w:r w:rsidR="00A85913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 w:rsidR="00A85913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A85913" w:rsidRPr="004C4928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A85913"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Урбан </w:t>
      </w:r>
      <w:r w:rsidR="00A85913">
        <w:rPr>
          <w:rFonts w:ascii="StobiSerif Regular" w:hAnsi="StobiSerif Regular"/>
          <w:b/>
          <w:bCs/>
          <w:sz w:val="22"/>
          <w:szCs w:val="22"/>
          <w:lang w:val="mk-MK"/>
        </w:rPr>
        <w:t>Опфат</w:t>
      </w:r>
      <w:r w:rsidR="00A85913"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A85913">
        <w:rPr>
          <w:rFonts w:ascii="StobiSerif Regular" w:hAnsi="StobiSerif Regular"/>
          <w:b/>
          <w:bCs/>
          <w:sz w:val="22"/>
          <w:szCs w:val="22"/>
          <w:lang w:val="mk-MK"/>
        </w:rPr>
        <w:t>1</w:t>
      </w:r>
      <w:r w:rsidR="00A85913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 w:rsidR="00A85913">
        <w:rPr>
          <w:rFonts w:ascii="StobiSerif Regular" w:hAnsi="StobiSerif Regular"/>
          <w:b/>
          <w:bCs/>
          <w:sz w:val="22"/>
          <w:szCs w:val="22"/>
          <w:lang w:val="mk-MK"/>
        </w:rPr>
        <w:t>.2</w:t>
      </w:r>
      <w:r w:rsidR="00A85913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A85913" w:rsidRPr="004C4928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Pr="00AB00DB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Општина  Пробиштип</w:t>
      </w:r>
      <w:r w:rsidR="00E45DAD" w:rsidRPr="00AB00DB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="00E45DAD" w:rsidRPr="00AB00DB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D672EA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D672EA" w:rsidRPr="00D672EA">
        <w:rPr>
          <w:rFonts w:ascii="StobiSerif Regular" w:hAnsi="StobiSerif Regular" w:cs="Arial,Bold"/>
          <w:sz w:val="22"/>
          <w:szCs w:val="22"/>
          <w:lang w:val="mk-MK" w:eastAsia="mk-MK"/>
        </w:rPr>
        <w:t>плански период (2023-2028),</w:t>
      </w:r>
      <w:r w:rsidR="00D672EA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proofErr w:type="spellStart"/>
      <w:r w:rsidR="00E45DAD" w:rsidRPr="00AB00DB">
        <w:rPr>
          <w:rFonts w:ascii="StobiSerif Regular" w:hAnsi="StobiSerif Regular"/>
          <w:sz w:val="22"/>
          <w:szCs w:val="22"/>
        </w:rPr>
        <w:t>со</w:t>
      </w:r>
      <w:proofErr w:type="spellEnd"/>
      <w:r w:rsidR="00E45DAD" w:rsidRPr="00AB00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45DAD" w:rsidRPr="00AB00DB">
        <w:rPr>
          <w:rFonts w:ascii="StobiSerif Regular" w:hAnsi="StobiSerif Regular"/>
          <w:sz w:val="22"/>
          <w:szCs w:val="22"/>
        </w:rPr>
        <w:t>Тех</w:t>
      </w:r>
      <w:proofErr w:type="spellEnd"/>
      <w:r w:rsidR="00E45DAD" w:rsidRPr="00AB00DB">
        <w:rPr>
          <w:rFonts w:ascii="StobiSerif Regular" w:hAnsi="StobiSerif Regular"/>
          <w:sz w:val="22"/>
          <w:szCs w:val="22"/>
          <w:lang w:val="mk-MK"/>
        </w:rPr>
        <w:t>.</w:t>
      </w:r>
      <w:proofErr w:type="spellStart"/>
      <w:r w:rsidR="00E45DAD" w:rsidRPr="00AB00DB">
        <w:rPr>
          <w:rFonts w:ascii="StobiSerif Regular" w:hAnsi="StobiSerif Regular"/>
          <w:sz w:val="22"/>
          <w:szCs w:val="22"/>
        </w:rPr>
        <w:t>Број</w:t>
      </w:r>
      <w:proofErr w:type="spellEnd"/>
      <w:r w:rsidR="00E45DAD" w:rsidRPr="00AB00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222DF">
        <w:rPr>
          <w:rFonts w:ascii="StobiSerif Regular" w:hAnsi="StobiSerif Regular"/>
          <w:sz w:val="22"/>
          <w:szCs w:val="22"/>
          <w:lang w:val="mk-MK"/>
        </w:rPr>
        <w:t>0</w:t>
      </w:r>
      <w:r w:rsidR="00E45DAD" w:rsidRPr="00C222DF">
        <w:rPr>
          <w:rFonts w:ascii="StobiSerif Regular" w:hAnsi="StobiSerif Regular"/>
          <w:sz w:val="22"/>
          <w:szCs w:val="22"/>
          <w:lang w:val="mk-MK"/>
        </w:rPr>
        <w:t>3</w:t>
      </w:r>
      <w:r w:rsidR="00C222DF">
        <w:rPr>
          <w:rFonts w:ascii="StobiSerif Regular" w:hAnsi="StobiSerif Regular"/>
          <w:sz w:val="22"/>
          <w:szCs w:val="22"/>
          <w:lang w:val="mk-MK"/>
        </w:rPr>
        <w:t>-70</w:t>
      </w:r>
      <w:r w:rsidR="00E45DAD" w:rsidRPr="00AB00DB">
        <w:rPr>
          <w:rFonts w:ascii="StobiSerif Regular" w:hAnsi="StobiSerif Regular"/>
          <w:sz w:val="22"/>
          <w:szCs w:val="22"/>
          <w:lang w:val="mk-MK"/>
        </w:rPr>
        <w:t>/2</w:t>
      </w:r>
      <w:r w:rsidR="00C222DF">
        <w:rPr>
          <w:rFonts w:ascii="StobiSerif Regular" w:hAnsi="StobiSerif Regular"/>
          <w:sz w:val="22"/>
          <w:szCs w:val="22"/>
          <w:lang w:val="mk-MK"/>
        </w:rPr>
        <w:t>3</w:t>
      </w:r>
      <w:r w:rsidR="00B37541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E45DAD" w:rsidRPr="00AB00DB">
        <w:rPr>
          <w:rFonts w:ascii="StobiSerif Regular" w:hAnsi="StobiSerif Regular"/>
          <w:sz w:val="22"/>
          <w:szCs w:val="22"/>
        </w:rPr>
        <w:t xml:space="preserve"> </w:t>
      </w:r>
      <w:r w:rsidR="00B37541">
        <w:rPr>
          <w:rFonts w:ascii="StobiSerif Regular" w:hAnsi="StobiSerif Regular"/>
          <w:sz w:val="22"/>
          <w:szCs w:val="22"/>
          <w:lang w:val="mk-MK"/>
        </w:rPr>
        <w:t>О</w:t>
      </w:r>
      <w:r w:rsidR="00C222DF">
        <w:rPr>
          <w:rFonts w:ascii="StobiSerif Regular" w:hAnsi="StobiSerif Regular"/>
          <w:sz w:val="22"/>
          <w:szCs w:val="22"/>
          <w:lang w:val="mk-MK"/>
        </w:rPr>
        <w:t>кто</w:t>
      </w:r>
      <w:r w:rsidR="00E45DAD" w:rsidRPr="00AB00DB">
        <w:rPr>
          <w:rFonts w:ascii="StobiSerif Regular" w:hAnsi="StobiSerif Regular"/>
          <w:sz w:val="22"/>
          <w:szCs w:val="22"/>
          <w:lang w:val="mk-MK"/>
        </w:rPr>
        <w:t>мври 2023</w:t>
      </w:r>
      <w:r w:rsidR="00E45DAD" w:rsidRPr="00AB00DB">
        <w:rPr>
          <w:rFonts w:ascii="StobiSerif Regular" w:hAnsi="StobiSerif Regular"/>
          <w:sz w:val="22"/>
          <w:szCs w:val="22"/>
        </w:rPr>
        <w:t>,</w:t>
      </w:r>
      <w:r w:rsidR="00B37541">
        <w:rPr>
          <w:rFonts w:ascii="StobiSerif Regular" w:hAnsi="StobiSerif Regular"/>
          <w:sz w:val="22"/>
          <w:szCs w:val="22"/>
          <w:lang w:val="mk-MK"/>
        </w:rPr>
        <w:t xml:space="preserve"> Скопје,</w:t>
      </w:r>
      <w:r w:rsidR="00E45DAD" w:rsidRPr="00AB00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45DAD" w:rsidRPr="00AB00DB">
        <w:rPr>
          <w:rFonts w:ascii="StobiSerif Regular" w:hAnsi="StobiSerif Regular"/>
          <w:sz w:val="22"/>
          <w:szCs w:val="22"/>
        </w:rPr>
        <w:t>изработен</w:t>
      </w:r>
      <w:proofErr w:type="spellEnd"/>
      <w:r w:rsidR="00E45DAD" w:rsidRPr="00AB00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45DAD" w:rsidRPr="00AB00DB">
        <w:rPr>
          <w:rFonts w:ascii="StobiSerif Regular" w:hAnsi="StobiSerif Regular"/>
          <w:sz w:val="22"/>
          <w:szCs w:val="22"/>
        </w:rPr>
        <w:t>од</w:t>
      </w:r>
      <w:proofErr w:type="spellEnd"/>
      <w:r w:rsidR="00E45DAD" w:rsidRPr="00AB00DB">
        <w:rPr>
          <w:rFonts w:ascii="StobiSerif Regular" w:hAnsi="StobiSerif Regular"/>
          <w:sz w:val="22"/>
          <w:szCs w:val="22"/>
        </w:rPr>
        <w:t xml:space="preserve"> </w:t>
      </w:r>
      <w:r w:rsidR="00B37541">
        <w:rPr>
          <w:rFonts w:ascii="StobiSerif Regular" w:hAnsi="StobiSerif Regular"/>
          <w:sz w:val="22"/>
          <w:szCs w:val="22"/>
          <w:lang w:val="mk-MK"/>
        </w:rPr>
        <w:t>Друштво за градежништво, трговија и услуги</w:t>
      </w:r>
      <w:r w:rsidR="008827EA" w:rsidRPr="008827E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827EA">
        <w:rPr>
          <w:rFonts w:ascii="StobiSerif Regular" w:hAnsi="StobiSerif Regular"/>
          <w:sz w:val="22"/>
          <w:szCs w:val="22"/>
          <w:lang w:val="mk-MK"/>
        </w:rPr>
        <w:t>ДООЕЛ</w:t>
      </w:r>
      <w:r w:rsidR="008827EA">
        <w:rPr>
          <w:rFonts w:ascii="StobiSerif Regular" w:hAnsi="StobiSerif Regular"/>
          <w:sz w:val="22"/>
          <w:szCs w:val="22"/>
          <w:lang w:val="en-GB"/>
        </w:rPr>
        <w:t xml:space="preserve"> </w:t>
      </w:r>
      <w:r w:rsidR="00E45DAD" w:rsidRPr="00AB00DB">
        <w:rPr>
          <w:rFonts w:ascii="StobiSerif Regular" w:hAnsi="StobiSerif Regular"/>
          <w:sz w:val="22"/>
          <w:szCs w:val="22"/>
          <w:lang w:val="mk-MK"/>
        </w:rPr>
        <w:t>„</w:t>
      </w:r>
      <w:r w:rsidR="00B37541">
        <w:rPr>
          <w:rFonts w:ascii="StobiSerif Regular" w:hAnsi="StobiSerif Regular"/>
          <w:sz w:val="22"/>
          <w:szCs w:val="22"/>
          <w:lang w:val="mk-MK"/>
        </w:rPr>
        <w:t>НИМАЕР</w:t>
      </w:r>
      <w:r w:rsidR="00E45DAD" w:rsidRPr="00AB00DB">
        <w:rPr>
          <w:rFonts w:ascii="StobiSerif Regular" w:hAnsi="StobiSerif Regular"/>
          <w:sz w:val="22"/>
          <w:szCs w:val="22"/>
          <w:lang w:val="mk-MK"/>
        </w:rPr>
        <w:t>“</w:t>
      </w:r>
      <w:r w:rsidR="008827EA">
        <w:rPr>
          <w:rFonts w:ascii="StobiSerif Regular" w:hAnsi="StobiSerif Regular"/>
          <w:sz w:val="22"/>
          <w:szCs w:val="22"/>
          <w:lang w:val="en-GB"/>
        </w:rPr>
        <w:t xml:space="preserve">- </w:t>
      </w:r>
      <w:r w:rsidR="00B37541">
        <w:rPr>
          <w:rFonts w:ascii="StobiSerif Regular" w:hAnsi="StobiSerif Regular"/>
          <w:sz w:val="22"/>
          <w:szCs w:val="22"/>
          <w:lang w:val="mk-MK"/>
        </w:rPr>
        <w:t xml:space="preserve">Струга </w:t>
      </w:r>
      <w:r w:rsidR="008D0C06">
        <w:rPr>
          <w:rFonts w:ascii="StobiSerif Regular" w:hAnsi="StobiSerif Regular"/>
          <w:sz w:val="22"/>
          <w:szCs w:val="22"/>
          <w:lang w:val="mk-MK"/>
        </w:rPr>
        <w:t xml:space="preserve">- </w:t>
      </w:r>
      <w:proofErr w:type="spellStart"/>
      <w:r w:rsidR="008D0C06">
        <w:rPr>
          <w:rFonts w:ascii="StobiSerif Regular" w:hAnsi="StobiSerif Regular"/>
          <w:sz w:val="22"/>
          <w:szCs w:val="22"/>
          <w:lang w:val="mk-MK"/>
        </w:rPr>
        <w:t>д.е</w:t>
      </w:r>
      <w:proofErr w:type="spellEnd"/>
      <w:r w:rsidR="008D0C06">
        <w:rPr>
          <w:rFonts w:ascii="StobiSerif Regular" w:hAnsi="StobiSerif Regular"/>
          <w:sz w:val="22"/>
          <w:szCs w:val="22"/>
          <w:lang w:val="mk-MK"/>
        </w:rPr>
        <w:t xml:space="preserve">. </w:t>
      </w:r>
      <w:r w:rsidR="00E45DAD" w:rsidRPr="00AB00DB">
        <w:rPr>
          <w:rFonts w:ascii="StobiSerif Regular" w:hAnsi="StobiSerif Regular"/>
          <w:sz w:val="22"/>
          <w:szCs w:val="22"/>
          <w:lang w:val="mk-MK"/>
        </w:rPr>
        <w:t>Скопје.</w:t>
      </w:r>
    </w:p>
    <w:p w14:paraId="1F220472" w14:textId="77777777" w:rsidR="008827EA" w:rsidRDefault="008827EA" w:rsidP="00734A50">
      <w:pPr>
        <w:ind w:firstLine="709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0C5ABD85" w14:textId="75281E5E" w:rsidR="00E45DAD" w:rsidRPr="004C4928" w:rsidRDefault="00734A50" w:rsidP="00734A50">
      <w:pPr>
        <w:ind w:firstLine="709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          </w:t>
      </w:r>
      <w:r w:rsidR="00E45DAD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Член 2</w:t>
      </w:r>
    </w:p>
    <w:p w14:paraId="00301519" w14:textId="331834D7" w:rsidR="007354DA" w:rsidRDefault="00E45DAD" w:rsidP="007354DA">
      <w:pPr>
        <w:ind w:firstLine="720"/>
        <w:jc w:val="both"/>
      </w:pPr>
      <w:r w:rsidRPr="00AB00DB">
        <w:rPr>
          <w:rFonts w:ascii="StobiSerif Regular" w:hAnsi="StobiSerif Regular"/>
          <w:sz w:val="22"/>
          <w:szCs w:val="22"/>
          <w:lang w:val="mk-MK"/>
        </w:rPr>
        <w:t xml:space="preserve">Опфатот на </w:t>
      </w:r>
      <w:r w:rsidR="001776DC">
        <w:rPr>
          <w:rFonts w:ascii="StobiSerif Regular" w:hAnsi="StobiSerif Regular" w:cs="Arial"/>
          <w:b/>
          <w:bCs/>
          <w:sz w:val="22"/>
          <w:szCs w:val="22"/>
          <w:lang w:val="mk-MK"/>
        </w:rPr>
        <w:t>Нацрт</w:t>
      </w:r>
      <w:r w:rsidR="001776DC"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план</w:t>
      </w:r>
      <w:r w:rsidR="001776DC">
        <w:rPr>
          <w:rFonts w:ascii="StobiSerif Regular" w:hAnsi="StobiSerif Regular" w:cs="Arial"/>
          <w:b/>
          <w:bCs/>
          <w:sz w:val="22"/>
          <w:szCs w:val="22"/>
          <w:lang w:val="mk-MK"/>
        </w:rPr>
        <w:t>от</w:t>
      </w:r>
      <w:r w:rsidR="001776DC"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за Детален урбанистички план </w:t>
      </w:r>
      <w:r w:rsidR="001776DC" w:rsidRPr="004C4928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за 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Урбан Блок</w:t>
      </w:r>
      <w:r w:rsidR="001776DC" w:rsidRPr="004C4928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1</w:t>
      </w:r>
      <w:r w:rsidR="001776DC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1776DC" w:rsidRPr="004C4928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Урбан </w:t>
      </w:r>
      <w:r w:rsidR="001776DC">
        <w:rPr>
          <w:rFonts w:ascii="StobiSerif Regular" w:hAnsi="StobiSerif Regular"/>
          <w:b/>
          <w:bCs/>
          <w:sz w:val="22"/>
          <w:szCs w:val="22"/>
          <w:lang w:val="mk-MK"/>
        </w:rPr>
        <w:t>Опфат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1776DC">
        <w:rPr>
          <w:rFonts w:ascii="StobiSerif Regular" w:hAnsi="StobiSerif Regular"/>
          <w:b/>
          <w:bCs/>
          <w:sz w:val="22"/>
          <w:szCs w:val="22"/>
          <w:lang w:val="mk-MK"/>
        </w:rPr>
        <w:t>1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 w:rsidR="001776DC">
        <w:rPr>
          <w:rFonts w:ascii="StobiSerif Regular" w:hAnsi="StobiSerif Regular"/>
          <w:b/>
          <w:bCs/>
          <w:sz w:val="22"/>
          <w:szCs w:val="22"/>
          <w:lang w:val="mk-MK"/>
        </w:rPr>
        <w:t>.2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1776DC" w:rsidRPr="004C4928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1776DC" w:rsidRPr="00AB00DB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Општина  Пробиштип</w:t>
      </w:r>
      <w:r w:rsidR="001776DC" w:rsidRPr="00AB00DB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="001776DC" w:rsidRPr="00AB00DB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1776DC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Pr="00AB00DB">
        <w:rPr>
          <w:rFonts w:ascii="StobiSerif Regular" w:hAnsi="StobiSerif Regular"/>
          <w:sz w:val="22"/>
          <w:szCs w:val="22"/>
          <w:lang w:val="mk-MK"/>
        </w:rPr>
        <w:t>се наоѓа во западниот дел на градот.</w:t>
      </w:r>
      <w:r w:rsidR="002105EC" w:rsidRPr="002105EC">
        <w:t xml:space="preserve"> </w:t>
      </w:r>
    </w:p>
    <w:p w14:paraId="7F2EE587" w14:textId="42AFF4BF" w:rsidR="007354DA" w:rsidRDefault="007354DA" w:rsidP="007354DA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</w:t>
      </w:r>
      <w:r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Според </w:t>
      </w:r>
      <w:r w:rsidRPr="002260E1">
        <w:rPr>
          <w:rFonts w:ascii="StobiSerif Regular" w:hAnsi="StobiSerif Regular"/>
          <w:bCs/>
          <w:sz w:val="22"/>
          <w:szCs w:val="22"/>
          <w:lang w:val="mk-MK"/>
        </w:rPr>
        <w:t>п</w:t>
      </w:r>
      <w:r>
        <w:rPr>
          <w:rFonts w:ascii="StobiSerif Regular" w:hAnsi="StobiSerif Regular"/>
          <w:bCs/>
          <w:sz w:val="22"/>
          <w:szCs w:val="22"/>
          <w:lang w:val="mk-MK"/>
        </w:rPr>
        <w:t>ланската</w:t>
      </w:r>
      <w:r w:rsidRPr="002260E1">
        <w:rPr>
          <w:rFonts w:ascii="StobiSerif Regular" w:hAnsi="StobiSerif Regular"/>
          <w:bCs/>
          <w:sz w:val="22"/>
          <w:szCs w:val="22"/>
          <w:lang w:val="mk-MK"/>
        </w:rPr>
        <w:t xml:space="preserve"> програма</w:t>
      </w:r>
      <w:r w:rsidRPr="003F7086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за горенаведениот Детален </w:t>
      </w:r>
      <w:r>
        <w:rPr>
          <w:rFonts w:ascii="StobiSerif Regular" w:hAnsi="StobiSerif Regular"/>
          <w:bCs/>
          <w:sz w:val="22"/>
          <w:szCs w:val="22"/>
          <w:lang w:val="mk-MK"/>
        </w:rPr>
        <w:t>у</w:t>
      </w:r>
      <w:r w:rsidRPr="008D0A44">
        <w:rPr>
          <w:rFonts w:ascii="StobiSerif Regular" w:hAnsi="StobiSerif Regular"/>
          <w:bCs/>
          <w:sz w:val="22"/>
          <w:szCs w:val="22"/>
          <w:lang w:val="mk-MK"/>
        </w:rPr>
        <w:t>рбанистички проект,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BD0EA5">
        <w:rPr>
          <w:rFonts w:ascii="StobiSerif Regular" w:hAnsi="StobiSerif Regular"/>
          <w:bCs/>
          <w:sz w:val="22"/>
          <w:szCs w:val="22"/>
          <w:lang w:val="mk-MK"/>
        </w:rPr>
        <w:t xml:space="preserve">планираниот </w:t>
      </w:r>
      <w:r>
        <w:rPr>
          <w:rFonts w:ascii="StobiSerif Regular" w:hAnsi="StobiSerif Regular"/>
          <w:bCs/>
          <w:sz w:val="22"/>
          <w:szCs w:val="22"/>
          <w:lang w:val="mk-MK"/>
        </w:rPr>
        <w:t xml:space="preserve">плански опфат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2C00B6">
        <w:rPr>
          <w:rFonts w:ascii="StobiSerif Regular" w:hAnsi="StobiSerif Regular"/>
          <w:bCs/>
          <w:sz w:val="22"/>
          <w:szCs w:val="22"/>
          <w:lang w:val="mk-MK"/>
        </w:rPr>
        <w:t>изнесува</w:t>
      </w:r>
      <w:r w:rsidRPr="00964CF8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Pr="00964CF8">
        <w:rPr>
          <w:rFonts w:ascii="StobiSerif Regular" w:hAnsi="StobiSerif Regular"/>
          <w:b/>
          <w:sz w:val="22"/>
          <w:szCs w:val="22"/>
          <w:lang w:val="mk-MK"/>
        </w:rPr>
        <w:t>П=</w:t>
      </w:r>
      <w:r>
        <w:rPr>
          <w:rFonts w:ascii="StobiSerif Regular" w:hAnsi="StobiSerif Regular"/>
          <w:b/>
          <w:sz w:val="22"/>
          <w:szCs w:val="22"/>
          <w:lang w:val="mk-MK"/>
        </w:rPr>
        <w:t>4.40</w:t>
      </w:r>
      <w:r>
        <w:rPr>
          <w:rFonts w:ascii="StobiSerif Regular" w:hAnsi="StobiSerif Regular"/>
          <w:b/>
          <w:sz w:val="22"/>
          <w:szCs w:val="22"/>
        </w:rPr>
        <w:t xml:space="preserve"> </w:t>
      </w:r>
      <w:r w:rsidRPr="00964CF8">
        <w:rPr>
          <w:rFonts w:ascii="StobiSerif Regular" w:hAnsi="StobiSerif Regular"/>
          <w:b/>
          <w:sz w:val="22"/>
          <w:szCs w:val="22"/>
          <w:lang w:val="mk-MK"/>
        </w:rPr>
        <w:t>ха</w:t>
      </w:r>
      <w:r w:rsidRPr="00964CF8">
        <w:rPr>
          <w:rFonts w:ascii="StobiSerif Regular" w:hAnsi="StobiSerif Regular"/>
          <w:sz w:val="22"/>
          <w:szCs w:val="22"/>
          <w:lang w:val="mk-MK"/>
        </w:rPr>
        <w:t>.</w:t>
      </w:r>
    </w:p>
    <w:p w14:paraId="45287157" w14:textId="77777777" w:rsidR="007354DA" w:rsidRDefault="007354DA" w:rsidP="007354DA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Границите на </w:t>
      </w:r>
      <w:proofErr w:type="spellStart"/>
      <w:r>
        <w:rPr>
          <w:rFonts w:ascii="StobiSerif Regular" w:hAnsi="StobiSerif Regular"/>
          <w:sz w:val="22"/>
          <w:szCs w:val="22"/>
          <w:lang w:val="mk-MK"/>
        </w:rPr>
        <w:t>планскиот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опфат се:</w:t>
      </w:r>
    </w:p>
    <w:p w14:paraId="3B90F5D7" w14:textId="77777777" w:rsidR="007354DA" w:rsidRDefault="007354DA" w:rsidP="007354DA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Од северна страна осовината на сервисната улица "Славко </w:t>
      </w:r>
      <w:proofErr w:type="spellStart"/>
      <w:r>
        <w:rPr>
          <w:rFonts w:ascii="StobiSerif Regular" w:hAnsi="StobiSerif Regular"/>
          <w:sz w:val="22"/>
          <w:szCs w:val="22"/>
          <w:lang w:val="mk-MK"/>
        </w:rPr>
        <w:t>Баев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>";</w:t>
      </w:r>
    </w:p>
    <w:p w14:paraId="43340DC6" w14:textId="77777777" w:rsidR="007354DA" w:rsidRDefault="007354DA" w:rsidP="007354DA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Од источната страна осовината на </w:t>
      </w:r>
      <w:proofErr w:type="spellStart"/>
      <w:r>
        <w:rPr>
          <w:rFonts w:ascii="StobiSerif Regular" w:hAnsi="StobiSerif Regular"/>
          <w:sz w:val="22"/>
          <w:szCs w:val="22"/>
          <w:lang w:val="mk-MK"/>
        </w:rPr>
        <w:t>собирната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улица "Јордан Стојановски";</w:t>
      </w:r>
    </w:p>
    <w:p w14:paraId="3F014883" w14:textId="77777777" w:rsidR="007354DA" w:rsidRDefault="007354DA" w:rsidP="007354DA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Од југозападната страна ја сече КП Бр.975/1, </w:t>
      </w:r>
      <w:proofErr w:type="spellStart"/>
      <w:r>
        <w:rPr>
          <w:rFonts w:ascii="StobiSerif Regular" w:hAnsi="StobiSerif Regular"/>
          <w:sz w:val="22"/>
          <w:szCs w:val="22"/>
          <w:lang w:val="mk-MK"/>
        </w:rPr>
        <w:t>продлжува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по југозападната страна на КП Бр.975/1 и КП Бр.735/3, па скршнува кон североисток по северозападната страна на КП Бр.735/3, па </w:t>
      </w:r>
      <w:proofErr w:type="spellStart"/>
      <w:r>
        <w:rPr>
          <w:rFonts w:ascii="StobiSerif Regular" w:hAnsi="StobiSerif Regular"/>
          <w:sz w:val="22"/>
          <w:szCs w:val="22"/>
          <w:lang w:val="mk-MK"/>
        </w:rPr>
        <w:t>продлжува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по осовината на сервисната улица "Цветко Тонев";</w:t>
      </w:r>
    </w:p>
    <w:p w14:paraId="2F478C6D" w14:textId="77777777" w:rsidR="007354DA" w:rsidRPr="00C077EC" w:rsidRDefault="007354DA" w:rsidP="007354DA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На северозападната страна ја сече КП Бр.606 и граничи со КП Бр.732/1.</w:t>
      </w:r>
    </w:p>
    <w:p w14:paraId="323D92A0" w14:textId="5DE87090" w:rsidR="007354DA" w:rsidRPr="00AB00DB" w:rsidRDefault="007354DA" w:rsidP="0000006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9563D">
        <w:rPr>
          <w:rFonts w:ascii="StobiSerif Regular" w:hAnsi="StobiSerif Regular"/>
          <w:sz w:val="22"/>
          <w:szCs w:val="22"/>
          <w:lang w:val="mk-MK"/>
        </w:rPr>
        <w:t xml:space="preserve">Намената </w:t>
      </w:r>
      <w:r>
        <w:rPr>
          <w:rFonts w:ascii="StobiSerif Regular" w:hAnsi="StobiSerif Regular"/>
          <w:sz w:val="22"/>
          <w:szCs w:val="22"/>
          <w:lang w:val="mk-MK"/>
        </w:rPr>
        <w:t xml:space="preserve">на земјиштето </w:t>
      </w:r>
      <w:r w:rsidRPr="00D9563D">
        <w:rPr>
          <w:rFonts w:ascii="StobiSerif Regular" w:hAnsi="StobiSerif Regular"/>
          <w:sz w:val="22"/>
          <w:szCs w:val="22"/>
          <w:lang w:val="mk-MK"/>
        </w:rPr>
        <w:t xml:space="preserve">во проектниот опфат </w:t>
      </w:r>
      <w:r>
        <w:rPr>
          <w:rFonts w:ascii="StobiSerif Regular" w:hAnsi="StobiSerif Regular"/>
          <w:sz w:val="22"/>
          <w:szCs w:val="22"/>
          <w:lang w:val="mk-MK"/>
        </w:rPr>
        <w:t xml:space="preserve">на овој ДУП </w:t>
      </w:r>
      <w:r w:rsidRPr="00D9563D">
        <w:rPr>
          <w:rFonts w:ascii="StobiSerif Regular" w:hAnsi="StobiSerif Regular"/>
          <w:sz w:val="22"/>
          <w:szCs w:val="22"/>
          <w:lang w:val="mk-MK"/>
        </w:rPr>
        <w:t xml:space="preserve">е во согласност </w:t>
      </w:r>
      <w:r>
        <w:rPr>
          <w:rFonts w:ascii="StobiSerif Regular" w:hAnsi="StobiSerif Regular"/>
          <w:sz w:val="22"/>
          <w:szCs w:val="22"/>
          <w:lang w:val="mk-MK"/>
        </w:rPr>
        <w:t>со</w:t>
      </w:r>
      <w:r w:rsidRPr="00D9563D">
        <w:rPr>
          <w:rFonts w:ascii="StobiSerif Regular" w:hAnsi="StobiSerif Regular"/>
          <w:sz w:val="22"/>
          <w:szCs w:val="22"/>
          <w:lang w:val="mk-MK"/>
        </w:rPr>
        <w:t xml:space="preserve"> ГУП на град Пробиштип.</w:t>
      </w:r>
    </w:p>
    <w:p w14:paraId="02441839" w14:textId="0B038052" w:rsidR="00E45DAD" w:rsidRDefault="00E45DAD" w:rsidP="00E45DAD">
      <w:pPr>
        <w:autoSpaceDE w:val="0"/>
        <w:autoSpaceDN w:val="0"/>
        <w:adjustRightInd w:val="0"/>
        <w:ind w:firstLine="360"/>
        <w:jc w:val="both"/>
        <w:rPr>
          <w:rFonts w:ascii="StobiSerif Regular" w:eastAsiaTheme="minorHAnsi" w:hAnsi="StobiSerif Regular" w:cs="Tahoma"/>
          <w:sz w:val="22"/>
          <w:szCs w:val="22"/>
          <w:lang w:val="mk-MK"/>
        </w:rPr>
      </w:pPr>
      <w:r w:rsidRPr="00AB00DB">
        <w:rPr>
          <w:rFonts w:ascii="StobiSerif Regular" w:eastAsiaTheme="minorHAnsi" w:hAnsi="StobiSerif Regular" w:cs="Tahoma"/>
          <w:sz w:val="22"/>
          <w:szCs w:val="22"/>
          <w:lang w:val="mk-MK"/>
        </w:rPr>
        <w:t>Планската документација е изработена во согласност со Законот за урбанистичко планирање (</w:t>
      </w:r>
      <w:r w:rsidR="004C4928">
        <w:rPr>
          <w:rFonts w:ascii="StobiSerif Regular" w:eastAsiaTheme="minorHAnsi" w:hAnsi="StobiSerif Regular" w:cs="Tahoma"/>
          <w:sz w:val="22"/>
          <w:szCs w:val="22"/>
          <w:lang w:val="mk-MK"/>
        </w:rPr>
        <w:t>,,</w:t>
      </w:r>
      <w:r w:rsidRPr="00AB00DB">
        <w:rPr>
          <w:rFonts w:ascii="StobiSerif Regular" w:eastAsiaTheme="minorHAnsi" w:hAnsi="StobiSerif Regular" w:cs="Tahoma"/>
          <w:sz w:val="22"/>
          <w:szCs w:val="22"/>
          <w:lang w:val="mk-MK"/>
        </w:rPr>
        <w:t xml:space="preserve">Службен весник на </w:t>
      </w:r>
      <w:r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>РМ</w:t>
      </w:r>
      <w:r w:rsidR="004C4928"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>,</w:t>
      </w:r>
      <w:r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>, број 32/20)</w:t>
      </w:r>
      <w:r w:rsidR="0056154E" w:rsidRPr="00D93BE4">
        <w:rPr>
          <w:rFonts w:ascii="StobiSerif Regular" w:eastAsiaTheme="minorHAnsi" w:hAnsi="StobiSerif Regular" w:cs="Tahoma"/>
          <w:sz w:val="22"/>
          <w:szCs w:val="22"/>
          <w:lang w:val="en-GB"/>
        </w:rPr>
        <w:t xml:space="preserve"> </w:t>
      </w:r>
      <w:r w:rsidR="0056154E"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 xml:space="preserve">и </w:t>
      </w:r>
      <w:r w:rsidR="0056154E"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>Правилникот за урбанис</w:t>
      </w:r>
      <w:r w:rsidR="0056154E"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>т</w:t>
      </w:r>
      <w:r w:rsidR="0056154E"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>ичко планирање (,,</w:t>
      </w:r>
      <w:proofErr w:type="spellStart"/>
      <w:r w:rsidR="0056154E"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>Сл.весник</w:t>
      </w:r>
      <w:proofErr w:type="spellEnd"/>
      <w:r w:rsidR="0056154E"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 xml:space="preserve"> на РМ, број 225/20).</w:t>
      </w:r>
      <w:r w:rsidR="00D14A61"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 xml:space="preserve"> </w:t>
      </w:r>
      <w:r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 xml:space="preserve">Површината на </w:t>
      </w:r>
      <w:proofErr w:type="spellStart"/>
      <w:r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>планскиот</w:t>
      </w:r>
      <w:proofErr w:type="spellEnd"/>
      <w:r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 xml:space="preserve"> опфат на </w:t>
      </w:r>
      <w:r w:rsidR="00D14A61" w:rsidRPr="00D93BE4">
        <w:rPr>
          <w:rFonts w:ascii="StobiSerif Regular" w:hAnsi="StobiSerif Regular"/>
          <w:bCs/>
          <w:sz w:val="22"/>
          <w:szCs w:val="22"/>
          <w:lang w:val="mk-MK"/>
        </w:rPr>
        <w:t>Деталн</w:t>
      </w:r>
      <w:r w:rsidR="00D14A61" w:rsidRPr="00D93BE4">
        <w:rPr>
          <w:rFonts w:ascii="StobiSerif Regular" w:hAnsi="StobiSerif Regular"/>
          <w:bCs/>
          <w:sz w:val="22"/>
          <w:szCs w:val="22"/>
          <w:lang w:val="mk-MK"/>
        </w:rPr>
        <w:t>иот</w:t>
      </w:r>
      <w:r w:rsidR="00D14A61" w:rsidRPr="00D93BE4">
        <w:rPr>
          <w:rFonts w:ascii="StobiSerif Regular" w:hAnsi="StobiSerif Regular"/>
          <w:bCs/>
          <w:sz w:val="22"/>
          <w:szCs w:val="22"/>
          <w:lang w:val="mk-MK"/>
        </w:rPr>
        <w:t xml:space="preserve"> урбанистички план за Урбан Блок </w:t>
      </w:r>
      <w:r w:rsidR="00D14A61" w:rsidRPr="00D93BE4">
        <w:rPr>
          <w:rFonts w:ascii="StobiSerif Regular" w:hAnsi="StobiSerif Regular"/>
          <w:bCs/>
          <w:sz w:val="22"/>
          <w:szCs w:val="22"/>
        </w:rPr>
        <w:t>14</w:t>
      </w:r>
      <w:r w:rsidR="00D14A61" w:rsidRPr="00D93BE4">
        <w:rPr>
          <w:rFonts w:ascii="StobiSerif Regular" w:hAnsi="StobiSerif Regular"/>
          <w:bCs/>
          <w:sz w:val="22"/>
          <w:szCs w:val="22"/>
          <w:lang w:val="mk-MK"/>
        </w:rPr>
        <w:t>, Урбан опфат 14.2</w:t>
      </w:r>
      <w:r w:rsidR="00D14A61" w:rsidRPr="00D93BE4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 xml:space="preserve">е дефинирана </w:t>
      </w:r>
      <w:r w:rsidR="00D93BE4">
        <w:rPr>
          <w:rFonts w:ascii="StobiSerif Regular" w:eastAsiaTheme="minorHAnsi" w:hAnsi="StobiSerif Regular" w:cs="Tahoma"/>
          <w:sz w:val="22"/>
          <w:szCs w:val="22"/>
          <w:lang w:val="mk-MK"/>
        </w:rPr>
        <w:t>с</w:t>
      </w:r>
      <w:r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>о Генералн</w:t>
      </w:r>
      <w:r w:rsidR="00D93BE4">
        <w:rPr>
          <w:rFonts w:ascii="StobiSerif Regular" w:eastAsiaTheme="minorHAnsi" w:hAnsi="StobiSerif Regular" w:cs="Tahoma"/>
          <w:sz w:val="22"/>
          <w:szCs w:val="22"/>
          <w:lang w:val="mk-MK"/>
        </w:rPr>
        <w:t>иот</w:t>
      </w:r>
      <w:r w:rsidRPr="00D93BE4">
        <w:rPr>
          <w:rFonts w:ascii="StobiSerif Regular" w:eastAsiaTheme="minorHAnsi" w:hAnsi="StobiSerif Regular" w:cs="Tahoma"/>
          <w:sz w:val="22"/>
          <w:szCs w:val="22"/>
          <w:lang w:val="mk-MK"/>
        </w:rPr>
        <w:t xml:space="preserve"> урбанистички план за град Пробиштип за плански период 1995-2005 година со Одлука бр.08-335/2 од 03.10.1997 год.( Службен гласник на Општина Пробиштип, бр.9/1997 год.)</w:t>
      </w:r>
      <w:r w:rsidR="00491CA9">
        <w:rPr>
          <w:rFonts w:ascii="StobiSerif Regular" w:eastAsiaTheme="minorHAnsi" w:hAnsi="StobiSerif Regular" w:cs="Tahoma"/>
          <w:sz w:val="22"/>
          <w:szCs w:val="22"/>
          <w:lang w:val="mk-MK"/>
        </w:rPr>
        <w:t>.</w:t>
      </w:r>
    </w:p>
    <w:p w14:paraId="57599824" w14:textId="7137B7F8" w:rsidR="005A1743" w:rsidRDefault="00491CA9" w:rsidP="00491CA9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eastAsiaTheme="minorHAnsi" w:hAnsi="StobiSerif Regular" w:cs="Tahoma"/>
          <w:sz w:val="22"/>
          <w:szCs w:val="22"/>
          <w:lang w:val="mk-MK"/>
        </w:rPr>
        <w:lastRenderedPageBreak/>
        <w:t xml:space="preserve">                </w:t>
      </w:r>
      <w:r w:rsidR="005A1743" w:rsidRPr="00D374BF">
        <w:rPr>
          <w:rFonts w:ascii="StobiSerif Regular" w:hAnsi="StobiSerif Regular"/>
          <w:b/>
          <w:sz w:val="22"/>
          <w:szCs w:val="22"/>
          <w:lang w:val="mk-MK"/>
        </w:rPr>
        <w:t>Дет</w:t>
      </w:r>
      <w:r w:rsidR="005A1743" w:rsidRPr="00491CA9">
        <w:rPr>
          <w:rFonts w:ascii="StobiSerif Regular" w:hAnsi="StobiSerif Regular"/>
          <w:b/>
          <w:sz w:val="22"/>
          <w:szCs w:val="22"/>
          <w:lang w:val="mk-MK"/>
        </w:rPr>
        <w:t>ал</w:t>
      </w:r>
      <w:r w:rsidR="005A1743" w:rsidRPr="00D374BF">
        <w:rPr>
          <w:rFonts w:ascii="StobiSerif Regular" w:hAnsi="StobiSerif Regular"/>
          <w:b/>
          <w:sz w:val="22"/>
          <w:szCs w:val="22"/>
          <w:lang w:val="mk-MK"/>
        </w:rPr>
        <w:t>н</w:t>
      </w:r>
      <w:r>
        <w:rPr>
          <w:rFonts w:ascii="StobiSerif Regular" w:hAnsi="StobiSerif Regular"/>
          <w:b/>
          <w:sz w:val="22"/>
          <w:szCs w:val="22"/>
          <w:lang w:val="mk-MK"/>
        </w:rPr>
        <w:t>иот</w:t>
      </w:r>
      <w:r w:rsidR="005A1743" w:rsidRPr="00D374BF">
        <w:rPr>
          <w:rFonts w:ascii="StobiSerif Regular" w:hAnsi="StobiSerif Regular"/>
          <w:b/>
          <w:sz w:val="22"/>
          <w:szCs w:val="22"/>
          <w:lang w:val="mk-MK"/>
        </w:rPr>
        <w:t xml:space="preserve"> урбанистички план за Урбан Блок </w:t>
      </w:r>
      <w:r w:rsidR="005A1743" w:rsidRPr="00D374BF">
        <w:rPr>
          <w:rFonts w:ascii="StobiSerif Regular" w:hAnsi="StobiSerif Regular"/>
          <w:b/>
          <w:sz w:val="22"/>
          <w:szCs w:val="22"/>
        </w:rPr>
        <w:t>14</w:t>
      </w:r>
      <w:r w:rsidR="005A1743" w:rsidRPr="00D374BF">
        <w:rPr>
          <w:rFonts w:ascii="StobiSerif Regular" w:hAnsi="StobiSerif Regular"/>
          <w:b/>
          <w:sz w:val="22"/>
          <w:szCs w:val="22"/>
          <w:lang w:val="mk-MK"/>
        </w:rPr>
        <w:t>, Урбан опфат 14.2,</w:t>
      </w:r>
      <w:r w:rsidR="005A1743" w:rsidRPr="00945F02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="005A1743">
        <w:rPr>
          <w:rFonts w:ascii="StobiSerif Regular" w:hAnsi="StobiSerif Regular"/>
          <w:b/>
          <w:sz w:val="22"/>
          <w:szCs w:val="22"/>
          <w:lang w:val="mk-MK"/>
        </w:rPr>
        <w:t>Општина Пробиштип</w:t>
      </w:r>
      <w:r w:rsidR="005A1743" w:rsidRPr="003E07DF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5A1743" w:rsidRPr="00D706DE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е </w:t>
      </w:r>
      <w:r w:rsidR="005A1743" w:rsidRPr="00D706DE">
        <w:rPr>
          <w:rFonts w:ascii="StobiSerif Regular" w:hAnsi="StobiSerif Regular"/>
          <w:sz w:val="22"/>
          <w:szCs w:val="22"/>
          <w:lang w:val="mk-MK"/>
        </w:rPr>
        <w:t>со предвиден</w:t>
      </w:r>
      <w:r w:rsidR="005A1743">
        <w:rPr>
          <w:rFonts w:ascii="StobiSerif Regular" w:hAnsi="StobiSerif Regular"/>
          <w:sz w:val="22"/>
          <w:szCs w:val="22"/>
          <w:lang w:val="mk-MK"/>
        </w:rPr>
        <w:t>а</w:t>
      </w:r>
      <w:r w:rsidR="005A1743" w:rsidRPr="00D706DE">
        <w:rPr>
          <w:rFonts w:ascii="StobiSerif Regular" w:hAnsi="StobiSerif Regular"/>
          <w:sz w:val="22"/>
          <w:szCs w:val="22"/>
          <w:lang w:val="mk-MK"/>
        </w:rPr>
        <w:t xml:space="preserve"> клас</w:t>
      </w:r>
      <w:r w:rsidR="005A1743">
        <w:rPr>
          <w:rFonts w:ascii="StobiSerif Regular" w:hAnsi="StobiSerif Regular"/>
          <w:sz w:val="22"/>
          <w:szCs w:val="22"/>
          <w:lang w:val="mk-MK"/>
        </w:rPr>
        <w:t>а</w:t>
      </w:r>
      <w:r w:rsidR="005A1743" w:rsidRPr="00D706DE">
        <w:rPr>
          <w:rFonts w:ascii="StobiSerif Regular" w:hAnsi="StobiSerif Regular"/>
          <w:sz w:val="22"/>
          <w:szCs w:val="22"/>
          <w:lang w:val="mk-MK"/>
        </w:rPr>
        <w:t xml:space="preserve"> на намен</w:t>
      </w:r>
      <w:r w:rsidR="005A1743">
        <w:rPr>
          <w:rFonts w:ascii="StobiSerif Regular" w:hAnsi="StobiSerif Regular"/>
          <w:sz w:val="22"/>
          <w:szCs w:val="22"/>
          <w:lang w:val="mk-MK"/>
        </w:rPr>
        <w:t>а на земјиштето согласно</w:t>
      </w:r>
      <w:r w:rsidR="005A1743" w:rsidRPr="005F2BF9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="005A1743" w:rsidRPr="005F2BF9">
        <w:rPr>
          <w:rFonts w:ascii="StobiSerif Regular" w:hAnsi="StobiSerif Regular" w:cs="Calibri"/>
          <w:sz w:val="22"/>
          <w:szCs w:val="22"/>
          <w:lang w:val="mk-MK" w:eastAsia="mk-MK"/>
        </w:rPr>
        <w:t>планските</w:t>
      </w:r>
      <w:proofErr w:type="spellEnd"/>
      <w:r w:rsidR="005A1743" w:rsidRPr="005F2BF9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="005A1743" w:rsidRPr="005F2BF9">
        <w:rPr>
          <w:rFonts w:ascii="StobiSerif Regular" w:hAnsi="StobiSerif Regular" w:cs="Calibri"/>
          <w:sz w:val="22"/>
          <w:szCs w:val="22"/>
          <w:lang w:val="mk-MK" w:eastAsia="mk-MK"/>
        </w:rPr>
        <w:t>oдредби</w:t>
      </w:r>
      <w:proofErr w:type="spellEnd"/>
      <w:r w:rsidR="005A1743" w:rsidRPr="005F2BF9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на ГУП</w:t>
      </w:r>
      <w:r w:rsidR="005A1743">
        <w:rPr>
          <w:rFonts w:ascii="Calibri" w:hAnsi="Calibri" w:cs="Calibri"/>
          <w:lang w:val="mk-MK" w:eastAsia="mk-MK"/>
        </w:rPr>
        <w:t xml:space="preserve"> </w:t>
      </w:r>
      <w:r w:rsidR="005A1743" w:rsidRPr="005F2BF9">
        <w:rPr>
          <w:rFonts w:ascii="StobiSerif Regular" w:hAnsi="StobiSerif Regular" w:cs="Calibri"/>
          <w:sz w:val="22"/>
          <w:szCs w:val="22"/>
          <w:lang w:val="mk-MK" w:eastAsia="mk-MK"/>
        </w:rPr>
        <w:t>на</w:t>
      </w:r>
      <w:r w:rsidR="005A1743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 w:rsidR="005A1743" w:rsidRPr="005F2BF9">
        <w:rPr>
          <w:rFonts w:ascii="StobiSerif Regular" w:hAnsi="StobiSerif Regular" w:cs="Calibri"/>
          <w:sz w:val="22"/>
          <w:szCs w:val="22"/>
          <w:lang w:val="mk-MK" w:eastAsia="mk-MK"/>
        </w:rPr>
        <w:t>Град Пробиштип,</w:t>
      </w:r>
      <w:r w:rsidR="005A1743">
        <w:rPr>
          <w:rFonts w:ascii="StobiSerif Regular" w:hAnsi="StobiSerif Regular"/>
          <w:sz w:val="22"/>
          <w:szCs w:val="22"/>
          <w:lang w:val="mk-MK"/>
        </w:rPr>
        <w:t xml:space="preserve"> согласно Правилникот за урбанистичко планирање</w:t>
      </w:r>
      <w:r w:rsidR="005A174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5A1743">
        <w:rPr>
          <w:rFonts w:ascii="StobiSerif Regular" w:hAnsi="StobiSerif Regular"/>
          <w:sz w:val="22"/>
          <w:szCs w:val="22"/>
          <w:lang w:val="mk-MK"/>
        </w:rPr>
        <w:t xml:space="preserve"> (</w:t>
      </w:r>
      <w:r w:rsidR="005A1743">
        <w:rPr>
          <w:rFonts w:ascii="Mac Times" w:hAnsi="Mac Times"/>
          <w:sz w:val="22"/>
          <w:szCs w:val="22"/>
          <w:lang w:val="mk-MK"/>
        </w:rPr>
        <w:t>„</w:t>
      </w:r>
      <w:proofErr w:type="spellStart"/>
      <w:r w:rsidR="005A1743">
        <w:rPr>
          <w:rFonts w:ascii="StobiSerif Regular" w:hAnsi="StobiSerif Regular"/>
          <w:sz w:val="22"/>
          <w:szCs w:val="22"/>
          <w:lang w:val="mk-MK"/>
        </w:rPr>
        <w:t>Сл.весник</w:t>
      </w:r>
      <w:proofErr w:type="spellEnd"/>
      <w:r w:rsidR="005A1743">
        <w:rPr>
          <w:rFonts w:ascii="StobiSerif Regular" w:hAnsi="StobiSerif Regular"/>
          <w:sz w:val="22"/>
          <w:szCs w:val="22"/>
          <w:lang w:val="mk-MK"/>
        </w:rPr>
        <w:t xml:space="preserve"> на РСМ</w:t>
      </w:r>
      <w:r w:rsidR="005A1743">
        <w:rPr>
          <w:rFonts w:ascii="Mac Times" w:hAnsi="Mac Times"/>
          <w:sz w:val="22"/>
          <w:szCs w:val="22"/>
          <w:lang w:val="mk-MK"/>
        </w:rPr>
        <w:t>”</w:t>
      </w:r>
      <w:r w:rsidR="005A1743">
        <w:rPr>
          <w:rFonts w:ascii="StobiSerif Regular" w:hAnsi="StobiSerif Regular"/>
          <w:sz w:val="22"/>
          <w:szCs w:val="22"/>
          <w:lang w:val="mk-MK"/>
        </w:rPr>
        <w:t xml:space="preserve"> бр.225/20 год.), со можност за вградување на компатибилни класи на намена на основните согласно истиот правилник.</w:t>
      </w:r>
    </w:p>
    <w:p w14:paraId="232E751F" w14:textId="77777777" w:rsidR="005A1743" w:rsidRDefault="005A1743" w:rsidP="005A1743">
      <w:pPr>
        <w:tabs>
          <w:tab w:val="left" w:pos="851"/>
        </w:tabs>
        <w:autoSpaceDE w:val="0"/>
        <w:autoSpaceDN w:val="0"/>
        <w:adjustRightInd w:val="0"/>
        <w:jc w:val="both"/>
        <w:rPr>
          <w:rFonts w:ascii="StobiSerif Regular" w:hAnsi="StobiSerif Regular" w:cs="Calibri"/>
          <w:sz w:val="22"/>
          <w:szCs w:val="22"/>
          <w:lang w:val="mk-MK" w:eastAsia="mk-MK"/>
        </w:rPr>
      </w:pP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              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Сoгласнo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параметрите зададени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сo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гoренаведените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важечки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планoви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oд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пoвисoкo</w:t>
      </w:r>
      <w:proofErr w:type="spellEnd"/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нивo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- ГУП на Град Пробиштип, каде се дефинирани групите на класи на намени, во </w:t>
      </w:r>
      <w:r w:rsidRPr="00F856E1"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Детален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 w:rsidRPr="00F856E1"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 xml:space="preserve">Урбанистички план за </w:t>
      </w:r>
      <w:r w:rsidRPr="00D374BF">
        <w:rPr>
          <w:rFonts w:ascii="StobiSerif Regular" w:hAnsi="StobiSerif Regular"/>
          <w:b/>
          <w:sz w:val="22"/>
          <w:szCs w:val="22"/>
          <w:lang w:val="mk-MK"/>
        </w:rPr>
        <w:t xml:space="preserve">Урбан Блок </w:t>
      </w:r>
      <w:r w:rsidRPr="00D374BF">
        <w:rPr>
          <w:rFonts w:ascii="StobiSerif Regular" w:hAnsi="StobiSerif Regular"/>
          <w:b/>
          <w:sz w:val="22"/>
          <w:szCs w:val="22"/>
        </w:rPr>
        <w:t>14</w:t>
      </w:r>
      <w:r w:rsidRPr="00D374BF">
        <w:rPr>
          <w:rFonts w:ascii="StobiSerif Regular" w:hAnsi="StobiSerif Regular"/>
          <w:b/>
          <w:sz w:val="22"/>
          <w:szCs w:val="22"/>
          <w:lang w:val="mk-MK"/>
        </w:rPr>
        <w:t>, Урбан опфат 14.2,</w:t>
      </w:r>
      <w:r w:rsidRPr="00945F02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О</w:t>
      </w:r>
      <w:r w:rsidRPr="00F856E1"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пштина Пробиштип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,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пoтребнo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е да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се планираат наменски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зoни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и градежни парцели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сo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следниве класи на намени и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пoединечни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намени:</w:t>
      </w:r>
    </w:p>
    <w:p w14:paraId="484FEA26" w14:textId="77777777" w:rsidR="005A1743" w:rsidRPr="00F856E1" w:rsidRDefault="005A1743" w:rsidP="005A1743">
      <w:pPr>
        <w:tabs>
          <w:tab w:val="left" w:pos="851"/>
        </w:tabs>
        <w:autoSpaceDE w:val="0"/>
        <w:autoSpaceDN w:val="0"/>
        <w:adjustRightInd w:val="0"/>
        <w:jc w:val="both"/>
        <w:rPr>
          <w:rFonts w:ascii="StobiSerif Regular" w:hAnsi="StobiSerif Regular" w:cs="Calibri"/>
          <w:sz w:val="22"/>
          <w:szCs w:val="22"/>
          <w:lang w:val="mk-MK" w:eastAsia="mk-MK"/>
        </w:rPr>
      </w:pPr>
    </w:p>
    <w:p w14:paraId="3CD67D03" w14:textId="77777777" w:rsidR="005A1743" w:rsidRDefault="005A1743" w:rsidP="005A17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  <w:r w:rsidRPr="006E41EE"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А1 -ДOМУВАЊЕ</w:t>
      </w:r>
      <w:r w:rsidRPr="00E03B8D"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 xml:space="preserve"> ВO КУЌИ</w:t>
      </w:r>
    </w:p>
    <w:p w14:paraId="0B86A154" w14:textId="77777777" w:rsidR="005A1743" w:rsidRDefault="005A1743" w:rsidP="005A1743">
      <w:pPr>
        <w:pStyle w:val="ListParagraph"/>
        <w:autoSpaceDE w:val="0"/>
        <w:autoSpaceDN w:val="0"/>
        <w:adjustRightInd w:val="0"/>
        <w:rPr>
          <w:rFonts w:ascii="StobiSerif Regular" w:hAnsi="StobiSerif Regular" w:cs="Calibri"/>
          <w:sz w:val="22"/>
          <w:szCs w:val="22"/>
          <w:lang w:val="mk-MK" w:eastAsia="mk-MK"/>
        </w:rPr>
      </w:pPr>
      <w:r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 xml:space="preserve">-     </w:t>
      </w:r>
      <w:r w:rsidRPr="00E03B8D">
        <w:rPr>
          <w:rFonts w:ascii="StobiSerif Regular" w:hAnsi="StobiSerif Regular" w:cs="Calibri"/>
          <w:sz w:val="22"/>
          <w:szCs w:val="22"/>
          <w:lang w:val="mk-MK" w:eastAsia="mk-MK"/>
        </w:rPr>
        <w:t xml:space="preserve">A1.1 - Станбени куќи – </w:t>
      </w:r>
      <w:proofErr w:type="spellStart"/>
      <w:r w:rsidRPr="00E03B8D">
        <w:rPr>
          <w:rFonts w:ascii="StobiSerif Regular" w:hAnsi="StobiSerif Regular" w:cs="Calibri"/>
          <w:sz w:val="22"/>
          <w:szCs w:val="22"/>
          <w:lang w:val="mk-MK" w:eastAsia="mk-MK"/>
        </w:rPr>
        <w:t>слободностоечки</w:t>
      </w:r>
      <w:proofErr w:type="spellEnd"/>
    </w:p>
    <w:p w14:paraId="46E7C0B3" w14:textId="77777777" w:rsidR="005A1743" w:rsidRDefault="005A1743" w:rsidP="005A1743">
      <w:pPr>
        <w:pStyle w:val="ListParagraph"/>
        <w:autoSpaceDE w:val="0"/>
        <w:autoSpaceDN w:val="0"/>
        <w:adjustRightInd w:val="0"/>
        <w:rPr>
          <w:rFonts w:ascii="StobiSerif Regular" w:hAnsi="StobiSerif Regular" w:cs="Calibri"/>
          <w:sz w:val="22"/>
          <w:szCs w:val="22"/>
          <w:lang w:val="mk-MK" w:eastAsia="mk-MK"/>
        </w:rPr>
      </w:pPr>
      <w:r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-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     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A1.2 - Станбени куќи со споен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зид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на меѓа 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>–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двокуќи</w:t>
      </w:r>
      <w:proofErr w:type="spellEnd"/>
    </w:p>
    <w:p w14:paraId="43D85ACF" w14:textId="77777777" w:rsidR="005A1743" w:rsidRPr="00C00370" w:rsidRDefault="005A1743" w:rsidP="005A1743">
      <w:pPr>
        <w:pStyle w:val="ListParagraph"/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</w:p>
    <w:p w14:paraId="5E20917C" w14:textId="77777777" w:rsidR="005A1743" w:rsidRPr="00C00370" w:rsidRDefault="005A1743" w:rsidP="005A17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  <w:r w:rsidRPr="00C00370"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А</w:t>
      </w:r>
      <w:r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2</w:t>
      </w:r>
      <w:r w:rsidRPr="00C00370"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 xml:space="preserve"> -ДOМУВАЊЕ</w:t>
      </w:r>
      <w:r w:rsidRPr="00E03B8D"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 xml:space="preserve"> ВO </w:t>
      </w:r>
      <w:r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ЗГРАДИ</w:t>
      </w:r>
    </w:p>
    <w:p w14:paraId="227A3D88" w14:textId="77777777" w:rsidR="005A1743" w:rsidRDefault="005A1743" w:rsidP="005A1743">
      <w:pPr>
        <w:pStyle w:val="ListParagraph"/>
        <w:autoSpaceDE w:val="0"/>
        <w:autoSpaceDN w:val="0"/>
        <w:adjustRightInd w:val="0"/>
        <w:rPr>
          <w:rFonts w:ascii="StobiSerif Regular" w:hAnsi="StobiSerif Regular" w:cs="Calibri"/>
          <w:sz w:val="22"/>
          <w:szCs w:val="22"/>
          <w:lang w:val="mk-MK" w:eastAsia="mk-MK"/>
        </w:rPr>
      </w:pPr>
      <w:r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 xml:space="preserve">-     </w:t>
      </w:r>
      <w:r w:rsidRPr="00E03B8D">
        <w:rPr>
          <w:rFonts w:ascii="StobiSerif Regular" w:hAnsi="StobiSerif Regular" w:cs="Calibri"/>
          <w:sz w:val="22"/>
          <w:szCs w:val="22"/>
          <w:lang w:val="mk-MK" w:eastAsia="mk-MK"/>
        </w:rPr>
        <w:t>A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>2</w:t>
      </w:r>
      <w:r w:rsidRPr="00E03B8D">
        <w:rPr>
          <w:rFonts w:ascii="StobiSerif Regular" w:hAnsi="StobiSerif Regular" w:cs="Calibri"/>
          <w:sz w:val="22"/>
          <w:szCs w:val="22"/>
          <w:lang w:val="mk-MK" w:eastAsia="mk-MK"/>
        </w:rPr>
        <w:t xml:space="preserve">.1 - Станбени 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>згради</w:t>
      </w:r>
      <w:r w:rsidRPr="00E03B8D">
        <w:rPr>
          <w:rFonts w:ascii="StobiSerif Regular" w:hAnsi="StobiSerif Regular" w:cs="Calibri"/>
          <w:sz w:val="22"/>
          <w:szCs w:val="22"/>
          <w:lang w:val="mk-MK" w:eastAsia="mk-MK"/>
        </w:rPr>
        <w:t xml:space="preserve"> – </w:t>
      </w:r>
      <w:proofErr w:type="spellStart"/>
      <w:r w:rsidRPr="00E03B8D">
        <w:rPr>
          <w:rFonts w:ascii="StobiSerif Regular" w:hAnsi="StobiSerif Regular" w:cs="Calibri"/>
          <w:sz w:val="22"/>
          <w:szCs w:val="22"/>
          <w:lang w:val="mk-MK" w:eastAsia="mk-MK"/>
        </w:rPr>
        <w:t>слободностоечки</w:t>
      </w:r>
      <w:proofErr w:type="spellEnd"/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блокови и кули</w:t>
      </w:r>
    </w:p>
    <w:p w14:paraId="46974B12" w14:textId="77777777" w:rsidR="005A1743" w:rsidRDefault="005A1743" w:rsidP="005A1743">
      <w:pPr>
        <w:pStyle w:val="ListParagraph"/>
        <w:autoSpaceDE w:val="0"/>
        <w:autoSpaceDN w:val="0"/>
        <w:adjustRightInd w:val="0"/>
        <w:rPr>
          <w:rFonts w:ascii="StobiSerif Regular" w:hAnsi="StobiSerif Regular" w:cs="Calibri"/>
          <w:sz w:val="22"/>
          <w:szCs w:val="22"/>
          <w:lang w:val="mk-MK" w:eastAsia="mk-MK"/>
        </w:rPr>
      </w:pPr>
    </w:p>
    <w:p w14:paraId="3527C203" w14:textId="77777777" w:rsidR="005A1743" w:rsidRDefault="005A1743" w:rsidP="005A17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  <w:r w:rsidRPr="002019F8"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Б - КОМЕРЦИЈАЛНИ И ДЕЛОВНИ НАМЕНИ</w:t>
      </w:r>
    </w:p>
    <w:p w14:paraId="514ACA13" w14:textId="77777777" w:rsidR="005A1743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"/>
          <w:sz w:val="22"/>
          <w:szCs w:val="22"/>
          <w:lang w:val="mk-MK" w:eastAsia="mk-MK"/>
        </w:rPr>
      </w:pPr>
      <w:r w:rsidRPr="00E176F1">
        <w:rPr>
          <w:rFonts w:ascii="StobiSerif Regular" w:hAnsi="StobiSerif Regular" w:cs="Calibri"/>
          <w:sz w:val="22"/>
          <w:szCs w:val="22"/>
          <w:lang w:val="mk-MK" w:eastAsia="mk-MK"/>
        </w:rPr>
        <w:t>Б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>2</w:t>
      </w:r>
      <w:r w:rsidRPr="00E176F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>–Големи единици за трговија</w:t>
      </w:r>
    </w:p>
    <w:p w14:paraId="3D3724B4" w14:textId="77777777" w:rsidR="005A1743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"/>
          <w:sz w:val="22"/>
          <w:szCs w:val="22"/>
          <w:lang w:val="mk-MK" w:eastAsia="mk-MK"/>
        </w:rPr>
      </w:pPr>
      <w:r>
        <w:rPr>
          <w:rFonts w:ascii="StobiSerif Regular" w:hAnsi="StobiSerif Regular" w:cs="Calibri"/>
          <w:sz w:val="22"/>
          <w:szCs w:val="22"/>
          <w:lang w:val="mk-MK" w:eastAsia="mk-MK"/>
        </w:rPr>
        <w:t>Б3 - Големи единици за угостителска дејност</w:t>
      </w:r>
    </w:p>
    <w:p w14:paraId="0787D327" w14:textId="77777777" w:rsidR="005A1743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"/>
          <w:sz w:val="22"/>
          <w:szCs w:val="22"/>
          <w:lang w:val="mk-MK" w:eastAsia="mk-MK"/>
        </w:rPr>
      </w:pPr>
      <w:r>
        <w:rPr>
          <w:rFonts w:ascii="StobiSerif Regular" w:hAnsi="StobiSerif Regular" w:cs="Calibri"/>
          <w:sz w:val="22"/>
          <w:szCs w:val="22"/>
          <w:lang w:val="mk-MK" w:eastAsia="mk-MK"/>
        </w:rPr>
        <w:t>Б4 -</w:t>
      </w:r>
      <w:r w:rsidRPr="00CF1CB3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 w:rsidRPr="00E176F1">
        <w:rPr>
          <w:rFonts w:ascii="StobiSerif Regular" w:hAnsi="StobiSerif Regular" w:cs="Calibri"/>
          <w:sz w:val="22"/>
          <w:szCs w:val="22"/>
          <w:lang w:val="mk-MK" w:eastAsia="mk-MK"/>
        </w:rPr>
        <w:t>Деловни и комерцијални дејности во големи канцелариски згради</w:t>
      </w:r>
    </w:p>
    <w:p w14:paraId="00BC36C5" w14:textId="77777777" w:rsidR="005A1743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"/>
          <w:sz w:val="22"/>
          <w:szCs w:val="22"/>
          <w:lang w:val="mk-MK" w:eastAsia="mk-MK"/>
        </w:rPr>
      </w:pPr>
      <w:r>
        <w:rPr>
          <w:rFonts w:ascii="StobiSerif Regular" w:hAnsi="StobiSerif Regular" w:cs="Calibri"/>
          <w:sz w:val="22"/>
          <w:szCs w:val="22"/>
          <w:lang w:val="mk-MK" w:eastAsia="mk-MK"/>
        </w:rPr>
        <w:t>Б5 – Хотели и хотелски комплекси</w:t>
      </w:r>
    </w:p>
    <w:p w14:paraId="4F8DCE80" w14:textId="77777777" w:rsidR="005A1743" w:rsidRPr="00E176F1" w:rsidRDefault="005A1743" w:rsidP="005A1743">
      <w:pPr>
        <w:pStyle w:val="ListParagraph"/>
        <w:autoSpaceDE w:val="0"/>
        <w:autoSpaceDN w:val="0"/>
        <w:adjustRightInd w:val="0"/>
        <w:ind w:left="1080"/>
        <w:rPr>
          <w:rFonts w:ascii="StobiSerif Regular" w:hAnsi="StobiSerif Regular" w:cs="Calibri"/>
          <w:sz w:val="22"/>
          <w:szCs w:val="22"/>
          <w:lang w:val="mk-MK" w:eastAsia="mk-MK"/>
        </w:rPr>
      </w:pPr>
    </w:p>
    <w:p w14:paraId="0E37E16A" w14:textId="77777777" w:rsidR="005A1743" w:rsidRDefault="005A1743" w:rsidP="005A17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  <w:r w:rsidRPr="00CA3250"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В - ЈАВНИ ДЕЈНОСТИ И ИНСТИТУЦИИ</w:t>
      </w:r>
    </w:p>
    <w:p w14:paraId="10CF6771" w14:textId="77777777" w:rsidR="005A1743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"/>
          <w:sz w:val="22"/>
          <w:szCs w:val="22"/>
          <w:lang w:val="mk-MK" w:eastAsia="mk-MK"/>
        </w:rPr>
      </w:pPr>
      <w:r w:rsidRPr="00E176F1">
        <w:rPr>
          <w:rFonts w:ascii="StobiSerif Regular" w:hAnsi="StobiSerif Regular" w:cs="Calibri"/>
          <w:sz w:val="22"/>
          <w:szCs w:val="22"/>
          <w:lang w:val="mk-MK" w:eastAsia="mk-MK"/>
        </w:rPr>
        <w:t>В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>3</w:t>
      </w:r>
      <w:r w:rsidRPr="00E176F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>–</w:t>
      </w:r>
      <w:r w:rsidRPr="00E176F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>КУЛТУРА</w:t>
      </w:r>
    </w:p>
    <w:p w14:paraId="7FC01BE9" w14:textId="77777777" w:rsidR="005A1743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"/>
          <w:sz w:val="22"/>
          <w:szCs w:val="22"/>
          <w:lang w:val="mk-MK" w:eastAsia="mk-MK"/>
        </w:rPr>
      </w:pP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В3.3 – Музеи, музејски комплекси, специјализирани музеи (Археолошки музеј, Музеј на </w:t>
      </w:r>
      <w:proofErr w:type="spellStart"/>
      <w:r>
        <w:rPr>
          <w:rFonts w:ascii="StobiSerif Regular" w:hAnsi="StobiSerif Regular" w:cs="Calibri"/>
          <w:sz w:val="22"/>
          <w:szCs w:val="22"/>
          <w:lang w:val="mk-MK" w:eastAsia="mk-MK"/>
        </w:rPr>
        <w:t>минеролошка</w:t>
      </w:r>
      <w:proofErr w:type="spellEnd"/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збирка)  </w:t>
      </w:r>
    </w:p>
    <w:p w14:paraId="07FBACE3" w14:textId="77777777" w:rsidR="005A1743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"/>
          <w:sz w:val="22"/>
          <w:szCs w:val="22"/>
          <w:lang w:val="mk-MK" w:eastAsia="mk-MK"/>
        </w:rPr>
      </w:pPr>
      <w:r>
        <w:rPr>
          <w:rFonts w:ascii="StobiSerif Regular" w:hAnsi="StobiSerif Regular" w:cs="Calibri"/>
          <w:sz w:val="22"/>
          <w:szCs w:val="22"/>
          <w:lang w:val="mk-MK" w:eastAsia="mk-MK"/>
        </w:rPr>
        <w:t>В3.6 -Дом на култура</w:t>
      </w:r>
    </w:p>
    <w:p w14:paraId="5D244207" w14:textId="77777777" w:rsidR="005A1743" w:rsidRPr="00EF6D3C" w:rsidRDefault="005A1743" w:rsidP="005A1743">
      <w:pPr>
        <w:pStyle w:val="ListParagraph"/>
        <w:autoSpaceDE w:val="0"/>
        <w:autoSpaceDN w:val="0"/>
        <w:adjustRightInd w:val="0"/>
        <w:ind w:left="1080"/>
        <w:rPr>
          <w:rFonts w:ascii="StobiSerif Regular" w:hAnsi="StobiSerif Regular" w:cs="Calibri"/>
          <w:sz w:val="22"/>
          <w:szCs w:val="22"/>
          <w:lang w:val="mk-MK" w:eastAsia="mk-MK"/>
        </w:rPr>
      </w:pPr>
    </w:p>
    <w:p w14:paraId="5305DDE9" w14:textId="77777777" w:rsidR="005A1743" w:rsidRDefault="005A1743" w:rsidP="005A17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  <w:r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Д – ЗЕЛЕНИЛО,РЕКРЕАЦИЈА И МЕМОРИЈАЛНИ ПРОСТОРИ</w:t>
      </w:r>
    </w:p>
    <w:p w14:paraId="231F058B" w14:textId="77777777" w:rsidR="005A1743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  <w:r w:rsidRPr="009E75E7">
        <w:rPr>
          <w:rFonts w:ascii="StobiSerif Regular" w:hAnsi="StobiSerif Regular" w:cs="Calibri,Bold"/>
          <w:sz w:val="22"/>
          <w:szCs w:val="22"/>
          <w:lang w:val="mk-MK" w:eastAsia="mk-MK"/>
        </w:rPr>
        <w:t>Д1</w:t>
      </w:r>
      <w:r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 xml:space="preserve"> – </w:t>
      </w:r>
      <w:proofErr w:type="spellStart"/>
      <w:r>
        <w:rPr>
          <w:rFonts w:ascii="StobiSerif Regular" w:hAnsi="StobiSerif Regular" w:cs="Calibri,Bold"/>
          <w:sz w:val="22"/>
          <w:szCs w:val="22"/>
          <w:lang w:val="mk-MK" w:eastAsia="mk-MK"/>
        </w:rPr>
        <w:t>П</w:t>
      </w:r>
      <w:r w:rsidRPr="009E75E7">
        <w:rPr>
          <w:rFonts w:ascii="StobiSerif Regular" w:hAnsi="StobiSerif Regular" w:cs="Calibri,Bold"/>
          <w:sz w:val="22"/>
          <w:szCs w:val="22"/>
          <w:lang w:val="mk-MK" w:eastAsia="mk-MK"/>
        </w:rPr>
        <w:t>арковско</w:t>
      </w:r>
      <w:proofErr w:type="spellEnd"/>
      <w:r w:rsidRPr="009E75E7">
        <w:rPr>
          <w:rFonts w:ascii="StobiSerif Regular" w:hAnsi="StobiSerif Regular" w:cs="Calibri,Bold"/>
          <w:sz w:val="22"/>
          <w:szCs w:val="22"/>
          <w:lang w:val="mk-MK" w:eastAsia="mk-MK"/>
        </w:rPr>
        <w:t xml:space="preserve"> и </w:t>
      </w:r>
      <w:proofErr w:type="spellStart"/>
      <w:r w:rsidRPr="009E75E7">
        <w:rPr>
          <w:rFonts w:ascii="StobiSerif Regular" w:hAnsi="StobiSerif Regular" w:cs="Calibri,Bold"/>
          <w:sz w:val="22"/>
          <w:szCs w:val="22"/>
          <w:lang w:val="mk-MK" w:eastAsia="mk-MK"/>
        </w:rPr>
        <w:t>пејсажно</w:t>
      </w:r>
      <w:proofErr w:type="spellEnd"/>
      <w:r w:rsidRPr="009E75E7">
        <w:rPr>
          <w:rFonts w:ascii="StobiSerif Regular" w:hAnsi="StobiSerif Regular" w:cs="Calibri,Bold"/>
          <w:sz w:val="22"/>
          <w:szCs w:val="22"/>
          <w:lang w:val="mk-MK" w:eastAsia="mk-MK"/>
        </w:rPr>
        <w:t xml:space="preserve"> зеленило</w:t>
      </w:r>
    </w:p>
    <w:p w14:paraId="78246D6D" w14:textId="77777777" w:rsidR="005A1743" w:rsidRPr="006E41EE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  <w:r w:rsidRPr="009E75E7">
        <w:rPr>
          <w:rFonts w:ascii="StobiSerif Regular" w:hAnsi="StobiSerif Regular" w:cs="Calibri,Bold"/>
          <w:sz w:val="22"/>
          <w:szCs w:val="22"/>
          <w:lang w:val="mk-MK" w:eastAsia="mk-MK"/>
        </w:rPr>
        <w:t>Д3</w:t>
      </w:r>
      <w:r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 xml:space="preserve"> –</w:t>
      </w:r>
      <w:r w:rsidRPr="009E75E7">
        <w:rPr>
          <w:rFonts w:ascii="StobiSerif Regular" w:hAnsi="StobiSerif Regular" w:cs="Calibri,Bold"/>
          <w:sz w:val="22"/>
          <w:szCs w:val="22"/>
          <w:lang w:val="mk-MK" w:eastAsia="mk-MK"/>
        </w:rPr>
        <w:t xml:space="preserve">Спорт </w:t>
      </w:r>
      <w:r>
        <w:rPr>
          <w:rFonts w:ascii="StobiSerif Regular" w:hAnsi="StobiSerif Regular" w:cs="Calibri,Bold"/>
          <w:sz w:val="22"/>
          <w:szCs w:val="22"/>
          <w:lang w:val="mk-MK" w:eastAsia="mk-MK"/>
        </w:rPr>
        <w:t>и рекреација на зелени површини</w:t>
      </w:r>
    </w:p>
    <w:p w14:paraId="2886D6D3" w14:textId="77777777" w:rsidR="005A1743" w:rsidRDefault="005A1743" w:rsidP="005A1743">
      <w:pPr>
        <w:pStyle w:val="ListParagraph"/>
        <w:autoSpaceDE w:val="0"/>
        <w:autoSpaceDN w:val="0"/>
        <w:adjustRightInd w:val="0"/>
        <w:ind w:left="108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</w:p>
    <w:p w14:paraId="57EC299A" w14:textId="77777777" w:rsidR="005A1743" w:rsidRPr="00CA3250" w:rsidRDefault="005A1743" w:rsidP="005A17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  <w:r w:rsidRPr="00CA3250"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  <w:t>E – ИНФРАСТРУКТУРИ</w:t>
      </w:r>
    </w:p>
    <w:p w14:paraId="1A04E7B1" w14:textId="77777777" w:rsidR="005A1743" w:rsidRPr="00E176F1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Е1-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Сooбраќајни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, линиски и други инфраструктури</w:t>
      </w:r>
    </w:p>
    <w:p w14:paraId="4939369C" w14:textId="77777777" w:rsidR="005A1743" w:rsidRPr="00E176F1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E1.1- Сообраќајна инфраструктура,</w:t>
      </w:r>
    </w:p>
    <w:p w14:paraId="32F0D930" w14:textId="77777777" w:rsidR="005A1743" w:rsidRPr="006E41EE" w:rsidRDefault="005A1743" w:rsidP="005A17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Е1.8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– 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Трафостаници</w:t>
      </w:r>
    </w:p>
    <w:p w14:paraId="5CC8CA19" w14:textId="77777777" w:rsidR="005A1743" w:rsidRDefault="005A1743" w:rsidP="005A1743">
      <w:pPr>
        <w:pStyle w:val="ListParagraph"/>
        <w:autoSpaceDE w:val="0"/>
        <w:autoSpaceDN w:val="0"/>
        <w:adjustRightInd w:val="0"/>
        <w:ind w:left="1080"/>
        <w:rPr>
          <w:rFonts w:ascii="StobiSerif Regular" w:hAnsi="StobiSerif Regular" w:cs="Calibri,Bold"/>
          <w:b/>
          <w:bCs/>
          <w:sz w:val="22"/>
          <w:szCs w:val="22"/>
          <w:lang w:val="mk-MK" w:eastAsia="mk-MK"/>
        </w:rPr>
      </w:pPr>
    </w:p>
    <w:p w14:paraId="1DFDFBBF" w14:textId="77777777" w:rsidR="005A1743" w:rsidRPr="00481C83" w:rsidRDefault="005A1743" w:rsidP="005A1743">
      <w:pPr>
        <w:autoSpaceDE w:val="0"/>
        <w:autoSpaceDN w:val="0"/>
        <w:adjustRightInd w:val="0"/>
        <w:jc w:val="both"/>
        <w:rPr>
          <w:rFonts w:ascii="StobiSerif Regular" w:hAnsi="StobiSerif Regular" w:cs="Calibri"/>
          <w:sz w:val="22"/>
          <w:szCs w:val="22"/>
          <w:lang w:val="mk-MK" w:eastAsia="mk-MK"/>
        </w:rPr>
      </w:pP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сo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мoжнoст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за вградување на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алтернативнoст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,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кoмпатибилнoст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и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кoмплементарнoст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на намените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сoгласнo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Правилникoт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за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урбанистичкo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планирање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(„Службен весник на РСМ“,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брoј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225/20 и 219/21).</w:t>
      </w:r>
    </w:p>
    <w:p w14:paraId="33AF9FFC" w14:textId="77777777" w:rsidR="005A1743" w:rsidRPr="00F856E1" w:rsidRDefault="005A1743" w:rsidP="005A1743">
      <w:pPr>
        <w:autoSpaceDE w:val="0"/>
        <w:autoSpaceDN w:val="0"/>
        <w:adjustRightInd w:val="0"/>
        <w:jc w:val="both"/>
        <w:rPr>
          <w:rFonts w:ascii="StobiSerif Regular" w:hAnsi="StobiSerif Regular" w:cs="Calibri"/>
          <w:sz w:val="22"/>
          <w:szCs w:val="22"/>
          <w:lang w:val="mk-MK" w:eastAsia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</w:t>
      </w:r>
      <w:r w:rsidRPr="00F856E1">
        <w:rPr>
          <w:rFonts w:ascii="Calibri" w:hAnsi="Calibri" w:cs="Calibri"/>
          <w:lang w:val="mk-MK" w:eastAsia="mk-MK"/>
        </w:rPr>
        <w:t xml:space="preserve"> 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Цел на </w:t>
      </w:r>
      <w:proofErr w:type="spellStart"/>
      <w:r>
        <w:rPr>
          <w:rFonts w:ascii="StobiSerif Regular" w:hAnsi="StobiSerif Regular" w:cs="Calibri"/>
          <w:sz w:val="22"/>
          <w:szCs w:val="22"/>
          <w:lang w:val="mk-MK" w:eastAsia="mk-MK"/>
        </w:rPr>
        <w:t>Д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еталниoт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урбанистички план е и дефинирање на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рациoнална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сooбраќајна</w:t>
      </w:r>
      <w:proofErr w:type="spellEnd"/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(секундарна) инфраструктура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-</w:t>
      </w: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улична мрежа и пристапи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дo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единиците на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градежнoтo</w:t>
      </w:r>
      <w:proofErr w:type="spellEnd"/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земјиште,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фoрмирани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вo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рамките на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планскиoт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 xml:space="preserve"> </w:t>
      </w:r>
      <w:proofErr w:type="spellStart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oпфат</w:t>
      </w:r>
      <w:proofErr w:type="spellEnd"/>
      <w:r w:rsidRPr="00F856E1">
        <w:rPr>
          <w:rFonts w:ascii="StobiSerif Regular" w:hAnsi="StobiSerif Regular" w:cs="Calibri"/>
          <w:sz w:val="22"/>
          <w:szCs w:val="22"/>
          <w:lang w:val="mk-MK" w:eastAsia="mk-MK"/>
        </w:rPr>
        <w:t>.</w:t>
      </w:r>
    </w:p>
    <w:p w14:paraId="5872701B" w14:textId="3045C7B3" w:rsidR="00E45DAD" w:rsidRPr="001020BB" w:rsidRDefault="005A1743" w:rsidP="001020BB">
      <w:pPr>
        <w:autoSpaceDE w:val="0"/>
        <w:autoSpaceDN w:val="0"/>
        <w:adjustRightInd w:val="0"/>
        <w:rPr>
          <w:rFonts w:ascii="StobiSerif Regular" w:hAnsi="StobiSerif Regular" w:cs="Arial"/>
          <w:b/>
          <w:sz w:val="22"/>
          <w:szCs w:val="22"/>
          <w:lang w:eastAsia="mk-MK"/>
        </w:rPr>
      </w:pPr>
      <w:r>
        <w:rPr>
          <w:rFonts w:ascii="StobiSerif Regular" w:hAnsi="StobiSerif Regular" w:cs="Calibri"/>
          <w:sz w:val="22"/>
          <w:szCs w:val="22"/>
          <w:lang w:val="mk-MK" w:eastAsia="mk-MK"/>
        </w:rPr>
        <w:t xml:space="preserve">                </w:t>
      </w:r>
    </w:p>
    <w:p w14:paraId="283FA93A" w14:textId="028E708F" w:rsidR="00E45DAD" w:rsidRPr="004C4928" w:rsidRDefault="00941292" w:rsidP="00941292">
      <w:pPr>
        <w:autoSpaceDE w:val="0"/>
        <w:autoSpaceDN w:val="0"/>
        <w:adjustRightInd w:val="0"/>
        <w:ind w:firstLine="360"/>
        <w:rPr>
          <w:rFonts w:ascii="StobiSerif Regular" w:eastAsiaTheme="minorHAnsi" w:hAnsi="StobiSerif Regular" w:cs="Tahoma"/>
          <w:b/>
          <w:bCs/>
          <w:sz w:val="22"/>
          <w:szCs w:val="22"/>
          <w:lang w:val="mk-MK"/>
        </w:rPr>
      </w:pPr>
      <w:r>
        <w:rPr>
          <w:rFonts w:ascii="StobiSerif Regular" w:eastAsiaTheme="minorHAnsi" w:hAnsi="StobiSerif Regular" w:cs="Tahoma"/>
          <w:b/>
          <w:bCs/>
          <w:sz w:val="22"/>
          <w:szCs w:val="22"/>
          <w:lang w:val="mk-MK"/>
        </w:rPr>
        <w:t xml:space="preserve">                                                                        </w:t>
      </w:r>
      <w:r w:rsidR="00E45DAD" w:rsidRPr="004C4928">
        <w:rPr>
          <w:rFonts w:ascii="StobiSerif Regular" w:eastAsiaTheme="minorHAnsi" w:hAnsi="StobiSerif Regular" w:cs="Tahoma"/>
          <w:b/>
          <w:bCs/>
          <w:sz w:val="22"/>
          <w:szCs w:val="22"/>
          <w:lang w:val="mk-MK"/>
        </w:rPr>
        <w:t>Член 3</w:t>
      </w:r>
    </w:p>
    <w:p w14:paraId="454845C9" w14:textId="4BD83365" w:rsidR="00E45DAD" w:rsidRPr="00AB00DB" w:rsidRDefault="00E45DAD" w:rsidP="00E45DAD">
      <w:pPr>
        <w:autoSpaceDE w:val="0"/>
        <w:autoSpaceDN w:val="0"/>
        <w:adjustRightInd w:val="0"/>
        <w:ind w:firstLine="36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B00DB">
        <w:rPr>
          <w:rFonts w:ascii="StobiSerif Regular" w:hAnsi="StobiSerif Regular" w:cs="Arial"/>
          <w:bCs/>
          <w:sz w:val="22"/>
          <w:szCs w:val="22"/>
          <w:lang w:val="mk-MK"/>
        </w:rPr>
        <w:t xml:space="preserve">             </w:t>
      </w:r>
      <w:r w:rsidR="001776DC">
        <w:rPr>
          <w:rFonts w:ascii="StobiSerif Regular" w:hAnsi="StobiSerif Regular" w:cs="Arial"/>
          <w:b/>
          <w:bCs/>
          <w:sz w:val="22"/>
          <w:szCs w:val="22"/>
          <w:lang w:val="mk-MK"/>
        </w:rPr>
        <w:t>Нацрт</w:t>
      </w:r>
      <w:r w:rsidR="001776DC"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план</w:t>
      </w:r>
      <w:r w:rsidR="001776DC">
        <w:rPr>
          <w:rFonts w:ascii="StobiSerif Regular" w:hAnsi="StobiSerif Regular" w:cs="Arial"/>
          <w:b/>
          <w:bCs/>
          <w:sz w:val="22"/>
          <w:szCs w:val="22"/>
          <w:lang w:val="mk-MK"/>
        </w:rPr>
        <w:t>от</w:t>
      </w:r>
      <w:r w:rsidR="001776DC"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за Деталн</w:t>
      </w:r>
      <w:r w:rsidR="001776DC">
        <w:rPr>
          <w:rFonts w:ascii="StobiSerif Regular" w:hAnsi="StobiSerif Regular" w:cs="Arial"/>
          <w:b/>
          <w:bCs/>
          <w:sz w:val="22"/>
          <w:szCs w:val="22"/>
          <w:lang w:val="mk-MK"/>
        </w:rPr>
        <w:t>иот</w:t>
      </w:r>
      <w:r w:rsidR="001776DC"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урбанистички план </w:t>
      </w:r>
      <w:r w:rsidR="001776DC" w:rsidRPr="004C4928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за 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Урбан Блок</w:t>
      </w:r>
      <w:r w:rsidR="001776DC" w:rsidRPr="004C4928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1</w:t>
      </w:r>
      <w:r w:rsidR="001776DC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1776DC" w:rsidRPr="004C4928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Урбан </w:t>
      </w:r>
      <w:r w:rsidR="001776DC">
        <w:rPr>
          <w:rFonts w:ascii="StobiSerif Regular" w:hAnsi="StobiSerif Regular"/>
          <w:b/>
          <w:bCs/>
          <w:sz w:val="22"/>
          <w:szCs w:val="22"/>
          <w:lang w:val="mk-MK"/>
        </w:rPr>
        <w:t>Опфат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1776DC">
        <w:rPr>
          <w:rFonts w:ascii="StobiSerif Regular" w:hAnsi="StobiSerif Regular"/>
          <w:b/>
          <w:bCs/>
          <w:sz w:val="22"/>
          <w:szCs w:val="22"/>
          <w:lang w:val="mk-MK"/>
        </w:rPr>
        <w:t>1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 w:rsidR="001776DC">
        <w:rPr>
          <w:rFonts w:ascii="StobiSerif Regular" w:hAnsi="StobiSerif Regular"/>
          <w:b/>
          <w:bCs/>
          <w:sz w:val="22"/>
          <w:szCs w:val="22"/>
          <w:lang w:val="mk-MK"/>
        </w:rPr>
        <w:t>.2</w:t>
      </w:r>
      <w:r w:rsidR="001776DC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1776DC" w:rsidRPr="004C4928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1776DC" w:rsidRPr="00AB00DB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Општина Пробиштип</w:t>
      </w:r>
      <w:r w:rsidR="001776DC" w:rsidRPr="00AB00DB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="001776DC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D50F08" w:rsidRPr="00AB00DB">
        <w:rPr>
          <w:rFonts w:ascii="StobiSerif Regular" w:hAnsi="StobiSerif Regular" w:cs="Arial,Bold"/>
          <w:bCs/>
          <w:sz w:val="22"/>
          <w:szCs w:val="22"/>
          <w:lang w:val="mk-MK" w:eastAsia="mk-MK"/>
        </w:rPr>
        <w:t xml:space="preserve">ќе биде ставен на јавен увид и проверка на сите заинтересирани физички и правни лица од подрачјето на </w:t>
      </w:r>
      <w:proofErr w:type="spellStart"/>
      <w:r w:rsidR="00D50F08" w:rsidRPr="00AB00DB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планскиот</w:t>
      </w:r>
      <w:proofErr w:type="spellEnd"/>
      <w:r w:rsidR="00D50F08" w:rsidRPr="00AB00DB">
        <w:rPr>
          <w:rFonts w:ascii="StobiSerif Regular" w:hAnsi="StobiSerif Regular" w:cs="Arial,Bold"/>
          <w:bCs/>
          <w:sz w:val="22"/>
          <w:szCs w:val="22"/>
          <w:lang w:val="mk-MK" w:eastAsia="mk-MK"/>
        </w:rPr>
        <w:t xml:space="preserve"> опфат, подрачјата соседни на </w:t>
      </w:r>
      <w:proofErr w:type="spellStart"/>
      <w:r w:rsidR="00D50F08" w:rsidRPr="00AB00DB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планскиот</w:t>
      </w:r>
      <w:proofErr w:type="spellEnd"/>
      <w:r w:rsidR="00D50F08" w:rsidRPr="00AB00DB">
        <w:rPr>
          <w:rFonts w:ascii="StobiSerif Regular" w:hAnsi="StobiSerif Regular" w:cs="Arial,Bold"/>
          <w:bCs/>
          <w:sz w:val="22"/>
          <w:szCs w:val="22"/>
          <w:lang w:val="mk-MK" w:eastAsia="mk-MK"/>
        </w:rPr>
        <w:t xml:space="preserve"> опфат, како и на широката јавност</w:t>
      </w:r>
      <w:r w:rsidR="002B2D32" w:rsidRPr="00AB00DB">
        <w:rPr>
          <w:rFonts w:ascii="StobiSerif Regular" w:hAnsi="StobiSerif Regular" w:cs="Arial,Bold"/>
          <w:bCs/>
          <w:sz w:val="22"/>
          <w:szCs w:val="22"/>
          <w:lang w:val="mk-MK" w:eastAsia="mk-MK"/>
        </w:rPr>
        <w:t xml:space="preserve">, преку доставување на повик до сите учесници во презентацијата и анкетата преку </w:t>
      </w:r>
      <w:r w:rsidR="002B2D32" w:rsidRPr="00AB00DB">
        <w:rPr>
          <w:rFonts w:ascii="StobiSerif Regular" w:hAnsi="StobiSerif Regular" w:cs="Arial"/>
          <w:sz w:val="22"/>
          <w:szCs w:val="22"/>
          <w:lang w:val="mk-MK"/>
        </w:rPr>
        <w:t xml:space="preserve">информацискиот систем </w:t>
      </w:r>
      <w:r w:rsidR="002B2D32" w:rsidRPr="00AB00DB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e-</w:t>
      </w:r>
      <w:proofErr w:type="spellStart"/>
      <w:r w:rsidR="002B2D32" w:rsidRPr="00AB00DB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urbanizam</w:t>
      </w:r>
      <w:proofErr w:type="spellEnd"/>
      <w:r w:rsidR="002B2D32" w:rsidRPr="00AB00DB">
        <w:rPr>
          <w:rStyle w:val="Heading2Char"/>
          <w:rFonts w:ascii="StobiSerif Regular" w:hAnsi="StobiSerif Regular"/>
          <w:i/>
          <w:sz w:val="22"/>
          <w:szCs w:val="22"/>
          <w:u w:val="single"/>
          <w:lang w:val="mk-MK"/>
        </w:rPr>
        <w:t>,</w:t>
      </w:r>
      <w:r w:rsidR="002B2D32" w:rsidRPr="00AB00DB">
        <w:rPr>
          <w:rFonts w:ascii="StobiSerif Regular" w:hAnsi="StobiSerif Regular" w:cs="Arial"/>
          <w:sz w:val="22"/>
          <w:szCs w:val="22"/>
          <w:lang w:val="mk-MK"/>
        </w:rPr>
        <w:t xml:space="preserve"> со објавување на </w:t>
      </w:r>
      <w:r w:rsidR="002B2D32" w:rsidRPr="00AB00DB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2B2D32" w:rsidRPr="00AB00DB">
        <w:rPr>
          <w:rFonts w:ascii="StobiSerif Regular" w:hAnsi="StobiSerif Regular" w:cs="Arial"/>
          <w:sz w:val="22"/>
          <w:szCs w:val="22"/>
          <w:lang w:val="mk-MK"/>
        </w:rPr>
        <w:t xml:space="preserve"> страната на Општина Пробиштип </w:t>
      </w:r>
      <w:hyperlink r:id="rId8" w:history="1">
        <w:r w:rsidR="002B2D32" w:rsidRPr="001776DC">
          <w:rPr>
            <w:rStyle w:val="Heading2Char"/>
            <w:i/>
            <w:iCs/>
            <w:u w:val="single"/>
          </w:rPr>
          <w:t>www.probistip.gov.mk</w:t>
        </w:r>
      </w:hyperlink>
      <w:r w:rsidR="002B2D32" w:rsidRPr="001776DC">
        <w:rPr>
          <w:rStyle w:val="Heading2Char"/>
          <w:i/>
          <w:iCs/>
          <w:u w:val="single"/>
        </w:rPr>
        <w:t>,</w:t>
      </w:r>
      <w:r w:rsidR="002B2D32" w:rsidRPr="00AB00DB">
        <w:rPr>
          <w:rFonts w:ascii="StobiSerif Regular" w:hAnsi="StobiSerif Regular" w:cs="Arial"/>
          <w:sz w:val="22"/>
          <w:szCs w:val="22"/>
          <w:lang w:val="mk-MK"/>
        </w:rPr>
        <w:t xml:space="preserve"> и со огласување на печатени плакати и соопштенија во и околу </w:t>
      </w:r>
      <w:r w:rsidR="00EE14C9" w:rsidRPr="00AB00DB">
        <w:rPr>
          <w:rFonts w:ascii="StobiSerif Regular" w:hAnsi="StobiSerif Regular" w:cs="Arial"/>
          <w:sz w:val="22"/>
          <w:szCs w:val="22"/>
          <w:lang w:val="mk-MK"/>
        </w:rPr>
        <w:t xml:space="preserve">подрачјето на </w:t>
      </w:r>
      <w:proofErr w:type="spellStart"/>
      <w:r w:rsidR="00EE14C9" w:rsidRPr="00AB00DB">
        <w:rPr>
          <w:rFonts w:ascii="StobiSerif Regular" w:hAnsi="StobiSerif Regular" w:cs="Arial"/>
          <w:sz w:val="22"/>
          <w:szCs w:val="22"/>
          <w:lang w:val="mk-MK"/>
        </w:rPr>
        <w:t>планскиот</w:t>
      </w:r>
      <w:proofErr w:type="spellEnd"/>
      <w:r w:rsidR="00EE14C9" w:rsidRPr="00AB00DB">
        <w:rPr>
          <w:rFonts w:ascii="StobiSerif Regular" w:hAnsi="StobiSerif Regular" w:cs="Arial"/>
          <w:sz w:val="22"/>
          <w:szCs w:val="22"/>
          <w:lang w:val="mk-MK"/>
        </w:rPr>
        <w:t xml:space="preserve"> опфат.</w:t>
      </w:r>
    </w:p>
    <w:p w14:paraId="5AFFBBBE" w14:textId="64741C12" w:rsidR="00EE14C9" w:rsidRPr="00AB00DB" w:rsidRDefault="00EE14C9" w:rsidP="00E45DAD">
      <w:pPr>
        <w:autoSpaceDE w:val="0"/>
        <w:autoSpaceDN w:val="0"/>
        <w:adjustRightInd w:val="0"/>
        <w:ind w:firstLine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C929990" w14:textId="70AEA14A" w:rsidR="00EE14C9" w:rsidRPr="004C4928" w:rsidRDefault="00EE14C9" w:rsidP="00AB00DB">
      <w:pPr>
        <w:autoSpaceDE w:val="0"/>
        <w:autoSpaceDN w:val="0"/>
        <w:adjustRightInd w:val="0"/>
        <w:ind w:firstLine="360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>Член 4</w:t>
      </w:r>
    </w:p>
    <w:p w14:paraId="0A312D62" w14:textId="167770F8" w:rsidR="00EE14C9" w:rsidRPr="00AB00DB" w:rsidRDefault="00EE14C9" w:rsidP="00E45DAD">
      <w:pPr>
        <w:autoSpaceDE w:val="0"/>
        <w:autoSpaceDN w:val="0"/>
        <w:adjustRightInd w:val="0"/>
        <w:ind w:firstLine="36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B00DB">
        <w:rPr>
          <w:rFonts w:ascii="StobiSerif Regular" w:eastAsiaTheme="minorHAnsi" w:hAnsi="StobiSerif Regular" w:cs="Tahoma"/>
          <w:bCs/>
          <w:sz w:val="22"/>
          <w:szCs w:val="22"/>
          <w:lang w:val="mk-MK"/>
        </w:rPr>
        <w:t>Јавна</w:t>
      </w:r>
      <w:r w:rsidR="001776DC">
        <w:rPr>
          <w:rFonts w:ascii="StobiSerif Regular" w:eastAsiaTheme="minorHAnsi" w:hAnsi="StobiSerif Regular" w:cs="Tahoma"/>
          <w:bCs/>
          <w:sz w:val="22"/>
          <w:szCs w:val="22"/>
          <w:lang w:val="mk-MK"/>
        </w:rPr>
        <w:t>та</w:t>
      </w:r>
      <w:r w:rsidRPr="00AB00DB">
        <w:rPr>
          <w:rFonts w:ascii="StobiSerif Regular" w:eastAsiaTheme="minorHAnsi" w:hAnsi="StobiSerif Regular" w:cs="Tahoma"/>
          <w:bCs/>
          <w:sz w:val="22"/>
          <w:szCs w:val="22"/>
          <w:lang w:val="mk-MK"/>
        </w:rPr>
        <w:t xml:space="preserve"> презентација и Јавна анкета со стручно презентирање на планот ќе се одржи на ден </w:t>
      </w:r>
      <w:r w:rsidR="001E22BA">
        <w:rPr>
          <w:rFonts w:ascii="StobiSerif Regular" w:hAnsi="StobiSerif Regular" w:cs="Arial"/>
          <w:b/>
          <w:sz w:val="22"/>
          <w:szCs w:val="22"/>
          <w:lang w:val="mk-MK"/>
        </w:rPr>
        <w:t>12</w:t>
      </w:r>
      <w:r w:rsidRPr="004C4928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4C492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1E22BA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Pr="004C4928">
        <w:rPr>
          <w:rFonts w:ascii="StobiSerif Regular" w:hAnsi="StobiSerif Regular" w:cs="Arial"/>
          <w:b/>
          <w:sz w:val="22"/>
          <w:szCs w:val="22"/>
          <w:lang w:val="mk-MK"/>
        </w:rPr>
        <w:t>.202</w:t>
      </w:r>
      <w:r w:rsidR="004C4928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311C1A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C4928">
        <w:rPr>
          <w:rFonts w:ascii="StobiSerif Regular" w:hAnsi="StobiSerif Regular" w:cs="Arial"/>
          <w:b/>
          <w:sz w:val="22"/>
          <w:szCs w:val="22"/>
          <w:lang w:val="mk-MK"/>
        </w:rPr>
        <w:t>год.</w:t>
      </w:r>
      <w:r w:rsidR="001E22BA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1776DC" w:rsidRPr="001776DC">
        <w:rPr>
          <w:rFonts w:ascii="StobiSerif Regular" w:hAnsi="StobiSerif Regular" w:cs="Arial"/>
          <w:bCs/>
          <w:sz w:val="22"/>
          <w:szCs w:val="22"/>
          <w:lang w:val="mk-MK"/>
        </w:rPr>
        <w:t>(</w:t>
      </w:r>
      <w:r w:rsidR="001E22BA">
        <w:rPr>
          <w:rFonts w:ascii="StobiSerif Regular" w:hAnsi="StobiSerif Regular" w:cs="Arial"/>
          <w:bCs/>
          <w:sz w:val="22"/>
          <w:szCs w:val="22"/>
          <w:lang w:val="mk-MK"/>
        </w:rPr>
        <w:t>вторник</w:t>
      </w:r>
      <w:r w:rsidR="001776DC" w:rsidRPr="001776DC">
        <w:rPr>
          <w:rFonts w:ascii="StobiSerif Regular" w:hAnsi="StobiSerif Regular" w:cs="Arial"/>
          <w:bCs/>
          <w:sz w:val="22"/>
          <w:szCs w:val="22"/>
          <w:lang w:val="mk-MK"/>
        </w:rPr>
        <w:t>)</w:t>
      </w:r>
      <w:r w:rsidR="001776DC">
        <w:rPr>
          <w:rFonts w:ascii="StobiSerif Regular" w:hAnsi="StobiSerif Regular" w:cs="Arial"/>
          <w:bCs/>
          <w:sz w:val="22"/>
          <w:szCs w:val="22"/>
          <w:lang w:val="mk-MK"/>
        </w:rPr>
        <w:t>,</w:t>
      </w:r>
      <w:r w:rsidR="001776DC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>со почеток во</w:t>
      </w:r>
      <w:r w:rsidRPr="00AB00DB">
        <w:rPr>
          <w:rFonts w:ascii="StobiSerif Regular" w:hAnsi="StobiSerif Regular" w:cs="Arial"/>
          <w:b/>
          <w:sz w:val="22"/>
          <w:szCs w:val="22"/>
          <w:lang w:val="mk-MK"/>
        </w:rPr>
        <w:t xml:space="preserve"> 1</w:t>
      </w:r>
      <w:r w:rsidRPr="00AB00DB">
        <w:rPr>
          <w:rFonts w:ascii="StobiSerif Regular" w:hAnsi="StobiSerif Regular" w:cs="Arial"/>
          <w:b/>
          <w:sz w:val="22"/>
          <w:szCs w:val="22"/>
        </w:rPr>
        <w:t>2</w:t>
      </w:r>
      <w:r w:rsidRPr="00AB00DB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Pr="00AB00DB">
        <w:rPr>
          <w:rFonts w:ascii="StobiSerif Regular" w:hAnsi="StobiSerif Regular" w:cs="Arial"/>
          <w:b/>
          <w:sz w:val="22"/>
          <w:szCs w:val="22"/>
        </w:rPr>
        <w:t>0</w:t>
      </w:r>
      <w:r w:rsidRPr="00AB00DB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Pr="00AB00DB">
        <w:rPr>
          <w:rFonts w:ascii="StobiSerif Regular" w:hAnsi="StobiSerif Regular" w:cs="Arial"/>
          <w:b/>
          <w:color w:val="FF0000"/>
          <w:sz w:val="22"/>
          <w:szCs w:val="22"/>
          <w:vertAlign w:val="superscript"/>
          <w:lang w:val="mk-MK"/>
        </w:rPr>
        <w:t xml:space="preserve">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>часот во салата на Советот на Општина Пробиштип, во Домот на културата -  Пробиштип.</w:t>
      </w:r>
    </w:p>
    <w:p w14:paraId="178EA6B4" w14:textId="77777777" w:rsidR="00EE14C9" w:rsidRPr="00AB00DB" w:rsidRDefault="00EE14C9" w:rsidP="00E45DAD">
      <w:pPr>
        <w:autoSpaceDE w:val="0"/>
        <w:autoSpaceDN w:val="0"/>
        <w:adjustRightInd w:val="0"/>
        <w:ind w:firstLine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4A57439" w14:textId="2272B25C" w:rsidR="00EE14C9" w:rsidRPr="004C4928" w:rsidRDefault="00EE14C9" w:rsidP="00AB00DB">
      <w:pPr>
        <w:autoSpaceDE w:val="0"/>
        <w:autoSpaceDN w:val="0"/>
        <w:adjustRightInd w:val="0"/>
        <w:ind w:firstLine="360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>Член 5</w:t>
      </w:r>
    </w:p>
    <w:p w14:paraId="6C9F3557" w14:textId="088999C2" w:rsidR="00EE14C9" w:rsidRPr="00AB00DB" w:rsidRDefault="00EE14C9" w:rsidP="00E45DAD">
      <w:pPr>
        <w:autoSpaceDE w:val="0"/>
        <w:autoSpaceDN w:val="0"/>
        <w:adjustRightInd w:val="0"/>
        <w:ind w:firstLine="360"/>
        <w:jc w:val="both"/>
        <w:rPr>
          <w:rFonts w:ascii="StobiSerif Regular" w:hAnsi="StobiSerif Regular" w:cs="Arial"/>
          <w:sz w:val="22"/>
          <w:szCs w:val="22"/>
          <w:lang w:val="en-GB"/>
        </w:rPr>
      </w:pPr>
      <w:r w:rsidRPr="00AB00DB">
        <w:rPr>
          <w:rFonts w:ascii="StobiSerif Regular" w:eastAsiaTheme="minorHAnsi" w:hAnsi="StobiSerif Regular" w:cs="Tahoma"/>
          <w:bCs/>
          <w:sz w:val="22"/>
          <w:szCs w:val="22"/>
          <w:lang w:val="mk-MK"/>
        </w:rPr>
        <w:t>Јавна</w:t>
      </w:r>
      <w:r w:rsidR="00A37163">
        <w:rPr>
          <w:rFonts w:ascii="StobiSerif Regular" w:eastAsiaTheme="minorHAnsi" w:hAnsi="StobiSerif Regular" w:cs="Tahoma"/>
          <w:bCs/>
          <w:sz w:val="22"/>
          <w:szCs w:val="22"/>
          <w:lang w:val="mk-MK"/>
        </w:rPr>
        <w:t>та</w:t>
      </w:r>
      <w:r w:rsidRPr="00AB00DB">
        <w:rPr>
          <w:rFonts w:ascii="StobiSerif Regular" w:eastAsiaTheme="minorHAnsi" w:hAnsi="StobiSerif Regular" w:cs="Tahoma"/>
          <w:bCs/>
          <w:sz w:val="22"/>
          <w:szCs w:val="22"/>
          <w:lang w:val="mk-MK"/>
        </w:rPr>
        <w:t xml:space="preserve"> презентација и Јавна анкета ќе трае </w:t>
      </w:r>
      <w:r w:rsidR="00A37163">
        <w:rPr>
          <w:rFonts w:ascii="StobiSerif Regular" w:eastAsiaTheme="minorHAnsi" w:hAnsi="StobiSerif Regular" w:cs="Tahoma"/>
          <w:bCs/>
          <w:sz w:val="22"/>
          <w:szCs w:val="22"/>
          <w:lang w:val="mk-MK"/>
        </w:rPr>
        <w:t>3</w:t>
      </w:r>
      <w:r w:rsidRPr="00AB00DB">
        <w:rPr>
          <w:rFonts w:ascii="StobiSerif Regular" w:eastAsiaTheme="minorHAnsi" w:hAnsi="StobiSerif Regular" w:cs="Tahoma"/>
          <w:bCs/>
          <w:sz w:val="22"/>
          <w:szCs w:val="22"/>
          <w:lang w:val="mk-MK"/>
        </w:rPr>
        <w:t>0 (</w:t>
      </w:r>
      <w:r w:rsidR="00A37163">
        <w:rPr>
          <w:rFonts w:ascii="StobiSerif Regular" w:eastAsiaTheme="minorHAnsi" w:hAnsi="StobiSerif Regular" w:cs="Tahoma"/>
          <w:bCs/>
          <w:sz w:val="22"/>
          <w:szCs w:val="22"/>
          <w:lang w:val="mk-MK"/>
        </w:rPr>
        <w:t>три</w:t>
      </w:r>
      <w:r w:rsidR="004C4928">
        <w:rPr>
          <w:rFonts w:ascii="StobiSerif Regular" w:eastAsiaTheme="minorHAnsi" w:hAnsi="StobiSerif Regular" w:cs="Tahoma"/>
          <w:bCs/>
          <w:sz w:val="22"/>
          <w:szCs w:val="22"/>
          <w:lang w:val="mk-MK"/>
        </w:rPr>
        <w:t>есет</w:t>
      </w:r>
      <w:r w:rsidRPr="00AB00DB">
        <w:rPr>
          <w:rFonts w:ascii="StobiSerif Regular" w:eastAsiaTheme="minorHAnsi" w:hAnsi="StobiSerif Regular" w:cs="Tahoma"/>
          <w:bCs/>
          <w:sz w:val="22"/>
          <w:szCs w:val="22"/>
          <w:lang w:val="mk-MK"/>
        </w:rPr>
        <w:t xml:space="preserve">) дена и во електронска и во писмена форма,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секој работен ден од </w:t>
      </w:r>
      <w:r w:rsidRPr="00AB00DB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Pr="00AB00DB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 часот во просториите на Одделението за Урбанизам при општина Пробиштип, во периодот од </w:t>
      </w:r>
      <w:r w:rsidR="009D66F0">
        <w:rPr>
          <w:rFonts w:ascii="StobiSerif Regular" w:hAnsi="StobiSerif Regular" w:cs="Arial"/>
          <w:b/>
          <w:bCs/>
          <w:sz w:val="22"/>
          <w:szCs w:val="22"/>
          <w:lang w:val="mk-MK"/>
        </w:rPr>
        <w:t>18</w:t>
      </w:r>
      <w:r w:rsidRPr="00E9515B">
        <w:rPr>
          <w:rFonts w:ascii="StobiSerif Regular" w:hAnsi="StobiSerif Regular" w:cs="Arial"/>
          <w:b/>
          <w:bCs/>
          <w:sz w:val="22"/>
          <w:szCs w:val="22"/>
          <w:lang w:val="mk-MK"/>
        </w:rPr>
        <w:t>.</w:t>
      </w:r>
      <w:r w:rsidR="004C4928" w:rsidRPr="00E9515B">
        <w:rPr>
          <w:rFonts w:ascii="StobiSerif Regular" w:hAnsi="StobiSerif Regular" w:cs="Arial"/>
          <w:b/>
          <w:bCs/>
          <w:sz w:val="22"/>
          <w:szCs w:val="22"/>
          <w:lang w:val="mk-MK"/>
        </w:rPr>
        <w:t>1</w:t>
      </w:r>
      <w:r w:rsidR="00A37163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Pr="004C4928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Pr="004C4928">
        <w:rPr>
          <w:rFonts w:ascii="StobiSerif Regular" w:hAnsi="StobiSerif Regular" w:cs="Arial"/>
          <w:b/>
          <w:sz w:val="22"/>
          <w:szCs w:val="22"/>
        </w:rPr>
        <w:t>2</w:t>
      </w:r>
      <w:r w:rsidR="004C4928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Pr="004C4928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4C4928">
        <w:rPr>
          <w:rFonts w:ascii="StobiSerif Regular" w:hAnsi="StobiSerif Regular" w:cs="Arial"/>
          <w:b/>
          <w:sz w:val="22"/>
          <w:szCs w:val="22"/>
          <w:lang w:val="mk-MK"/>
        </w:rPr>
        <w:t xml:space="preserve">год. </w:t>
      </w:r>
      <w:r w:rsidRPr="004C4928">
        <w:rPr>
          <w:rFonts w:ascii="StobiSerif Regular" w:hAnsi="StobiSerif Regular" w:cs="Arial"/>
          <w:sz w:val="22"/>
          <w:szCs w:val="22"/>
          <w:lang w:val="mk-MK"/>
        </w:rPr>
        <w:t>до</w:t>
      </w:r>
      <w:r w:rsidRPr="004C4928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9D66F0">
        <w:rPr>
          <w:rFonts w:ascii="StobiSerif Regular" w:hAnsi="StobiSerif Regular" w:cs="Arial"/>
          <w:b/>
          <w:sz w:val="22"/>
          <w:szCs w:val="22"/>
          <w:lang w:val="mk-MK"/>
        </w:rPr>
        <w:t>17</w:t>
      </w:r>
      <w:r w:rsidRPr="004C4928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4C492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A37163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Pr="004C4928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Pr="004C4928">
        <w:rPr>
          <w:rFonts w:ascii="StobiSerif Regular" w:hAnsi="StobiSerif Regular" w:cs="Arial"/>
          <w:b/>
          <w:sz w:val="22"/>
          <w:szCs w:val="22"/>
        </w:rPr>
        <w:t>2</w:t>
      </w:r>
      <w:r w:rsidR="004C4928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Pr="004C492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AB00DB">
        <w:rPr>
          <w:rFonts w:ascii="StobiSerif Regular" w:hAnsi="StobiSerif Regular" w:cs="Arial"/>
          <w:b/>
          <w:sz w:val="22"/>
          <w:szCs w:val="22"/>
          <w:lang w:val="mk-MK"/>
        </w:rPr>
        <w:t xml:space="preserve">год.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во кој период заинтересираните граѓани и правни лица од конкретното подрачје опфатено со планот можат да доставуваат писмени забелешки, предлози и мислења на </w:t>
      </w:r>
      <w:r w:rsidRPr="00AB00DB">
        <w:rPr>
          <w:rFonts w:ascii="StobiSerif Regular" w:hAnsi="StobiSerif Regular" w:cs="Arial"/>
          <w:b/>
          <w:sz w:val="22"/>
          <w:szCs w:val="22"/>
          <w:lang w:val="mk-MK"/>
        </w:rPr>
        <w:t>анкетните листови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, кои можат да ги подигнат од Општинскиот центар за услуги (шалтерот) во зградата на кино салата,  или во електронска форма преку информацискиот систем </w:t>
      </w:r>
      <w:r w:rsidRPr="00AB00DB">
        <w:rPr>
          <w:rStyle w:val="Heading2Char"/>
          <w:rFonts w:ascii="StobiSerif Regular" w:hAnsi="StobiSerif Regular"/>
          <w:sz w:val="22"/>
          <w:szCs w:val="22"/>
          <w:u w:val="single"/>
        </w:rPr>
        <w:t>e-</w:t>
      </w:r>
      <w:proofErr w:type="spellStart"/>
      <w:r w:rsidRPr="00AB00DB">
        <w:rPr>
          <w:rStyle w:val="Heading2Char"/>
          <w:rFonts w:ascii="StobiSerif Regular" w:hAnsi="StobiSerif Regular"/>
          <w:sz w:val="22"/>
          <w:szCs w:val="22"/>
          <w:u w:val="single"/>
        </w:rPr>
        <w:t>urbanizam</w:t>
      </w:r>
      <w:proofErr w:type="spellEnd"/>
      <w:r w:rsidRPr="00AB00DB">
        <w:rPr>
          <w:rStyle w:val="Heading2Char"/>
          <w:rFonts w:ascii="StobiSerif Regular" w:hAnsi="StobiSerif Regular"/>
          <w:sz w:val="22"/>
          <w:szCs w:val="22"/>
          <w:lang w:val="mk-MK"/>
        </w:rPr>
        <w:t xml:space="preserve"> </w:t>
      </w:r>
      <w:r w:rsidRPr="00ED6FA6">
        <w:rPr>
          <w:rStyle w:val="Heading2Char"/>
          <w:rFonts w:ascii="StobiSerif Regular" w:hAnsi="StobiSerif Regular"/>
          <w:b w:val="0"/>
          <w:bCs w:val="0"/>
          <w:color w:val="auto"/>
          <w:sz w:val="22"/>
          <w:szCs w:val="22"/>
          <w:lang w:val="mk-MK"/>
        </w:rPr>
        <w:t xml:space="preserve">и  службената </w:t>
      </w:r>
      <w:r w:rsidRPr="00ED6FA6">
        <w:rPr>
          <w:rStyle w:val="Heading2Char"/>
          <w:rFonts w:ascii="StobiSerif Regular" w:hAnsi="StobiSerif Regular"/>
          <w:sz w:val="22"/>
          <w:szCs w:val="22"/>
          <w:u w:val="single"/>
        </w:rPr>
        <w:t xml:space="preserve"> </w:t>
      </w:r>
      <w:r w:rsidRPr="00AB00DB">
        <w:rPr>
          <w:rStyle w:val="Heading2Char"/>
          <w:rFonts w:ascii="StobiSerif Regular" w:hAnsi="StobiSerif Regular"/>
          <w:sz w:val="22"/>
          <w:szCs w:val="22"/>
          <w:u w:val="single"/>
        </w:rPr>
        <w:t>web</w:t>
      </w:r>
      <w:r w:rsidRPr="00AB00DB">
        <w:rPr>
          <w:rFonts w:ascii="StobiSerif Regular" w:hAnsi="StobiSerif Regular" w:cs="Arial"/>
          <w:i/>
          <w:sz w:val="22"/>
          <w:szCs w:val="22"/>
          <w:lang w:val="mk-MK"/>
        </w:rPr>
        <w:t xml:space="preserve">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>страната на Општина Пробиштип</w:t>
      </w:r>
      <w:r w:rsidR="00ED6FA6">
        <w:rPr>
          <w:rFonts w:ascii="StobiSerif Regular" w:hAnsi="StobiSerif Regular" w:cs="Arial"/>
          <w:sz w:val="22"/>
          <w:szCs w:val="22"/>
          <w:lang w:val="mk-MK"/>
        </w:rPr>
        <w:t>: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hyperlink r:id="rId9" w:history="1">
        <w:r w:rsidR="00ED6FA6" w:rsidRPr="00A37163">
          <w:rPr>
            <w:rStyle w:val="Heading2Char"/>
            <w:i/>
            <w:iCs/>
            <w:u w:val="single"/>
          </w:rPr>
          <w:t>www.probistip.gov.mk</w:t>
        </w:r>
      </w:hyperlink>
      <w:r w:rsidRPr="00A37163">
        <w:rPr>
          <w:rStyle w:val="Heading2Char"/>
          <w:i/>
          <w:iCs/>
          <w:u w:val="single"/>
        </w:rPr>
        <w:t>.</w:t>
      </w:r>
      <w:r w:rsidRPr="00AB00DB">
        <w:rPr>
          <w:rFonts w:ascii="StobiSerif Regular" w:hAnsi="StobiSerif Regular" w:cs="Arial"/>
          <w:sz w:val="22"/>
          <w:szCs w:val="22"/>
          <w:lang w:val="en-GB"/>
        </w:rPr>
        <w:t xml:space="preserve"> </w:t>
      </w:r>
    </w:p>
    <w:p w14:paraId="1CD85F0D" w14:textId="77777777" w:rsidR="00AB00DB" w:rsidRPr="00AB00DB" w:rsidRDefault="00AB00DB" w:rsidP="00E45DAD">
      <w:pPr>
        <w:autoSpaceDE w:val="0"/>
        <w:autoSpaceDN w:val="0"/>
        <w:adjustRightInd w:val="0"/>
        <w:ind w:firstLine="360"/>
        <w:jc w:val="both"/>
        <w:rPr>
          <w:rFonts w:ascii="StobiSerif Regular" w:eastAsiaTheme="minorHAnsi" w:hAnsi="StobiSerif Regular" w:cs="Tahoma"/>
          <w:bCs/>
          <w:sz w:val="22"/>
          <w:szCs w:val="22"/>
          <w:lang w:val="en-GB"/>
        </w:rPr>
      </w:pPr>
    </w:p>
    <w:p w14:paraId="16E25C0C" w14:textId="035EF8E1" w:rsidR="00AB00DB" w:rsidRPr="004C4928" w:rsidRDefault="00AB00DB" w:rsidP="00AB00DB">
      <w:pPr>
        <w:ind w:firstLine="720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4C4928">
        <w:rPr>
          <w:rFonts w:ascii="StobiSerif Regular" w:hAnsi="StobiSerif Regular"/>
          <w:b/>
          <w:bCs/>
          <w:sz w:val="22"/>
          <w:szCs w:val="22"/>
          <w:lang w:val="mk-MK"/>
        </w:rPr>
        <w:t>Член 6</w:t>
      </w:r>
    </w:p>
    <w:p w14:paraId="577840D5" w14:textId="5FBF0858" w:rsidR="00AB00DB" w:rsidRPr="00AB00DB" w:rsidRDefault="00AB00DB" w:rsidP="00702772">
      <w:pPr>
        <w:ind w:firstLine="720"/>
        <w:jc w:val="both"/>
        <w:rPr>
          <w:rStyle w:val="Heading4Char"/>
          <w:rFonts w:ascii="StobiSerif Regular" w:hAnsi="StobiSerif Regular"/>
          <w:sz w:val="22"/>
          <w:szCs w:val="22"/>
          <w:u w:val="single"/>
          <w:lang w:val="mk-MK"/>
        </w:rPr>
      </w:pPr>
      <w:r w:rsidRPr="00AB00DB">
        <w:rPr>
          <w:rFonts w:ascii="StobiSerif Regular" w:hAnsi="StobiSerif Regular" w:cs="Arial"/>
          <w:b/>
          <w:sz w:val="22"/>
          <w:szCs w:val="22"/>
          <w:lang w:val="mk-MK"/>
        </w:rPr>
        <w:t xml:space="preserve">Графичкиот  прилог 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Pr="00AB00DB">
        <w:rPr>
          <w:rFonts w:ascii="StobiSerif Regular" w:hAnsi="StobiSerif Regular" w:cs="Arial"/>
          <w:sz w:val="22"/>
          <w:szCs w:val="22"/>
        </w:rPr>
        <w:t xml:space="preserve"> </w:t>
      </w:r>
      <w:r w:rsidR="00820412">
        <w:rPr>
          <w:rFonts w:ascii="StobiSerif Regular" w:hAnsi="StobiSerif Regular" w:cs="Arial"/>
          <w:b/>
          <w:bCs/>
          <w:sz w:val="22"/>
          <w:szCs w:val="22"/>
          <w:lang w:val="mk-MK"/>
        </w:rPr>
        <w:t>Нацрт</w:t>
      </w:r>
      <w:r w:rsidR="00820412"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план</w:t>
      </w:r>
      <w:r w:rsidR="00820412">
        <w:rPr>
          <w:rFonts w:ascii="StobiSerif Regular" w:hAnsi="StobiSerif Regular" w:cs="Arial"/>
          <w:b/>
          <w:bCs/>
          <w:sz w:val="22"/>
          <w:szCs w:val="22"/>
          <w:lang w:val="mk-MK"/>
        </w:rPr>
        <w:t>от</w:t>
      </w:r>
      <w:r w:rsidR="00820412"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за Деталн</w:t>
      </w:r>
      <w:r w:rsidR="00820412">
        <w:rPr>
          <w:rFonts w:ascii="StobiSerif Regular" w:hAnsi="StobiSerif Regular" w:cs="Arial"/>
          <w:b/>
          <w:bCs/>
          <w:sz w:val="22"/>
          <w:szCs w:val="22"/>
          <w:lang w:val="mk-MK"/>
        </w:rPr>
        <w:t>иот</w:t>
      </w:r>
      <w:r w:rsidR="00820412" w:rsidRPr="004C492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урбанистички план </w:t>
      </w:r>
      <w:r w:rsidR="00820412" w:rsidRPr="004C4928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за </w:t>
      </w:r>
      <w:r w:rsidR="00820412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Урбан Блок</w:t>
      </w:r>
      <w:r w:rsidR="00820412" w:rsidRPr="004C4928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820412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1</w:t>
      </w:r>
      <w:r w:rsidR="00820412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 w:rsidR="00820412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820412" w:rsidRPr="004C4928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820412"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Урбан </w:t>
      </w:r>
      <w:r w:rsidR="00820412">
        <w:rPr>
          <w:rFonts w:ascii="StobiSerif Regular" w:hAnsi="StobiSerif Regular"/>
          <w:b/>
          <w:bCs/>
          <w:sz w:val="22"/>
          <w:szCs w:val="22"/>
          <w:lang w:val="mk-MK"/>
        </w:rPr>
        <w:t>Опфат</w:t>
      </w:r>
      <w:r w:rsidR="00820412" w:rsidRPr="004C49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820412">
        <w:rPr>
          <w:rFonts w:ascii="StobiSerif Regular" w:hAnsi="StobiSerif Regular"/>
          <w:b/>
          <w:bCs/>
          <w:sz w:val="22"/>
          <w:szCs w:val="22"/>
          <w:lang w:val="mk-MK"/>
        </w:rPr>
        <w:t>1</w:t>
      </w:r>
      <w:r w:rsidR="00820412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 w:rsidR="00820412">
        <w:rPr>
          <w:rFonts w:ascii="StobiSerif Regular" w:hAnsi="StobiSerif Regular"/>
          <w:b/>
          <w:bCs/>
          <w:sz w:val="22"/>
          <w:szCs w:val="22"/>
          <w:lang w:val="mk-MK"/>
        </w:rPr>
        <w:t>.2</w:t>
      </w:r>
      <w:r w:rsidR="00820412" w:rsidRPr="004C4928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820412" w:rsidRPr="004C4928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820412" w:rsidRPr="00AB00DB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Општина Пробиштип</w:t>
      </w:r>
      <w:r w:rsidR="00820412" w:rsidRPr="00AB00DB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="00820412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ED6FA6">
        <w:rPr>
          <w:rFonts w:ascii="StobiSerif Regular" w:hAnsi="StobiSerif Regular" w:cs="Arial"/>
          <w:bCs/>
          <w:sz w:val="22"/>
          <w:szCs w:val="22"/>
          <w:lang w:val="mk-MK" w:eastAsia="mk-MK"/>
        </w:rPr>
        <w:t>со Соопштението за организирање на Јавна</w:t>
      </w:r>
      <w:r w:rsidR="00820412">
        <w:rPr>
          <w:rFonts w:ascii="StobiSerif Regular" w:hAnsi="StobiSerif Regular" w:cs="Arial"/>
          <w:bCs/>
          <w:sz w:val="22"/>
          <w:szCs w:val="22"/>
          <w:lang w:val="mk-MK" w:eastAsia="mk-MK"/>
        </w:rPr>
        <w:t>та</w:t>
      </w:r>
      <w:r w:rsidR="00ED6FA6">
        <w:rPr>
          <w:rFonts w:ascii="StobiSerif Regular" w:hAnsi="StobiSerif Regular" w:cs="Arial"/>
          <w:bCs/>
          <w:sz w:val="22"/>
          <w:szCs w:val="22"/>
          <w:lang w:val="mk-MK" w:eastAsia="mk-MK"/>
        </w:rPr>
        <w:t xml:space="preserve"> презентација и Јавна анкета</w:t>
      </w:r>
      <w:r w:rsidRPr="00AB00DB">
        <w:rPr>
          <w:rFonts w:ascii="StobiSerif Regular" w:hAnsi="StobiSerif Regular" w:cs="Arial"/>
          <w:sz w:val="22"/>
          <w:szCs w:val="22"/>
          <w:lang w:eastAsia="mk-MK"/>
        </w:rPr>
        <w:t xml:space="preserve">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 ќе  биде  изложен  на огласна  табла пред влезот на Општинскиот центар за услуги (шалтерот) во зградата на кино салата</w:t>
      </w:r>
      <w:r w:rsidR="00ED6FA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>и</w:t>
      </w:r>
      <w:r w:rsidRPr="00AB00DB">
        <w:rPr>
          <w:rFonts w:ascii="StobiSerif Regular" w:hAnsi="StobiSerif Regular" w:cs="Arial"/>
          <w:sz w:val="22"/>
          <w:szCs w:val="22"/>
        </w:rPr>
        <w:t xml:space="preserve"> 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Pr="00AB00DB">
        <w:rPr>
          <w:rStyle w:val="Heading2Char"/>
          <w:rFonts w:ascii="StobiSerif Regular" w:hAnsi="StobiSerif Regular"/>
          <w:sz w:val="22"/>
          <w:szCs w:val="22"/>
          <w:u w:val="single"/>
        </w:rPr>
        <w:t>web</w:t>
      </w:r>
      <w:r w:rsidRPr="00AB00DB">
        <w:rPr>
          <w:rFonts w:ascii="StobiSerif Regular" w:hAnsi="StobiSerif Regular" w:cs="Arial"/>
          <w:sz w:val="22"/>
          <w:szCs w:val="22"/>
          <w:lang w:val="mk-MK"/>
        </w:rPr>
        <w:t xml:space="preserve"> страната на Општина Пробиштип </w:t>
      </w:r>
      <w:hyperlink r:id="rId10" w:history="1">
        <w:r w:rsidRPr="00225DF9">
          <w:rPr>
            <w:rStyle w:val="Heading2Char"/>
            <w:i/>
            <w:iCs/>
            <w:u w:val="single"/>
          </w:rPr>
          <w:t>www.probistip.gov.mk</w:t>
        </w:r>
      </w:hyperlink>
      <w:r w:rsidRPr="00225DF9">
        <w:rPr>
          <w:rStyle w:val="Heading2Char"/>
          <w:i/>
          <w:iCs/>
          <w:u w:val="single"/>
        </w:rPr>
        <w:t>.</w:t>
      </w:r>
    </w:p>
    <w:p w14:paraId="12B1E781" w14:textId="3651A936" w:rsidR="00AB00DB" w:rsidRPr="004C4928" w:rsidRDefault="00AB00DB" w:rsidP="00AB00DB">
      <w:pPr>
        <w:ind w:firstLine="720"/>
        <w:jc w:val="center"/>
        <w:rPr>
          <w:rStyle w:val="Heading4Char"/>
          <w:rFonts w:ascii="StobiSerif Regular" w:hAnsi="StobiSerif Regular"/>
          <w:i w:val="0"/>
          <w:iCs w:val="0"/>
          <w:color w:val="auto"/>
          <w:sz w:val="22"/>
          <w:szCs w:val="22"/>
          <w:lang w:val="mk-MK"/>
        </w:rPr>
      </w:pPr>
      <w:r w:rsidRPr="004C4928">
        <w:rPr>
          <w:rStyle w:val="Heading4Char"/>
          <w:rFonts w:ascii="StobiSerif Regular" w:hAnsi="StobiSerif Regular"/>
          <w:i w:val="0"/>
          <w:iCs w:val="0"/>
          <w:color w:val="auto"/>
          <w:sz w:val="22"/>
          <w:szCs w:val="22"/>
          <w:lang w:val="mk-MK"/>
        </w:rPr>
        <w:t>Член 7</w:t>
      </w:r>
    </w:p>
    <w:p w14:paraId="237CF469" w14:textId="6740D8FF" w:rsidR="00AB00DB" w:rsidRPr="00AB00DB" w:rsidRDefault="00AB00DB" w:rsidP="00AB00DB">
      <w:pPr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AB00DB">
        <w:rPr>
          <w:rFonts w:ascii="StobiSerif Regular" w:hAnsi="StobiSerif Regular"/>
          <w:sz w:val="22"/>
          <w:szCs w:val="22"/>
          <w:lang w:val="mk-MK"/>
        </w:rPr>
        <w:t>Одлуката влегува во сила со денот на донесувањето.</w:t>
      </w:r>
    </w:p>
    <w:p w14:paraId="0CF62BB6" w14:textId="77777777" w:rsidR="00AB00DB" w:rsidRPr="00AB00DB" w:rsidRDefault="00AB00DB" w:rsidP="00AB00DB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3E86FE2" w14:textId="7B47CFA7" w:rsidR="00AB00DB" w:rsidRPr="00AB00DB" w:rsidRDefault="00AB00DB" w:rsidP="00AB00DB">
      <w:pPr>
        <w:jc w:val="both"/>
        <w:rPr>
          <w:rFonts w:ascii="StobiSerif Regular" w:hAnsi="StobiSerif Regular"/>
          <w:sz w:val="18"/>
          <w:szCs w:val="18"/>
          <w:lang w:val="mk-MK"/>
        </w:rPr>
      </w:pPr>
      <w:r w:rsidRPr="00AB00DB">
        <w:rPr>
          <w:rFonts w:ascii="StobiSerif Regular" w:hAnsi="StobiSerif Regular"/>
          <w:sz w:val="18"/>
          <w:szCs w:val="18"/>
          <w:lang w:val="mk-MK"/>
        </w:rPr>
        <w:t xml:space="preserve">Изготвил: </w:t>
      </w:r>
      <w:proofErr w:type="spellStart"/>
      <w:r w:rsidRPr="00AB00DB">
        <w:rPr>
          <w:rFonts w:ascii="StobiSerif Regular" w:hAnsi="StobiSerif Regular"/>
          <w:sz w:val="18"/>
          <w:szCs w:val="18"/>
          <w:lang w:val="mk-MK"/>
        </w:rPr>
        <w:t>Ј.Дукоска</w:t>
      </w:r>
      <w:proofErr w:type="spellEnd"/>
      <w:r w:rsidRPr="00AB00DB">
        <w:rPr>
          <w:rFonts w:ascii="StobiSerif Regular" w:hAnsi="StobiSerif Regular"/>
          <w:sz w:val="18"/>
          <w:szCs w:val="18"/>
          <w:lang w:val="mk-MK"/>
        </w:rPr>
        <w:t xml:space="preserve">  </w:t>
      </w:r>
      <w:proofErr w:type="spellStart"/>
      <w:r w:rsidRPr="00AB00DB">
        <w:rPr>
          <w:rFonts w:ascii="StobiSerif Regular" w:hAnsi="StobiSerif Regular"/>
          <w:sz w:val="18"/>
          <w:szCs w:val="18"/>
          <w:lang w:val="mk-MK"/>
        </w:rPr>
        <w:t>диа</w:t>
      </w:r>
      <w:proofErr w:type="spellEnd"/>
    </w:p>
    <w:p w14:paraId="7718F80E" w14:textId="7F88DC1C" w:rsidR="00AB00DB" w:rsidRPr="00AB00DB" w:rsidRDefault="00AB00DB" w:rsidP="00AB00DB">
      <w:pPr>
        <w:jc w:val="both"/>
        <w:rPr>
          <w:rFonts w:ascii="StobiSerif Regular" w:hAnsi="StobiSerif Regular" w:cs="Tahoma"/>
          <w:b/>
          <w:sz w:val="18"/>
          <w:szCs w:val="18"/>
          <w:lang w:val="mk-MK"/>
        </w:rPr>
      </w:pPr>
      <w:r w:rsidRPr="00AB00DB">
        <w:rPr>
          <w:rFonts w:ascii="StobiSerif Regular" w:hAnsi="StobiSerif Regular"/>
          <w:sz w:val="18"/>
          <w:szCs w:val="18"/>
          <w:lang w:val="mk-MK"/>
        </w:rPr>
        <w:t xml:space="preserve">Одобрил: </w:t>
      </w:r>
      <w:proofErr w:type="spellStart"/>
      <w:r w:rsidRPr="00AB00DB">
        <w:rPr>
          <w:rFonts w:ascii="StobiSerif Regular" w:hAnsi="StobiSerif Regular"/>
          <w:sz w:val="18"/>
          <w:szCs w:val="18"/>
          <w:lang w:val="mk-MK"/>
        </w:rPr>
        <w:t>Б.Станојковски</w:t>
      </w:r>
      <w:proofErr w:type="spellEnd"/>
      <w:r w:rsidRPr="00AB00DB">
        <w:rPr>
          <w:rFonts w:ascii="StobiSerif Regular" w:hAnsi="StobiSerif Regular"/>
          <w:sz w:val="18"/>
          <w:szCs w:val="18"/>
          <w:lang w:val="mk-MK"/>
        </w:rPr>
        <w:t xml:space="preserve">  </w:t>
      </w:r>
      <w:proofErr w:type="spellStart"/>
      <w:r w:rsidRPr="00AB00DB">
        <w:rPr>
          <w:rFonts w:ascii="StobiSerif Regular" w:hAnsi="StobiSerif Regular"/>
          <w:sz w:val="18"/>
          <w:szCs w:val="18"/>
          <w:lang w:val="mk-MK"/>
        </w:rPr>
        <w:t>дги</w:t>
      </w:r>
      <w:proofErr w:type="spellEnd"/>
      <w:r w:rsidRPr="00AB00DB">
        <w:rPr>
          <w:rFonts w:ascii="StobiSerif Regular" w:hAnsi="StobiSerif Regular"/>
          <w:sz w:val="18"/>
          <w:szCs w:val="18"/>
          <w:lang w:val="mk-MK"/>
        </w:rPr>
        <w:t xml:space="preserve">                   </w:t>
      </w:r>
      <w:r w:rsidRPr="00AB00DB">
        <w:rPr>
          <w:rFonts w:ascii="StobiSerif Regular" w:hAnsi="StobiSerif Regular" w:cs="Tahoma"/>
          <w:b/>
          <w:sz w:val="18"/>
          <w:szCs w:val="18"/>
          <w:lang w:val="mk-MK"/>
        </w:rPr>
        <w:t xml:space="preserve">                                                         </w:t>
      </w:r>
    </w:p>
    <w:p w14:paraId="13F131D1" w14:textId="531E8A2B" w:rsidR="00AB00DB" w:rsidRPr="004C4928" w:rsidRDefault="00AB00DB" w:rsidP="00AB00DB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AB00DB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                                                           </w:t>
      </w:r>
      <w:r w:rsidR="00702772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</w:t>
      </w:r>
      <w:r w:rsidRPr="00AB00DB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</w:t>
      </w:r>
      <w:proofErr w:type="spellStart"/>
      <w:r w:rsidRPr="00AB00DB">
        <w:rPr>
          <w:rFonts w:ascii="StobiSerif Regular" w:hAnsi="StobiSerif Regular" w:cs="Tahoma"/>
          <w:b/>
          <w:sz w:val="22"/>
          <w:szCs w:val="22"/>
        </w:rPr>
        <w:t>м.п</w:t>
      </w:r>
      <w:proofErr w:type="spellEnd"/>
      <w:r w:rsidRPr="00AB00DB">
        <w:rPr>
          <w:rFonts w:ascii="StobiSerif Regular" w:hAnsi="StobiSerif Regular" w:cs="Tahoma"/>
          <w:b/>
          <w:sz w:val="22"/>
          <w:szCs w:val="22"/>
        </w:rPr>
        <w:t xml:space="preserve">.                </w:t>
      </w:r>
      <w:r w:rsidR="00702772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   </w:t>
      </w:r>
      <w:r w:rsidRPr="00AB00DB">
        <w:rPr>
          <w:rFonts w:ascii="StobiSerif Regular" w:hAnsi="StobiSerif Regular" w:cs="Tahoma"/>
          <w:b/>
          <w:sz w:val="22"/>
          <w:szCs w:val="22"/>
        </w:rPr>
        <w:t xml:space="preserve">  </w:t>
      </w:r>
      <w:r w:rsidRPr="00AB00DB"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Pr="00AB00DB">
        <w:rPr>
          <w:rFonts w:ascii="StobiSerif Regular" w:hAnsi="StobiSerif Regular" w:cs="Tahoma"/>
          <w:b/>
          <w:sz w:val="22"/>
          <w:szCs w:val="22"/>
        </w:rPr>
        <w:t xml:space="preserve"> </w:t>
      </w:r>
      <w:r w:rsidRPr="004C4928">
        <w:rPr>
          <w:rFonts w:ascii="StobiSerif Regular" w:hAnsi="StobiSerif Regular" w:cs="Tahoma"/>
          <w:b/>
          <w:sz w:val="22"/>
          <w:szCs w:val="22"/>
        </w:rPr>
        <w:t xml:space="preserve">ОПШТИНА ПРОБИШТИП        </w:t>
      </w:r>
    </w:p>
    <w:p w14:paraId="2710D4CD" w14:textId="256BBB1F" w:rsidR="00AB00DB" w:rsidRPr="004C4928" w:rsidRDefault="00AB00DB" w:rsidP="00AB00DB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StobiSerif Regular" w:hAnsi="StobiSerif Regular" w:cs="Tahoma"/>
          <w:b/>
          <w:sz w:val="22"/>
          <w:szCs w:val="22"/>
        </w:rPr>
      </w:pPr>
      <w:r w:rsidRPr="004C4928"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                               </w:t>
      </w:r>
      <w:r w:rsidRPr="004C4928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4C4928">
        <w:rPr>
          <w:rFonts w:ascii="StobiSerif Regular" w:hAnsi="StobiSerif Regular"/>
          <w:b/>
          <w:sz w:val="22"/>
          <w:szCs w:val="22"/>
        </w:rPr>
        <w:t xml:space="preserve">  </w:t>
      </w:r>
      <w:r w:rsidRPr="004C4928">
        <w:rPr>
          <w:rFonts w:ascii="StobiSerif Regular" w:hAnsi="StobiSerif Regular"/>
          <w:b/>
          <w:sz w:val="22"/>
          <w:szCs w:val="22"/>
          <w:lang w:val="mk-MK"/>
        </w:rPr>
        <w:t xml:space="preserve">              </w:t>
      </w:r>
      <w:r w:rsidR="00702772">
        <w:rPr>
          <w:rFonts w:ascii="StobiSerif Regular" w:hAnsi="StobiSerif Regular"/>
          <w:b/>
          <w:sz w:val="22"/>
          <w:szCs w:val="22"/>
          <w:lang w:val="mk-MK"/>
        </w:rPr>
        <w:t xml:space="preserve">            </w:t>
      </w:r>
      <w:r w:rsidRPr="004C4928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r w:rsidRPr="004C4928">
        <w:rPr>
          <w:rFonts w:ascii="StobiSerif Regular" w:hAnsi="StobiSerif Regular" w:cs="Tahoma"/>
          <w:b/>
          <w:sz w:val="22"/>
          <w:szCs w:val="22"/>
        </w:rPr>
        <w:t>Г</w:t>
      </w:r>
      <w:proofErr w:type="spellStart"/>
      <w:r w:rsidRPr="004C4928">
        <w:rPr>
          <w:rFonts w:ascii="StobiSerif Regular" w:hAnsi="StobiSerif Regular" w:cs="Tahoma"/>
          <w:b/>
          <w:sz w:val="22"/>
          <w:szCs w:val="22"/>
          <w:lang w:val="mk-MK"/>
        </w:rPr>
        <w:t>радоначалник</w:t>
      </w:r>
      <w:proofErr w:type="spellEnd"/>
      <w:r w:rsidR="004C4928" w:rsidRPr="004C4928">
        <w:rPr>
          <w:rFonts w:ascii="StobiSerif Regular" w:hAnsi="StobiSerif Regular" w:cs="Tahoma"/>
          <w:b/>
          <w:sz w:val="22"/>
          <w:szCs w:val="22"/>
          <w:lang w:val="mk-MK"/>
        </w:rPr>
        <w:t>,</w:t>
      </w:r>
      <w:r w:rsidRPr="004C4928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</w:t>
      </w:r>
    </w:p>
    <w:p w14:paraId="2E135B45" w14:textId="019F5D81" w:rsidR="003E7151" w:rsidRPr="004C4928" w:rsidRDefault="00AB00DB" w:rsidP="00AB00DB">
      <w:pPr>
        <w:widowControl w:val="0"/>
        <w:tabs>
          <w:tab w:val="left" w:pos="5954"/>
        </w:tabs>
        <w:autoSpaceDE w:val="0"/>
        <w:autoSpaceDN w:val="0"/>
        <w:adjustRightInd w:val="0"/>
        <w:jc w:val="both"/>
        <w:rPr>
          <w:rFonts w:ascii="StobiSerif Regular" w:hAnsi="StobiSerif Regular" w:cs="Tahoma"/>
          <w:b/>
          <w:sz w:val="22"/>
          <w:szCs w:val="22"/>
          <w:lang w:val="mk-MK"/>
        </w:rPr>
      </w:pPr>
      <w:r w:rsidRPr="004C4928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  </w:t>
      </w:r>
      <w:r w:rsidRPr="004C4928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                 </w:t>
      </w:r>
      <w:r w:rsidR="00702772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    </w:t>
      </w:r>
      <w:r w:rsidRPr="004C4928">
        <w:rPr>
          <w:rFonts w:ascii="StobiSerif Regular" w:hAnsi="StobiSerif Regular" w:cs="Tahoma"/>
          <w:b/>
          <w:sz w:val="22"/>
          <w:szCs w:val="22"/>
          <w:lang w:val="mk-MK"/>
        </w:rPr>
        <w:t xml:space="preserve">  </w:t>
      </w:r>
      <w:r w:rsidR="004C4928"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Pr="004C4928"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Pr="004C4928">
        <w:rPr>
          <w:rFonts w:ascii="StobiSerif Regular" w:hAnsi="StobiSerif Regular"/>
          <w:b/>
          <w:noProof/>
          <w:sz w:val="22"/>
          <w:szCs w:val="22"/>
          <w:lang w:val="mk-MK"/>
        </w:rPr>
        <w:t>Драган  Анастасов</w:t>
      </w:r>
      <w:r w:rsidRPr="004C4928">
        <w:rPr>
          <w:rFonts w:ascii="StobiSerif Regular" w:hAnsi="StobiSerif Regular" w:cs="Tahoma"/>
          <w:b/>
          <w:sz w:val="22"/>
          <w:szCs w:val="22"/>
          <w:lang w:val="mk-MK"/>
        </w:rPr>
        <w:t xml:space="preserve">    </w:t>
      </w:r>
    </w:p>
    <w:sectPr w:rsidR="003E7151" w:rsidRPr="004C4928" w:rsidSect="0070277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5168" w14:textId="77777777" w:rsidR="00B04D21" w:rsidRDefault="00B04D21" w:rsidP="003E7151">
      <w:r>
        <w:separator/>
      </w:r>
    </w:p>
  </w:endnote>
  <w:endnote w:type="continuationSeparator" w:id="0">
    <w:p w14:paraId="250C4AEA" w14:textId="77777777" w:rsidR="00B04D21" w:rsidRDefault="00B04D21" w:rsidP="003E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B5BE" w14:textId="77777777" w:rsidR="00B04D21" w:rsidRDefault="00B04D21" w:rsidP="003E7151">
      <w:r>
        <w:separator/>
      </w:r>
    </w:p>
  </w:footnote>
  <w:footnote w:type="continuationSeparator" w:id="0">
    <w:p w14:paraId="542B0EE2" w14:textId="77777777" w:rsidR="00B04D21" w:rsidRDefault="00B04D21" w:rsidP="003E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4013" w14:textId="22FC97B2" w:rsidR="003E7151" w:rsidRPr="00FA5099" w:rsidRDefault="003E7151" w:rsidP="003E7151">
    <w:pPr>
      <w:pStyle w:val="Header"/>
      <w:jc w:val="center"/>
      <w:rPr>
        <w:rFonts w:ascii="M_Times" w:hAnsi="M_Times"/>
        <w:b/>
        <w:bCs/>
        <w:lang w:val="pl-PL"/>
      </w:rPr>
    </w:pPr>
    <w:r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2C494F4" wp14:editId="4A93166D">
          <wp:extent cx="523875" cy="561975"/>
          <wp:effectExtent l="19050" t="0" r="9525" b="0"/>
          <wp:docPr id="16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37C064" w14:textId="77777777" w:rsidR="003E7151" w:rsidRPr="006D4A30" w:rsidRDefault="003E7151" w:rsidP="003E7151">
    <w:pPr>
      <w:pStyle w:val="Header"/>
      <w:pBdr>
        <w:bottom w:val="thickThinSmallGap" w:sz="24" w:space="1" w:color="823B0B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5BDC8B9A" w14:textId="6C70E493" w:rsidR="003E7151" w:rsidRDefault="003E7151" w:rsidP="003E7151">
    <w:pPr>
      <w:pStyle w:val="Header"/>
      <w:pBdr>
        <w:bottom w:val="thickThinSmallGap" w:sz="24" w:space="1" w:color="823B0B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 xml:space="preserve">Ул.„Јаким </w:t>
    </w: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Стојковски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>” бр.1</w:t>
    </w:r>
  </w:p>
  <w:p w14:paraId="36E47387" w14:textId="77777777" w:rsidR="003E7151" w:rsidRDefault="003E7151" w:rsidP="003E7151">
    <w:pPr>
      <w:pStyle w:val="Header"/>
      <w:pBdr>
        <w:bottom w:val="thickThinSmallGap" w:sz="24" w:space="1" w:color="823B0B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7530E10D" w14:textId="77777777" w:rsidR="003E7151" w:rsidRPr="001E508A" w:rsidRDefault="00B04D21" w:rsidP="003E7151">
    <w:pPr>
      <w:pStyle w:val="Header"/>
      <w:pBdr>
        <w:bottom w:val="thickThinSmallGap" w:sz="24" w:space="1" w:color="823B0B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3E7151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3E7151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3E7151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  <w:p w14:paraId="605B396C" w14:textId="7F1C855C" w:rsidR="003E7151" w:rsidRPr="003E7151" w:rsidRDefault="003E7151" w:rsidP="003E7151">
    <w:pPr>
      <w:pStyle w:val="Header"/>
      <w:pBdr>
        <w:bottom w:val="thickThinSmallGap" w:sz="24" w:space="1" w:color="823B0B" w:themeColor="accent2" w:themeShade="7F"/>
      </w:pBdr>
      <w:jc w:val="center"/>
      <w:rPr>
        <w:rFonts w:ascii="StobiSerif Regular" w:eastAsiaTheme="majorEastAsia" w:hAnsi="StobiSerif Regular" w:cstheme="majorBidi"/>
        <w:b/>
        <w:i/>
        <w:sz w:val="20"/>
        <w:szCs w:val="20"/>
      </w:rPr>
    </w:pPr>
    <w:proofErr w:type="spellStart"/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>Одделение</w:t>
    </w:r>
    <w:proofErr w:type="spellEnd"/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 xml:space="preserve"> </w:t>
    </w:r>
    <w:proofErr w:type="spellStart"/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>за</w:t>
    </w:r>
    <w:proofErr w:type="spellEnd"/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 xml:space="preserve"> </w:t>
    </w:r>
    <w:proofErr w:type="spellStart"/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>урбанизам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63A"/>
    <w:multiLevelType w:val="hybridMultilevel"/>
    <w:tmpl w:val="5BCAF00A"/>
    <w:lvl w:ilvl="0" w:tplc="742C3CF8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66D68"/>
    <w:multiLevelType w:val="hybridMultilevel"/>
    <w:tmpl w:val="473EAD38"/>
    <w:lvl w:ilvl="0" w:tplc="C36CC14E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822DA"/>
    <w:multiLevelType w:val="hybridMultilevel"/>
    <w:tmpl w:val="B504CD4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7B47"/>
    <w:multiLevelType w:val="hybridMultilevel"/>
    <w:tmpl w:val="FF7601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17C2E"/>
    <w:multiLevelType w:val="hybridMultilevel"/>
    <w:tmpl w:val="773EE7F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0C"/>
    <w:rsid w:val="00000069"/>
    <w:rsid w:val="001020BB"/>
    <w:rsid w:val="00124950"/>
    <w:rsid w:val="001776DC"/>
    <w:rsid w:val="001E22BA"/>
    <w:rsid w:val="002105EC"/>
    <w:rsid w:val="00225DF9"/>
    <w:rsid w:val="00250858"/>
    <w:rsid w:val="002B2D32"/>
    <w:rsid w:val="00311C1A"/>
    <w:rsid w:val="00385E81"/>
    <w:rsid w:val="003A31C5"/>
    <w:rsid w:val="003E7151"/>
    <w:rsid w:val="004254BC"/>
    <w:rsid w:val="004612E6"/>
    <w:rsid w:val="00486C12"/>
    <w:rsid w:val="00491CA9"/>
    <w:rsid w:val="004C4928"/>
    <w:rsid w:val="0056154E"/>
    <w:rsid w:val="0056782B"/>
    <w:rsid w:val="005A1743"/>
    <w:rsid w:val="00702772"/>
    <w:rsid w:val="007151C6"/>
    <w:rsid w:val="00734A50"/>
    <w:rsid w:val="007354DA"/>
    <w:rsid w:val="00762791"/>
    <w:rsid w:val="00782014"/>
    <w:rsid w:val="007C0854"/>
    <w:rsid w:val="00820412"/>
    <w:rsid w:val="00822803"/>
    <w:rsid w:val="00845110"/>
    <w:rsid w:val="008827EA"/>
    <w:rsid w:val="008D0C06"/>
    <w:rsid w:val="00931DD6"/>
    <w:rsid w:val="00940321"/>
    <w:rsid w:val="00941292"/>
    <w:rsid w:val="00964801"/>
    <w:rsid w:val="009D66F0"/>
    <w:rsid w:val="00A15F46"/>
    <w:rsid w:val="00A37163"/>
    <w:rsid w:val="00A85913"/>
    <w:rsid w:val="00AA0D04"/>
    <w:rsid w:val="00AB00DB"/>
    <w:rsid w:val="00B04D21"/>
    <w:rsid w:val="00B37541"/>
    <w:rsid w:val="00B50A0C"/>
    <w:rsid w:val="00B6322C"/>
    <w:rsid w:val="00BD5029"/>
    <w:rsid w:val="00C222DF"/>
    <w:rsid w:val="00CC07AB"/>
    <w:rsid w:val="00D14A61"/>
    <w:rsid w:val="00D16B79"/>
    <w:rsid w:val="00D50F08"/>
    <w:rsid w:val="00D672EA"/>
    <w:rsid w:val="00D93BE4"/>
    <w:rsid w:val="00DA389A"/>
    <w:rsid w:val="00DC3582"/>
    <w:rsid w:val="00DD3F1E"/>
    <w:rsid w:val="00E32AD5"/>
    <w:rsid w:val="00E45DAD"/>
    <w:rsid w:val="00E9515B"/>
    <w:rsid w:val="00ED6FA6"/>
    <w:rsid w:val="00EE14C9"/>
    <w:rsid w:val="00FB18BC"/>
    <w:rsid w:val="00FC09E6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2514"/>
  <w15:chartTrackingRefBased/>
  <w15:docId w15:val="{D88D7191-9BAF-457A-B318-D9478264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D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1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151"/>
  </w:style>
  <w:style w:type="paragraph" w:styleId="Footer">
    <w:name w:val="footer"/>
    <w:basedOn w:val="Normal"/>
    <w:link w:val="FooterChar"/>
    <w:uiPriority w:val="99"/>
    <w:unhideWhenUsed/>
    <w:rsid w:val="003E71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151"/>
  </w:style>
  <w:style w:type="character" w:styleId="Hyperlink">
    <w:name w:val="Hyperlink"/>
    <w:rsid w:val="003E71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5DAD"/>
    <w:pPr>
      <w:ind w:left="720"/>
      <w:contextualSpacing/>
    </w:pPr>
    <w:rPr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B2D3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B2D3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2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bistip.gov.m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obistip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bistip.gov.m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5A26-8810-4255-9CEF-D201E7F2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2023-11-01T13:01:00Z</dcterms:created>
  <dcterms:modified xsi:type="dcterms:W3CDTF">2023-11-02T10:24:00Z</dcterms:modified>
</cp:coreProperties>
</file>