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50120" w14:textId="77777777" w:rsidR="0075091C" w:rsidRPr="00C152C0" w:rsidRDefault="0075091C" w:rsidP="006978E0">
      <w:pPr>
        <w:rPr>
          <w:rFonts w:ascii="M_Times" w:eastAsia="Times New Roman" w:hAnsi="M_Times"/>
          <w:sz w:val="24"/>
          <w:szCs w:val="24"/>
          <w:lang w:val="pl-PL"/>
        </w:rPr>
      </w:pPr>
    </w:p>
    <w:p w14:paraId="73F8F2CD" w14:textId="77777777" w:rsidR="0075091C" w:rsidRDefault="0075091C" w:rsidP="0075091C">
      <w:pPr>
        <w:tabs>
          <w:tab w:val="center" w:pos="4320"/>
          <w:tab w:val="right" w:pos="8640"/>
        </w:tabs>
        <w:spacing w:after="0" w:line="240" w:lineRule="auto"/>
        <w:jc w:val="center"/>
        <w:rPr>
          <w:rFonts w:ascii="M_Times" w:eastAsia="Times New Roman" w:hAnsi="M_Times"/>
          <w:b/>
          <w:bCs/>
          <w:sz w:val="24"/>
          <w:szCs w:val="24"/>
          <w:lang w:val="pl-PL"/>
        </w:rPr>
      </w:pPr>
      <w:r w:rsidRPr="003D3466">
        <w:rPr>
          <w:rFonts w:ascii="Times New Roman" w:eastAsia="Times New Roman" w:hAnsi="Times New Roman"/>
          <w:noProof/>
          <w:sz w:val="24"/>
          <w:szCs w:val="24"/>
        </w:rPr>
        <w:drawing>
          <wp:anchor distT="0" distB="0" distL="114300" distR="114300" simplePos="0" relativeHeight="251659264" behindDoc="0" locked="0" layoutInCell="1" allowOverlap="1" wp14:anchorId="2025EE59" wp14:editId="6A358C8B">
            <wp:simplePos x="0" y="0"/>
            <wp:positionH relativeFrom="column">
              <wp:posOffset>2705100</wp:posOffset>
            </wp:positionH>
            <wp:positionV relativeFrom="paragraph">
              <wp:posOffset>27305</wp:posOffset>
            </wp:positionV>
            <wp:extent cx="400050" cy="495300"/>
            <wp:effectExtent l="19050" t="0" r="0" b="0"/>
            <wp:wrapSquare wrapText="bothSides"/>
            <wp:docPr id="1" name="Picture 1" descr="grb-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probistip"/>
                    <pic:cNvPicPr>
                      <a:picLocks noChangeAspect="1" noChangeArrowheads="1"/>
                    </pic:cNvPicPr>
                  </pic:nvPicPr>
                  <pic:blipFill>
                    <a:blip r:embed="rId5" cstate="print"/>
                    <a:srcRect/>
                    <a:stretch>
                      <a:fillRect/>
                    </a:stretch>
                  </pic:blipFill>
                  <pic:spPr bwMode="auto">
                    <a:xfrm>
                      <a:off x="0" y="0"/>
                      <a:ext cx="400050" cy="495300"/>
                    </a:xfrm>
                    <a:prstGeom prst="rect">
                      <a:avLst/>
                    </a:prstGeom>
                    <a:noFill/>
                    <a:ln w="9525">
                      <a:noFill/>
                      <a:miter lim="800000"/>
                      <a:headEnd/>
                      <a:tailEnd/>
                    </a:ln>
                  </pic:spPr>
                </pic:pic>
              </a:graphicData>
            </a:graphic>
          </wp:anchor>
        </w:drawing>
      </w:r>
    </w:p>
    <w:p w14:paraId="30879BEF" w14:textId="77777777" w:rsidR="0075091C" w:rsidRPr="003D3466" w:rsidRDefault="0075091C" w:rsidP="0075091C">
      <w:pPr>
        <w:tabs>
          <w:tab w:val="center" w:pos="4320"/>
          <w:tab w:val="right" w:pos="8640"/>
        </w:tabs>
        <w:spacing w:after="0" w:line="240" w:lineRule="auto"/>
        <w:jc w:val="center"/>
        <w:rPr>
          <w:rFonts w:ascii="M_Times" w:eastAsia="Times New Roman" w:hAnsi="M_Times"/>
          <w:b/>
          <w:bCs/>
          <w:sz w:val="24"/>
          <w:szCs w:val="24"/>
          <w:lang w:val="pl-PL"/>
        </w:rPr>
      </w:pPr>
    </w:p>
    <w:p w14:paraId="5D75E43B" w14:textId="77777777" w:rsidR="0075091C" w:rsidRPr="003D3466" w:rsidRDefault="0075091C" w:rsidP="0075091C">
      <w:pPr>
        <w:tabs>
          <w:tab w:val="center" w:pos="4320"/>
          <w:tab w:val="right" w:pos="8640"/>
        </w:tabs>
        <w:spacing w:after="0" w:line="240" w:lineRule="auto"/>
        <w:jc w:val="center"/>
        <w:rPr>
          <w:rFonts w:ascii="M_Times" w:eastAsia="Times New Roman" w:hAnsi="M_Times"/>
          <w:b/>
          <w:bCs/>
          <w:sz w:val="24"/>
          <w:szCs w:val="24"/>
          <w:lang w:val="pl-PL"/>
        </w:rPr>
      </w:pPr>
    </w:p>
    <w:p w14:paraId="0EC1A56C" w14:textId="77777777" w:rsidR="0075091C" w:rsidRDefault="0075091C" w:rsidP="0075091C">
      <w:pPr>
        <w:tabs>
          <w:tab w:val="center" w:pos="4320"/>
          <w:tab w:val="right" w:pos="8640"/>
        </w:tabs>
        <w:spacing w:after="0" w:line="240" w:lineRule="auto"/>
        <w:jc w:val="center"/>
        <w:rPr>
          <w:rFonts w:ascii="M_Times" w:eastAsia="Times New Roman" w:hAnsi="M_Times"/>
          <w:b/>
          <w:bCs/>
          <w:sz w:val="20"/>
          <w:szCs w:val="20"/>
          <w:lang w:val="pl-PL"/>
        </w:rPr>
      </w:pPr>
      <w:r w:rsidRPr="003D3466">
        <w:rPr>
          <w:rFonts w:ascii="M_Times" w:eastAsia="Times New Roman" w:hAnsi="M_Times"/>
          <w:b/>
          <w:bCs/>
          <w:sz w:val="20"/>
          <w:szCs w:val="20"/>
          <w:lang w:val="pl-PL"/>
        </w:rPr>
        <w:t>OP{TINA   PROBI{TIP</w:t>
      </w:r>
    </w:p>
    <w:p w14:paraId="35F3C89F" w14:textId="77777777" w:rsidR="0075091C" w:rsidRPr="003D3466" w:rsidRDefault="0075091C" w:rsidP="0075091C">
      <w:pPr>
        <w:tabs>
          <w:tab w:val="center" w:pos="4320"/>
          <w:tab w:val="right" w:pos="8640"/>
        </w:tabs>
        <w:spacing w:after="0" w:line="240" w:lineRule="auto"/>
        <w:jc w:val="center"/>
        <w:rPr>
          <w:rFonts w:ascii="M_Times" w:eastAsia="Times New Roman" w:hAnsi="M_Times"/>
          <w:i/>
          <w:iCs/>
          <w:sz w:val="20"/>
          <w:szCs w:val="20"/>
          <w:lang w:val="pl-PL"/>
        </w:rPr>
      </w:pPr>
      <w:r w:rsidRPr="003D3466">
        <w:rPr>
          <w:rFonts w:ascii="M_Times" w:eastAsia="Times New Roman" w:hAnsi="M_Times"/>
          <w:i/>
          <w:iCs/>
          <w:sz w:val="20"/>
          <w:szCs w:val="20"/>
          <w:lang w:val="pl-PL"/>
        </w:rPr>
        <w:t>ul.Jakim Stojkovski br 1</w:t>
      </w:r>
    </w:p>
    <w:p w14:paraId="646451ED" w14:textId="77777777" w:rsidR="0075091C" w:rsidRPr="003D3466" w:rsidRDefault="0075091C" w:rsidP="0075091C">
      <w:pPr>
        <w:tabs>
          <w:tab w:val="center" w:pos="4320"/>
          <w:tab w:val="right" w:pos="8640"/>
        </w:tabs>
        <w:spacing w:after="0" w:line="240" w:lineRule="auto"/>
        <w:jc w:val="center"/>
        <w:rPr>
          <w:rFonts w:ascii="M_Times" w:eastAsia="Times New Roman" w:hAnsi="M_Times"/>
          <w:b/>
          <w:bCs/>
          <w:i/>
          <w:iCs/>
          <w:sz w:val="20"/>
          <w:szCs w:val="20"/>
          <w:lang w:val="da-DK"/>
        </w:rPr>
      </w:pPr>
      <w:r w:rsidRPr="003D3466">
        <w:rPr>
          <w:rFonts w:ascii="M_Times" w:eastAsia="Times New Roman" w:hAnsi="M_Times"/>
          <w:i/>
          <w:iCs/>
          <w:sz w:val="20"/>
          <w:szCs w:val="20"/>
          <w:lang w:val="da-DK"/>
        </w:rPr>
        <w:t xml:space="preserve">Tel: </w:t>
      </w:r>
      <w:r w:rsidRPr="003D3466">
        <w:rPr>
          <w:rFonts w:ascii="M_Times" w:eastAsia="Times New Roman" w:hAnsi="M_Times"/>
          <w:b/>
          <w:bCs/>
          <w:i/>
          <w:iCs/>
          <w:sz w:val="20"/>
          <w:szCs w:val="20"/>
          <w:lang w:val="da-DK"/>
        </w:rPr>
        <w:t xml:space="preserve">032 48 31 31; </w:t>
      </w:r>
      <w:r w:rsidRPr="003D3466">
        <w:rPr>
          <w:rFonts w:ascii="M_Times" w:eastAsia="Times New Roman" w:hAnsi="M_Times"/>
          <w:bCs/>
          <w:i/>
          <w:iCs/>
          <w:sz w:val="20"/>
          <w:szCs w:val="20"/>
          <w:lang w:val="da-DK"/>
        </w:rPr>
        <w:t>faks</w:t>
      </w:r>
      <w:r w:rsidRPr="003D3466">
        <w:rPr>
          <w:rFonts w:ascii="M_Times" w:eastAsia="Times New Roman" w:hAnsi="M_Times"/>
          <w:b/>
          <w:bCs/>
          <w:i/>
          <w:iCs/>
          <w:sz w:val="20"/>
          <w:szCs w:val="20"/>
          <w:lang w:val="da-DK"/>
        </w:rPr>
        <w:t>: 032 48 30 47</w:t>
      </w:r>
    </w:p>
    <w:p w14:paraId="77A7ECF3" w14:textId="77777777" w:rsidR="0075091C" w:rsidRPr="003D3466" w:rsidRDefault="00F05CE1" w:rsidP="0075091C">
      <w:pPr>
        <w:pBdr>
          <w:bottom w:val="single" w:sz="12" w:space="1" w:color="auto"/>
        </w:pBdr>
        <w:tabs>
          <w:tab w:val="center" w:pos="4320"/>
          <w:tab w:val="right" w:pos="8640"/>
        </w:tabs>
        <w:spacing w:after="0" w:line="240" w:lineRule="auto"/>
        <w:jc w:val="center"/>
        <w:rPr>
          <w:rFonts w:ascii="Arial" w:eastAsia="Times New Roman" w:hAnsi="Arial" w:cs="Arial"/>
          <w:b/>
          <w:bCs/>
          <w:i/>
          <w:iCs/>
          <w:sz w:val="20"/>
          <w:szCs w:val="20"/>
          <w:lang w:val="mk-MK"/>
        </w:rPr>
      </w:pPr>
      <w:hyperlink r:id="rId6" w:history="1">
        <w:r w:rsidR="0075091C" w:rsidRPr="003D3466">
          <w:rPr>
            <w:rFonts w:ascii="Arial" w:eastAsia="Times New Roman" w:hAnsi="Arial" w:cs="Arial"/>
            <w:b/>
            <w:bCs/>
            <w:i/>
            <w:iCs/>
            <w:color w:val="0563C1" w:themeColor="hyperlink"/>
            <w:sz w:val="20"/>
            <w:szCs w:val="20"/>
            <w:u w:val="single"/>
            <w:lang w:val="da-DK"/>
          </w:rPr>
          <w:t>www.probistip.gov.mk</w:t>
        </w:r>
      </w:hyperlink>
    </w:p>
    <w:p w14:paraId="003A3026" w14:textId="77777777" w:rsidR="0075091C" w:rsidRPr="003D3466" w:rsidRDefault="0075091C" w:rsidP="0075091C">
      <w:pPr>
        <w:pBdr>
          <w:bottom w:val="single" w:sz="12" w:space="1" w:color="auto"/>
        </w:pBdr>
        <w:tabs>
          <w:tab w:val="center" w:pos="4320"/>
          <w:tab w:val="right" w:pos="8640"/>
        </w:tabs>
        <w:spacing w:after="0" w:line="240" w:lineRule="auto"/>
        <w:jc w:val="center"/>
        <w:rPr>
          <w:rFonts w:ascii="Arial" w:eastAsia="Times New Roman" w:hAnsi="Arial" w:cs="Arial"/>
          <w:b/>
          <w:bCs/>
          <w:i/>
          <w:iCs/>
          <w:sz w:val="20"/>
          <w:szCs w:val="20"/>
          <w:lang w:val="mk-MK"/>
        </w:rPr>
      </w:pPr>
    </w:p>
    <w:p w14:paraId="5A650AD0" w14:textId="77777777" w:rsidR="0075091C" w:rsidRDefault="0075091C" w:rsidP="0075091C">
      <w:pPr>
        <w:ind w:firstLine="720"/>
        <w:jc w:val="both"/>
        <w:rPr>
          <w:rFonts w:ascii="Arial" w:hAnsi="Arial" w:cs="Arial"/>
          <w:sz w:val="24"/>
          <w:szCs w:val="24"/>
          <w:lang w:val="mk-MK"/>
        </w:rPr>
      </w:pPr>
    </w:p>
    <w:p w14:paraId="2A2FA6E2" w14:textId="4A637238" w:rsidR="004A7F0B" w:rsidRPr="006978E0" w:rsidRDefault="004A7F0B" w:rsidP="0075091C">
      <w:pPr>
        <w:ind w:firstLine="720"/>
        <w:jc w:val="both"/>
        <w:rPr>
          <w:rFonts w:ascii="Arial" w:hAnsi="Arial" w:cs="Arial"/>
        </w:rPr>
      </w:pPr>
      <w:r w:rsidRPr="006978E0">
        <w:rPr>
          <w:rFonts w:ascii="Arial" w:hAnsi="Arial" w:cs="Arial"/>
          <w:lang w:val="mk-MK"/>
        </w:rPr>
        <w:t xml:space="preserve">Врз основа на Договорот за соработка помеѓу Агенцијата за вработување на РСМ (АВРСМ), </w:t>
      </w:r>
      <w:r w:rsidR="00A86689" w:rsidRPr="006978E0">
        <w:rPr>
          <w:rFonts w:ascii="Arial" w:hAnsi="Arial" w:cs="Arial"/>
          <w:lang w:val="mk-MK"/>
        </w:rPr>
        <w:t xml:space="preserve">и Договорот за соработка </w:t>
      </w:r>
      <w:r w:rsidRPr="006978E0">
        <w:rPr>
          <w:rFonts w:ascii="Arial" w:hAnsi="Arial" w:cs="Arial"/>
          <w:lang w:val="mk-MK"/>
        </w:rPr>
        <w:t>Програмата за развој на Обединетите нации (У</w:t>
      </w:r>
      <w:r w:rsidR="00BB3C36" w:rsidRPr="006978E0">
        <w:rPr>
          <w:rFonts w:ascii="Arial" w:hAnsi="Arial" w:cs="Arial"/>
          <w:lang w:val="mk-MK"/>
        </w:rPr>
        <w:t>НДП)  и општина</w:t>
      </w:r>
      <w:r w:rsidR="00E47A3A" w:rsidRPr="006978E0">
        <w:rPr>
          <w:rFonts w:ascii="Arial" w:hAnsi="Arial" w:cs="Arial"/>
          <w:lang w:val="mk-MK"/>
        </w:rPr>
        <w:t xml:space="preserve"> </w:t>
      </w:r>
      <w:r w:rsidR="0075091C" w:rsidRPr="006978E0">
        <w:rPr>
          <w:rFonts w:ascii="Arial" w:hAnsi="Arial" w:cs="Arial"/>
          <w:lang w:val="mk-MK"/>
        </w:rPr>
        <w:t>Пробиштип</w:t>
      </w:r>
      <w:r w:rsidR="00E47A3A" w:rsidRPr="006978E0">
        <w:rPr>
          <w:rFonts w:ascii="Arial" w:hAnsi="Arial" w:cs="Arial"/>
          <w:lang w:val="mk-MK"/>
        </w:rPr>
        <w:t xml:space="preserve"> </w:t>
      </w:r>
      <w:r w:rsidRPr="006978E0">
        <w:rPr>
          <w:rFonts w:ascii="Arial" w:hAnsi="Arial" w:cs="Arial"/>
          <w:lang w:val="mk-MK"/>
        </w:rPr>
        <w:t xml:space="preserve">, </w:t>
      </w:r>
      <w:r w:rsidR="00A86689" w:rsidRPr="006978E0">
        <w:rPr>
          <w:rFonts w:ascii="Arial" w:hAnsi="Arial" w:cs="Arial"/>
          <w:lang w:val="mk-MK"/>
        </w:rPr>
        <w:t xml:space="preserve">во рамките на </w:t>
      </w:r>
      <w:r w:rsidRPr="006978E0">
        <w:rPr>
          <w:rFonts w:ascii="Arial" w:hAnsi="Arial" w:cs="Arial"/>
          <w:lang w:val="mk-MK"/>
        </w:rPr>
        <w:t>Оперативниот план за активни програми и мерки за вработување и услуги на пазарот на трудот за 202</w:t>
      </w:r>
      <w:r w:rsidR="007519B8" w:rsidRPr="006978E0">
        <w:rPr>
          <w:rFonts w:ascii="Arial" w:hAnsi="Arial" w:cs="Arial"/>
          <w:lang w:val="mk-MK"/>
        </w:rPr>
        <w:t>2</w:t>
      </w:r>
      <w:r w:rsidRPr="006978E0">
        <w:rPr>
          <w:rFonts w:ascii="Arial" w:hAnsi="Arial" w:cs="Arial"/>
          <w:lang w:val="mk-MK"/>
        </w:rPr>
        <w:t xml:space="preserve"> година усвоен од Владата на Република Северна Македонија, Програмата Општинско – корисна работа финансирана од Буџетот на Агенцијата за вработувањ</w:t>
      </w:r>
      <w:r w:rsidR="00BB3C36" w:rsidRPr="006978E0">
        <w:rPr>
          <w:rFonts w:ascii="Arial" w:hAnsi="Arial" w:cs="Arial"/>
          <w:lang w:val="mk-MK"/>
        </w:rPr>
        <w:t>е на РСМ, на ден</w:t>
      </w:r>
      <w:r w:rsidR="005171BF">
        <w:rPr>
          <w:rFonts w:ascii="Arial" w:hAnsi="Arial" w:cs="Arial"/>
          <w:lang w:val="mk-MK"/>
        </w:rPr>
        <w:t xml:space="preserve"> </w:t>
      </w:r>
      <w:r w:rsidR="0075091C" w:rsidRPr="005171BF">
        <w:rPr>
          <w:rFonts w:ascii="Arial" w:hAnsi="Arial" w:cs="Arial"/>
          <w:b/>
          <w:u w:val="single"/>
          <w:lang w:val="mk-MK"/>
        </w:rPr>
        <w:t xml:space="preserve">15.08 </w:t>
      </w:r>
      <w:r w:rsidR="00BB3C36" w:rsidRPr="005171BF">
        <w:rPr>
          <w:rFonts w:ascii="Arial" w:hAnsi="Arial" w:cs="Arial"/>
          <w:b/>
          <w:u w:val="single"/>
          <w:lang w:val="mk-MK"/>
        </w:rPr>
        <w:t xml:space="preserve">2022 </w:t>
      </w:r>
      <w:r w:rsidRPr="005171BF">
        <w:rPr>
          <w:rFonts w:ascii="Arial" w:hAnsi="Arial" w:cs="Arial"/>
          <w:b/>
          <w:u w:val="single"/>
          <w:lang w:val="mk-MK"/>
        </w:rPr>
        <w:t>година</w:t>
      </w:r>
      <w:r w:rsidRPr="006978E0">
        <w:rPr>
          <w:rFonts w:ascii="Arial" w:hAnsi="Arial" w:cs="Arial"/>
          <w:lang w:val="mk-MK"/>
        </w:rPr>
        <w:t xml:space="preserve"> се објавува:</w:t>
      </w:r>
    </w:p>
    <w:p w14:paraId="0E51027F" w14:textId="1FED571B" w:rsidR="004A7F0B" w:rsidRPr="006E5B03" w:rsidRDefault="004A7F0B" w:rsidP="006978E0">
      <w:pPr>
        <w:jc w:val="center"/>
        <w:rPr>
          <w:rFonts w:ascii="Arial" w:hAnsi="Arial" w:cs="Arial"/>
          <w:lang w:val="mk-MK"/>
        </w:rPr>
      </w:pPr>
      <w:r w:rsidRPr="006E5B03">
        <w:rPr>
          <w:rFonts w:ascii="Arial" w:hAnsi="Arial" w:cs="Arial"/>
          <w:lang w:val="mk-MK"/>
        </w:rPr>
        <w:t>Ј  А  В  Е  Н     П О В И К</w:t>
      </w:r>
    </w:p>
    <w:p w14:paraId="54D98712" w14:textId="354E7937" w:rsidR="004A7F0B" w:rsidRPr="006E5B03" w:rsidRDefault="006978E0" w:rsidP="004A7F0B">
      <w:pPr>
        <w:jc w:val="center"/>
        <w:rPr>
          <w:rFonts w:ascii="Arial" w:hAnsi="Arial" w:cs="Arial"/>
          <w:lang w:val="mk-MK"/>
        </w:rPr>
      </w:pPr>
      <w:r>
        <w:rPr>
          <w:rFonts w:ascii="Arial" w:hAnsi="Arial" w:cs="Arial"/>
          <w:lang w:val="mk-MK"/>
        </w:rPr>
        <w:t xml:space="preserve">до </w:t>
      </w:r>
      <w:r w:rsidR="004A7F0B" w:rsidRPr="006E5B03">
        <w:rPr>
          <w:rFonts w:ascii="Arial" w:hAnsi="Arial" w:cs="Arial"/>
          <w:lang w:val="mk-MK"/>
        </w:rPr>
        <w:t xml:space="preserve">евидентирани невработени лица за вклучување во </w:t>
      </w:r>
    </w:p>
    <w:p w14:paraId="381FA714" w14:textId="77777777" w:rsidR="004A7F0B" w:rsidRPr="006E5B03" w:rsidRDefault="004A7F0B" w:rsidP="006E2801">
      <w:pPr>
        <w:jc w:val="center"/>
        <w:rPr>
          <w:rFonts w:ascii="Arial" w:hAnsi="Arial" w:cs="Arial"/>
        </w:rPr>
      </w:pPr>
      <w:r w:rsidRPr="006E5B03">
        <w:rPr>
          <w:rFonts w:ascii="Arial" w:hAnsi="Arial" w:cs="Arial"/>
          <w:lang w:val="mk-MK"/>
        </w:rPr>
        <w:t>Програмата Општинско - корисна работа</w:t>
      </w:r>
    </w:p>
    <w:p w14:paraId="461035AA" w14:textId="5FDC5DC3" w:rsidR="00ED5EE7" w:rsidRPr="006978E0" w:rsidRDefault="004A7F0B" w:rsidP="006978E0">
      <w:pPr>
        <w:spacing w:line="240" w:lineRule="auto"/>
        <w:ind w:firstLine="720"/>
        <w:jc w:val="both"/>
        <w:rPr>
          <w:rFonts w:ascii="Arial" w:hAnsi="Arial" w:cs="Arial"/>
          <w:lang w:val="mk-MK"/>
        </w:rPr>
      </w:pPr>
      <w:r w:rsidRPr="006E5B03">
        <w:rPr>
          <w:rFonts w:ascii="Arial" w:hAnsi="Arial" w:cs="Arial"/>
          <w:lang w:val="mk-MK"/>
        </w:rPr>
        <w:t xml:space="preserve">Се повикуваат сите евидентираните невработени лица кои се заинтересирани да се вклучат во програмата Општинско-корисна работа, </w:t>
      </w:r>
      <w:r w:rsidR="006E5B03" w:rsidRPr="006E5B03">
        <w:rPr>
          <w:rFonts w:ascii="Arial" w:hAnsi="Arial" w:cs="Arial"/>
          <w:lang w:val="mk-MK"/>
        </w:rPr>
        <w:t>проект</w:t>
      </w:r>
      <w:r w:rsidRPr="006E5B03">
        <w:rPr>
          <w:rFonts w:ascii="Arial" w:hAnsi="Arial" w:cs="Arial"/>
          <w:lang w:val="mk-MK"/>
        </w:rPr>
        <w:t xml:space="preserve"> “</w:t>
      </w:r>
      <w:r w:rsidR="006E5B03" w:rsidRPr="006E5B03">
        <w:rPr>
          <w:rFonts w:ascii="Arial" w:hAnsi="Arial" w:cs="Arial"/>
          <w:lang w:val="mk-MK" w:eastAsia="bg-BG"/>
        </w:rPr>
        <w:t>Згрижувачко воспитна дејност и инклузија на деца</w:t>
      </w:r>
      <w:r w:rsidRPr="006E5B03">
        <w:rPr>
          <w:rFonts w:ascii="Arial" w:hAnsi="Arial" w:cs="Arial"/>
          <w:lang w:val="mk-MK"/>
        </w:rPr>
        <w:t xml:space="preserve">”  за работно ангажирање со скратено работно време од 9 (девет) месеци </w:t>
      </w:r>
      <w:r w:rsidR="00F953C8" w:rsidRPr="006E5B03">
        <w:rPr>
          <w:rFonts w:ascii="Arial" w:hAnsi="Arial" w:cs="Arial"/>
          <w:lang w:val="mk-MK"/>
        </w:rPr>
        <w:t xml:space="preserve"> </w:t>
      </w:r>
      <w:r w:rsidRPr="006E5B03">
        <w:rPr>
          <w:rFonts w:ascii="Arial" w:hAnsi="Arial" w:cs="Arial"/>
          <w:lang w:val="mk-MK"/>
        </w:rPr>
        <w:t>заради стекнување на вештини и постепено вклучување на пазарот на труд, да се пријават во Агенција за вработување- Центар</w:t>
      </w:r>
      <w:r w:rsidR="00BB3C36" w:rsidRPr="006E5B03">
        <w:rPr>
          <w:rFonts w:ascii="Arial" w:hAnsi="Arial" w:cs="Arial"/>
          <w:lang w:val="mk-MK"/>
        </w:rPr>
        <w:t xml:space="preserve"> за вработување</w:t>
      </w:r>
      <w:r w:rsidR="00E47A3A" w:rsidRPr="006E5B03">
        <w:rPr>
          <w:rFonts w:ascii="Arial" w:hAnsi="Arial" w:cs="Arial"/>
          <w:lang w:val="mk-MK"/>
        </w:rPr>
        <w:t xml:space="preserve"> </w:t>
      </w:r>
      <w:r w:rsidR="0075091C" w:rsidRPr="006E5B03">
        <w:rPr>
          <w:rFonts w:ascii="Arial" w:hAnsi="Arial" w:cs="Arial"/>
          <w:lang w:val="mk-MK"/>
        </w:rPr>
        <w:t>Пробиштип</w:t>
      </w:r>
      <w:r w:rsidRPr="006E5B03">
        <w:rPr>
          <w:rFonts w:ascii="Arial" w:hAnsi="Arial" w:cs="Arial"/>
          <w:lang w:val="mk-MK"/>
        </w:rPr>
        <w:t>.</w:t>
      </w:r>
      <w:r w:rsidR="006978E0">
        <w:rPr>
          <w:rFonts w:ascii="Arial" w:hAnsi="Arial" w:cs="Arial"/>
          <w:lang w:val="mk-MK"/>
        </w:rPr>
        <w:t xml:space="preserve"> </w:t>
      </w:r>
      <w:r w:rsidR="00A86689" w:rsidRPr="00ED5EE7">
        <w:rPr>
          <w:rFonts w:ascii="Arial" w:hAnsi="Arial" w:cs="Arial"/>
          <w:bCs/>
          <w:lang w:val="mk-MK"/>
        </w:rPr>
        <w:t>Вкупниот период на влученост на невработените лица преку програмата изнесува 9 месеци во кој влегува обуката и работниот ангажман</w:t>
      </w:r>
      <w:r w:rsidR="00A86689" w:rsidRPr="00ED5EE7">
        <w:rPr>
          <w:rFonts w:ascii="Arial" w:hAnsi="Arial" w:cs="Arial"/>
          <w:color w:val="000000"/>
        </w:rPr>
        <w:t>.</w:t>
      </w:r>
    </w:p>
    <w:p w14:paraId="20FB0288" w14:textId="0DB5D314" w:rsidR="004A7F0B" w:rsidRPr="006E5B03" w:rsidRDefault="004A7F0B" w:rsidP="006978E0">
      <w:pPr>
        <w:spacing w:line="240" w:lineRule="auto"/>
        <w:ind w:firstLine="720"/>
        <w:jc w:val="both"/>
        <w:rPr>
          <w:rFonts w:ascii="Arial" w:hAnsi="Arial" w:cs="Arial"/>
        </w:rPr>
      </w:pPr>
      <w:r w:rsidRPr="006E5B03">
        <w:rPr>
          <w:rFonts w:ascii="Arial" w:hAnsi="Arial" w:cs="Arial"/>
          <w:lang w:val="mk-MK"/>
        </w:rPr>
        <w:t xml:space="preserve">Евидентираните невработени лица кои ќе бидат вклучени во Програмата „Општинско-корисна работа“ ќе бидат работно ангажирани со скратено работно време со 20 (дваесет) работни часови неделно, при што за време на работниот ангажман 9(девет) месеци статусот на невработените лица  останува непроменет, а на невработените лица-корисници </w:t>
      </w:r>
      <w:r w:rsidR="00A86689" w:rsidRPr="006E5B03">
        <w:rPr>
          <w:rFonts w:ascii="Arial" w:hAnsi="Arial" w:cs="Arial"/>
          <w:lang w:val="mk-MK"/>
        </w:rPr>
        <w:t>на паричен надоместок и на корисници на право на Гарантирана минимална помош за времетраење на работно ангажирање ќе им биде активно претходно остварено право.</w:t>
      </w:r>
      <w:r w:rsidR="006978E0">
        <w:rPr>
          <w:rFonts w:ascii="Arial" w:hAnsi="Arial" w:cs="Arial"/>
          <w:lang w:val="mk-MK"/>
        </w:rPr>
        <w:t xml:space="preserve"> </w:t>
      </w:r>
      <w:r w:rsidRPr="006E5B03">
        <w:rPr>
          <w:rFonts w:ascii="Arial" w:hAnsi="Arial" w:cs="Arial"/>
          <w:lang w:val="mk-MK"/>
        </w:rPr>
        <w:t xml:space="preserve">За кандидатите  кои ќе бидат избрани и вклучени во Програмата Општинско-корисна работа се предвидува паричен надоместок во висина од 9.000,00 денари бруто износ за времетраењето </w:t>
      </w:r>
      <w:r w:rsidR="00E47A3A" w:rsidRPr="006E5B03">
        <w:rPr>
          <w:rFonts w:ascii="Arial" w:hAnsi="Arial" w:cs="Arial"/>
          <w:lang w:val="mk-MK"/>
        </w:rPr>
        <w:t xml:space="preserve">на </w:t>
      </w:r>
      <w:r w:rsidRPr="006E5B03">
        <w:rPr>
          <w:rFonts w:ascii="Arial" w:hAnsi="Arial" w:cs="Arial"/>
          <w:lang w:val="mk-MK"/>
        </w:rPr>
        <w:t>работното ангажирање, со вклучени данок на личен доход и осигурување за инвалидност и телесно оштетување причинето со повреда на работа и професионална болест.</w:t>
      </w:r>
    </w:p>
    <w:p w14:paraId="589CEAD4" w14:textId="34D21D2B" w:rsidR="004A7F0B" w:rsidRPr="006E5B03" w:rsidRDefault="004A7F0B" w:rsidP="006978E0">
      <w:pPr>
        <w:spacing w:line="240" w:lineRule="auto"/>
        <w:ind w:firstLine="360"/>
        <w:jc w:val="both"/>
        <w:rPr>
          <w:rFonts w:ascii="Arial" w:hAnsi="Arial" w:cs="Arial"/>
          <w:lang w:val="mk-MK"/>
        </w:rPr>
      </w:pPr>
      <w:r w:rsidRPr="006E5B03">
        <w:rPr>
          <w:rFonts w:ascii="Arial" w:hAnsi="Arial" w:cs="Arial"/>
          <w:lang w:val="mk-MK"/>
        </w:rPr>
        <w:t>Евидентираните невработени лица кои ќе се пријават за учество во Програмата Општинско-корисна работа треба да припаѓаат на една од следните целни групи невработени лица:</w:t>
      </w:r>
    </w:p>
    <w:p w14:paraId="16E9B58A"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xml:space="preserve">-долгорочно невработени лица (над 12 месеци во евиденција, со предност на невработени лица над 5 години)   </w:t>
      </w:r>
    </w:p>
    <w:p w14:paraId="1EE61F8A"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xml:space="preserve">- млади лица до 29 години   </w:t>
      </w:r>
    </w:p>
    <w:p w14:paraId="7D54B1A5" w14:textId="77777777" w:rsidR="00E62C0A" w:rsidRPr="006E5B03" w:rsidRDefault="00E62C0A" w:rsidP="006978E0">
      <w:pPr>
        <w:spacing w:after="0" w:line="240" w:lineRule="auto"/>
        <w:ind w:left="360"/>
        <w:jc w:val="both"/>
        <w:rPr>
          <w:rFonts w:ascii="Arial" w:hAnsi="Arial" w:cs="Arial"/>
        </w:rPr>
      </w:pPr>
      <w:r w:rsidRPr="006E5B03">
        <w:rPr>
          <w:rFonts w:ascii="Arial" w:hAnsi="Arial" w:cs="Arial"/>
          <w:lang w:val="mk-MK"/>
        </w:rPr>
        <w:t xml:space="preserve">- лица постари од 50 години   </w:t>
      </w:r>
    </w:p>
    <w:p w14:paraId="24C17EA7" w14:textId="7413F39E" w:rsidR="006978E0" w:rsidRDefault="00E62C0A" w:rsidP="006978E0">
      <w:pPr>
        <w:spacing w:after="0" w:line="240" w:lineRule="auto"/>
        <w:ind w:left="360"/>
        <w:jc w:val="both"/>
        <w:rPr>
          <w:rFonts w:ascii="Arial" w:hAnsi="Arial" w:cs="Arial"/>
          <w:lang w:val="mk-MK"/>
        </w:rPr>
      </w:pPr>
      <w:r w:rsidRPr="006E5B03">
        <w:rPr>
          <w:rFonts w:ascii="Arial" w:hAnsi="Arial" w:cs="Arial"/>
        </w:rPr>
        <w:t>-</w:t>
      </w:r>
      <w:r w:rsidRPr="006E5B03">
        <w:rPr>
          <w:rFonts w:ascii="Arial" w:hAnsi="Arial" w:cs="Arial"/>
          <w:lang w:val="mk-MK"/>
        </w:rPr>
        <w:t xml:space="preserve">невработени лица на кои им престанал работниот однос во периодот на Коронавирусот </w:t>
      </w:r>
      <w:r w:rsidRPr="006E5B03">
        <w:rPr>
          <w:rFonts w:ascii="Arial" w:hAnsi="Arial" w:cs="Arial"/>
        </w:rPr>
        <w:t>COVID 19</w:t>
      </w:r>
      <w:r w:rsidRPr="006E5B03">
        <w:rPr>
          <w:rFonts w:ascii="Arial" w:hAnsi="Arial" w:cs="Arial"/>
          <w:lang w:val="mk-MK"/>
        </w:rPr>
        <w:t xml:space="preserve"> </w:t>
      </w:r>
    </w:p>
    <w:p w14:paraId="0B10F056"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лица корисници на гарантирана минимална помош</w:t>
      </w:r>
    </w:p>
    <w:p w14:paraId="23E0D5EE"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лица корисници на паричен надоместок по основ на невработеност</w:t>
      </w:r>
    </w:p>
    <w:p w14:paraId="037BD844"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лица кои имале статус на деца без родители и родителска грижа</w:t>
      </w:r>
    </w:p>
    <w:p w14:paraId="41246326"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жртви на семејно насилство</w:t>
      </w:r>
    </w:p>
    <w:p w14:paraId="2BFC765B"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лица со попреченост</w:t>
      </w:r>
    </w:p>
    <w:p w14:paraId="0F555AD3" w14:textId="77777777" w:rsidR="00E62C0A" w:rsidRDefault="00E62C0A" w:rsidP="006978E0">
      <w:pPr>
        <w:spacing w:after="0" w:line="240" w:lineRule="auto"/>
        <w:ind w:left="360"/>
        <w:jc w:val="both"/>
        <w:rPr>
          <w:rFonts w:ascii="Arial" w:hAnsi="Arial" w:cs="Arial"/>
          <w:lang w:val="mk-MK"/>
        </w:rPr>
      </w:pPr>
      <w:r w:rsidRPr="006E5B03">
        <w:rPr>
          <w:rFonts w:ascii="Arial" w:hAnsi="Arial" w:cs="Arial"/>
          <w:lang w:val="mk-MK"/>
        </w:rPr>
        <w:t>- жени припадници на ромската етничка заедница и  на останатите етничките заедници</w:t>
      </w:r>
    </w:p>
    <w:p w14:paraId="08FC098B" w14:textId="77777777" w:rsidR="006978E0" w:rsidRDefault="006978E0" w:rsidP="006978E0">
      <w:pPr>
        <w:spacing w:after="0" w:line="240" w:lineRule="auto"/>
        <w:ind w:left="360"/>
        <w:jc w:val="both"/>
        <w:rPr>
          <w:rFonts w:ascii="Arial" w:hAnsi="Arial" w:cs="Arial"/>
          <w:lang w:val="mk-MK"/>
        </w:rPr>
      </w:pPr>
    </w:p>
    <w:p w14:paraId="4806E04E" w14:textId="77777777" w:rsidR="006978E0" w:rsidRDefault="006978E0" w:rsidP="006978E0">
      <w:pPr>
        <w:spacing w:after="0" w:line="240" w:lineRule="auto"/>
        <w:ind w:left="360"/>
        <w:jc w:val="both"/>
        <w:rPr>
          <w:rFonts w:ascii="Arial" w:hAnsi="Arial" w:cs="Arial"/>
          <w:lang w:val="mk-MK"/>
        </w:rPr>
      </w:pPr>
    </w:p>
    <w:p w14:paraId="4AD7DCC3" w14:textId="77777777" w:rsidR="006978E0" w:rsidRPr="006E5B03" w:rsidRDefault="006978E0" w:rsidP="006978E0">
      <w:pPr>
        <w:spacing w:after="0" w:line="240" w:lineRule="auto"/>
        <w:ind w:left="360"/>
        <w:jc w:val="both"/>
        <w:rPr>
          <w:rFonts w:ascii="Arial" w:hAnsi="Arial" w:cs="Arial"/>
          <w:lang w:val="mk-MK"/>
        </w:rPr>
      </w:pPr>
    </w:p>
    <w:p w14:paraId="7BB5B9DB" w14:textId="77777777" w:rsidR="00FD74B1" w:rsidRDefault="00FD74B1" w:rsidP="006978E0">
      <w:pPr>
        <w:spacing w:after="0" w:line="240" w:lineRule="auto"/>
        <w:ind w:left="360"/>
        <w:jc w:val="both"/>
        <w:rPr>
          <w:rFonts w:ascii="Arial" w:hAnsi="Arial" w:cs="Arial"/>
          <w:lang w:val="mk-MK"/>
        </w:rPr>
      </w:pPr>
    </w:p>
    <w:p w14:paraId="05A81274" w14:textId="77777777" w:rsidR="00FD74B1" w:rsidRDefault="00FD74B1" w:rsidP="006978E0">
      <w:pPr>
        <w:spacing w:after="0" w:line="240" w:lineRule="auto"/>
        <w:ind w:left="360"/>
        <w:jc w:val="both"/>
        <w:rPr>
          <w:rFonts w:ascii="Arial" w:hAnsi="Arial" w:cs="Arial"/>
          <w:lang w:val="mk-MK"/>
        </w:rPr>
      </w:pPr>
    </w:p>
    <w:p w14:paraId="108993E9" w14:textId="4C12E22F" w:rsidR="006978E0" w:rsidRPr="006E5B03" w:rsidRDefault="006978E0" w:rsidP="006978E0">
      <w:pPr>
        <w:spacing w:after="0" w:line="240" w:lineRule="auto"/>
        <w:ind w:left="360"/>
        <w:jc w:val="both"/>
        <w:rPr>
          <w:rFonts w:ascii="Arial" w:hAnsi="Arial" w:cs="Arial"/>
          <w:lang w:val="mk-MK"/>
        </w:rPr>
      </w:pPr>
      <w:r>
        <w:rPr>
          <w:rFonts w:ascii="Arial" w:hAnsi="Arial" w:cs="Arial"/>
          <w:lang w:val="mk-MK"/>
        </w:rPr>
        <w:t xml:space="preserve">- </w:t>
      </w:r>
      <w:r w:rsidR="00E62C0A" w:rsidRPr="006E5B03">
        <w:rPr>
          <w:rFonts w:ascii="Arial" w:hAnsi="Arial" w:cs="Arial"/>
          <w:lang w:val="mk-MK"/>
        </w:rPr>
        <w:t>лица припадници на ромската етничка заедница</w:t>
      </w:r>
    </w:p>
    <w:p w14:paraId="45484F92"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-лица на кои им е решен статусот со лична документација</w:t>
      </w:r>
    </w:p>
    <w:p w14:paraId="022161E5"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самохрани родители</w:t>
      </w:r>
    </w:p>
    <w:p w14:paraId="55B5371A"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родители на деца со пречки во развојот</w:t>
      </w:r>
    </w:p>
    <w:p w14:paraId="240FC108" w14:textId="77777777" w:rsidR="00E62C0A" w:rsidRPr="006E5B03" w:rsidRDefault="00E62C0A" w:rsidP="006978E0">
      <w:pPr>
        <w:spacing w:after="0" w:line="240" w:lineRule="auto"/>
        <w:ind w:left="360"/>
        <w:jc w:val="both"/>
        <w:rPr>
          <w:rFonts w:ascii="Arial" w:hAnsi="Arial" w:cs="Arial"/>
          <w:lang w:val="mk-MK"/>
        </w:rPr>
      </w:pPr>
      <w:r w:rsidRPr="006E5B03">
        <w:rPr>
          <w:rFonts w:ascii="Arial" w:hAnsi="Arial" w:cs="Arial"/>
          <w:lang w:val="mk-MK"/>
        </w:rPr>
        <w:t>- родители на 3 и повеќе деца</w:t>
      </w:r>
    </w:p>
    <w:p w14:paraId="0B6D1F8F" w14:textId="77777777" w:rsidR="004A7F0B" w:rsidRPr="006E5B03" w:rsidRDefault="00E62C0A" w:rsidP="006978E0">
      <w:pPr>
        <w:spacing w:after="0" w:line="240" w:lineRule="auto"/>
        <w:ind w:left="360"/>
        <w:jc w:val="both"/>
        <w:rPr>
          <w:rFonts w:ascii="Arial" w:hAnsi="Arial" w:cs="Arial"/>
        </w:rPr>
      </w:pPr>
      <w:r w:rsidRPr="006E5B03">
        <w:rPr>
          <w:rFonts w:ascii="Arial" w:hAnsi="Arial" w:cs="Arial"/>
          <w:lang w:val="mk-MK"/>
        </w:rPr>
        <w:t>- лица со незавршено средно или пониско образование</w:t>
      </w:r>
    </w:p>
    <w:p w14:paraId="746067A5" w14:textId="77777777" w:rsidR="006E2801" w:rsidRPr="006E5B03" w:rsidRDefault="004A7F0B" w:rsidP="00F93CE1">
      <w:pPr>
        <w:spacing w:line="240" w:lineRule="auto"/>
        <w:jc w:val="both"/>
        <w:rPr>
          <w:rFonts w:ascii="Arial" w:hAnsi="Arial" w:cs="Arial"/>
        </w:rPr>
      </w:pPr>
      <w:r w:rsidRPr="006E5B03">
        <w:rPr>
          <w:rFonts w:ascii="Arial" w:hAnsi="Arial" w:cs="Arial"/>
          <w:lang w:val="mk-MK"/>
        </w:rPr>
        <w:t>Работните позиции кои се опфатени со овој оглас се однесуваат на ангажирање на :</w:t>
      </w:r>
    </w:p>
    <w:p w14:paraId="317515B6" w14:textId="1BD8A46A" w:rsidR="00E62C0A" w:rsidRPr="006E5B03" w:rsidRDefault="004048BD" w:rsidP="00F93CE1">
      <w:pPr>
        <w:spacing w:line="240" w:lineRule="auto"/>
        <w:jc w:val="both"/>
        <w:rPr>
          <w:rFonts w:ascii="Arial" w:hAnsi="Arial" w:cs="Arial"/>
        </w:rPr>
      </w:pPr>
      <w:r w:rsidRPr="006E5B03">
        <w:rPr>
          <w:rFonts w:ascii="Arial" w:hAnsi="Arial" w:cs="Arial"/>
          <w:b/>
          <w:bCs/>
          <w:lang w:val="mk-MK"/>
        </w:rPr>
        <w:t xml:space="preserve">Работно место </w:t>
      </w:r>
      <w:r w:rsidRPr="006E5B03">
        <w:rPr>
          <w:rFonts w:ascii="Arial" w:hAnsi="Arial" w:cs="Arial"/>
          <w:lang w:val="mk-MK"/>
        </w:rPr>
        <w:t>:</w:t>
      </w:r>
      <w:r w:rsidR="00646A65" w:rsidRPr="006E5B03">
        <w:rPr>
          <w:rFonts w:ascii="Arial" w:hAnsi="Arial" w:cs="Arial"/>
          <w:lang w:val="mk-MK"/>
        </w:rPr>
        <w:t xml:space="preserve"> </w:t>
      </w:r>
      <w:r w:rsidR="006E5B03" w:rsidRPr="006E5B03">
        <w:rPr>
          <w:rFonts w:ascii="Arial" w:hAnsi="Arial" w:cs="Arial"/>
          <w:b/>
          <w:u w:val="single"/>
          <w:lang w:val="mk-MK"/>
        </w:rPr>
        <w:t>Двајца Образовни асистенти</w:t>
      </w:r>
      <w:r w:rsidR="006E5B03" w:rsidRPr="006E5B03">
        <w:rPr>
          <w:rFonts w:ascii="Arial" w:hAnsi="Arial" w:cs="Arial"/>
          <w:lang w:val="mk-MK"/>
        </w:rPr>
        <w:t xml:space="preserve"> </w:t>
      </w:r>
      <w:r w:rsidR="006E5B03" w:rsidRPr="006E5B03">
        <w:rPr>
          <w:rFonts w:ascii="Arial" w:hAnsi="Arial" w:cs="Arial"/>
          <w:b/>
          <w:lang w:val="mk-MK"/>
        </w:rPr>
        <w:t xml:space="preserve"> </w:t>
      </w:r>
      <w:r w:rsidR="00E62C0A" w:rsidRPr="006E5B03">
        <w:rPr>
          <w:rFonts w:ascii="Arial" w:hAnsi="Arial" w:cs="Arial"/>
          <w:lang w:val="mk-MK"/>
        </w:rPr>
        <w:t>со следниве работни задачи:</w:t>
      </w:r>
    </w:p>
    <w:p w14:paraId="4D645FB9" w14:textId="6869D6A9" w:rsidR="00F93CE1" w:rsidRPr="006978E0" w:rsidRDefault="00646A65" w:rsidP="0063639E">
      <w:pPr>
        <w:widowControl w:val="0"/>
        <w:tabs>
          <w:tab w:val="left" w:pos="-720"/>
        </w:tabs>
        <w:suppressAutoHyphens/>
        <w:spacing w:line="240" w:lineRule="auto"/>
        <w:jc w:val="both"/>
        <w:rPr>
          <w:rFonts w:ascii="Arial" w:hAnsi="Arial" w:cs="Arial"/>
          <w:lang w:val="mk-MK" w:eastAsia="bg-BG"/>
        </w:rPr>
      </w:pPr>
      <w:r w:rsidRPr="006E5B03">
        <w:rPr>
          <w:rFonts w:ascii="Arial" w:hAnsi="Arial" w:cs="Arial"/>
          <w:lang w:val="mk-MK" w:eastAsia="bg-BG"/>
        </w:rPr>
        <w:t>- Четиричасовно дневно ангажирање во  СОУ</w:t>
      </w:r>
      <w:r w:rsidR="00FD74B1">
        <w:rPr>
          <w:rFonts w:ascii="Arial" w:hAnsi="Arial" w:cs="Arial"/>
          <w:lang w:eastAsia="bg-BG"/>
        </w:rPr>
        <w:t xml:space="preserve"> </w:t>
      </w:r>
      <w:r w:rsidR="00FD74B1">
        <w:rPr>
          <w:rFonts w:ascii="Arial" w:hAnsi="Arial" w:cs="Arial"/>
          <w:lang w:val="mk-MK" w:eastAsia="bg-BG"/>
        </w:rPr>
        <w:t>„</w:t>
      </w:r>
      <w:r w:rsidR="0075091C" w:rsidRPr="006E5B03">
        <w:rPr>
          <w:rFonts w:ascii="Arial" w:hAnsi="Arial" w:cs="Arial"/>
          <w:lang w:val="mk-MK" w:eastAsia="bg-BG"/>
        </w:rPr>
        <w:t>Н.Н Борче</w:t>
      </w:r>
      <w:r w:rsidR="00FD74B1">
        <w:rPr>
          <w:rFonts w:ascii="Arial" w:hAnsi="Arial" w:cs="Arial"/>
          <w:lang w:val="mk-MK" w:eastAsia="bg-BG"/>
        </w:rPr>
        <w:t>“</w:t>
      </w:r>
      <w:r w:rsidR="0075091C" w:rsidRPr="006E5B03">
        <w:rPr>
          <w:rFonts w:ascii="Arial" w:hAnsi="Arial" w:cs="Arial"/>
          <w:lang w:val="mk-MK" w:eastAsia="bg-BG"/>
        </w:rPr>
        <w:t xml:space="preserve"> Пробиштип</w:t>
      </w:r>
      <w:r w:rsidR="006978E0">
        <w:rPr>
          <w:rFonts w:ascii="Arial" w:hAnsi="Arial" w:cs="Arial"/>
          <w:lang w:val="mk-MK" w:eastAsia="bg-BG"/>
        </w:rPr>
        <w:t>;</w:t>
      </w:r>
      <w:r w:rsidRPr="006E5B03">
        <w:rPr>
          <w:rFonts w:ascii="Arial" w:hAnsi="Arial" w:cs="Arial"/>
          <w:lang w:val="mk-MK" w:eastAsia="bg-BG"/>
        </w:rPr>
        <w:t xml:space="preserve"> пружење помош и поддршка на учениците со посебни образовни потреби инклузирани во редовната настава преку разни видови на индивидуализиран, диференциран и методолошки пристап во работата; пружење помош и поддршка на наставниците преку асистирање во реализацијата на наставните активности;  помош и по</w:t>
      </w:r>
      <w:r w:rsidR="002A585B">
        <w:rPr>
          <w:rFonts w:ascii="Arial" w:hAnsi="Arial" w:cs="Arial"/>
          <w:lang w:val="mk-MK" w:eastAsia="bg-BG"/>
        </w:rPr>
        <w:t>д</w:t>
      </w:r>
      <w:r w:rsidRPr="006E5B03">
        <w:rPr>
          <w:rFonts w:ascii="Arial" w:hAnsi="Arial" w:cs="Arial"/>
          <w:lang w:val="mk-MK" w:eastAsia="bg-BG"/>
        </w:rPr>
        <w:t>дршка на родителите преку соработка со истите; соработка со заедницата;</w:t>
      </w:r>
      <w:r w:rsidR="006978E0">
        <w:rPr>
          <w:rFonts w:ascii="Arial" w:hAnsi="Arial" w:cs="Arial"/>
          <w:lang w:val="mk-MK" w:eastAsia="bg-BG"/>
        </w:rPr>
        <w:t xml:space="preserve"> </w:t>
      </w:r>
      <w:r w:rsidRPr="006E5B03">
        <w:rPr>
          <w:rFonts w:ascii="Arial" w:hAnsi="Arial" w:cs="Arial"/>
          <w:lang w:val="mk-MK" w:eastAsia="bg-BG"/>
        </w:rPr>
        <w:t>соработка со стручните соработни</w:t>
      </w:r>
      <w:r w:rsidR="006978E0">
        <w:rPr>
          <w:rFonts w:ascii="Arial" w:hAnsi="Arial" w:cs="Arial"/>
          <w:lang w:val="mk-MK" w:eastAsia="bg-BG"/>
        </w:rPr>
        <w:t>ци и инклузивен тим на ученикот</w:t>
      </w:r>
    </w:p>
    <w:p w14:paraId="6A19258F" w14:textId="24D883C0" w:rsidR="004048BD" w:rsidRPr="006E5B03" w:rsidRDefault="004048BD" w:rsidP="00E62C0A">
      <w:pPr>
        <w:jc w:val="both"/>
        <w:rPr>
          <w:rFonts w:ascii="Arial" w:hAnsi="Arial" w:cs="Arial"/>
          <w:b/>
          <w:bCs/>
          <w:iCs/>
          <w:color w:val="FF0000"/>
          <w:lang w:val="mk-MK"/>
        </w:rPr>
      </w:pPr>
      <w:r w:rsidRPr="006E5B03">
        <w:rPr>
          <w:rFonts w:ascii="Arial" w:hAnsi="Arial" w:cs="Arial"/>
          <w:b/>
          <w:bCs/>
          <w:lang w:val="mk-MK"/>
        </w:rPr>
        <w:t xml:space="preserve">Позиции за работно место </w:t>
      </w:r>
      <w:r w:rsidR="006E5B03" w:rsidRPr="006E5B03">
        <w:rPr>
          <w:rFonts w:ascii="Arial" w:hAnsi="Arial" w:cs="Arial"/>
          <w:b/>
          <w:bCs/>
          <w:lang w:val="mk-MK"/>
        </w:rPr>
        <w:t>Образовен асистент</w:t>
      </w:r>
      <w:r w:rsidR="00E62C0A" w:rsidRPr="006E5B03">
        <w:rPr>
          <w:rFonts w:ascii="Arial" w:hAnsi="Arial" w:cs="Arial"/>
          <w:b/>
          <w:bCs/>
          <w:lang w:val="mk-MK"/>
        </w:rPr>
        <w:t xml:space="preserve"> </w:t>
      </w:r>
      <w:r w:rsidRPr="006E5B03">
        <w:rPr>
          <w:rFonts w:ascii="Arial" w:hAnsi="Arial" w:cs="Arial"/>
          <w:b/>
          <w:bCs/>
          <w:iCs/>
          <w:lang w:val="mk-MK"/>
        </w:rPr>
        <w:t xml:space="preserve"> </w:t>
      </w:r>
    </w:p>
    <w:p w14:paraId="61C2CA9F" w14:textId="33917454" w:rsidR="00E62C0A" w:rsidRPr="00ED5EE7" w:rsidRDefault="004048BD" w:rsidP="00E62C0A">
      <w:pPr>
        <w:widowControl w:val="0"/>
        <w:tabs>
          <w:tab w:val="left" w:pos="-720"/>
        </w:tabs>
        <w:suppressAutoHyphens/>
        <w:spacing w:after="0"/>
        <w:jc w:val="both"/>
        <w:rPr>
          <w:rFonts w:ascii="Arial" w:eastAsia="Calibri" w:hAnsi="Arial" w:cs="Arial"/>
          <w:bCs/>
          <w:snapToGrid w:val="0"/>
        </w:rPr>
      </w:pPr>
      <w:r w:rsidRPr="006E5B03">
        <w:rPr>
          <w:rFonts w:ascii="Arial" w:hAnsi="Arial" w:cs="Arial"/>
          <w:lang w:val="mk-MK"/>
        </w:rPr>
        <w:t>Потребни квалификации и занимања за Работно место</w:t>
      </w:r>
      <w:r w:rsidRPr="006E5B03">
        <w:rPr>
          <w:rFonts w:ascii="Arial" w:hAnsi="Arial" w:cs="Arial"/>
        </w:rPr>
        <w:t>:</w:t>
      </w:r>
      <w:r w:rsidR="00E62C0A" w:rsidRPr="006E5B03">
        <w:rPr>
          <w:rFonts w:ascii="Arial" w:hAnsi="Arial" w:cs="Arial"/>
          <w:lang w:val="mk-MK" w:eastAsia="bg-BG"/>
        </w:rPr>
        <w:t xml:space="preserve"> Емпатија, Комуникативност, Флексибилност, Толерантност, Психичка стабилност, Одговорност, Принципиелност, Евидентирано невработено лице кое активно бара работа во Центарот за вработување-</w:t>
      </w:r>
      <w:r w:rsidR="006E5B03" w:rsidRPr="006E5B03">
        <w:rPr>
          <w:rFonts w:ascii="Arial" w:hAnsi="Arial" w:cs="Arial"/>
          <w:lang w:val="mk-MK" w:eastAsia="bg-BG"/>
        </w:rPr>
        <w:t>Пробиштип</w:t>
      </w:r>
      <w:r w:rsidR="00E62C0A" w:rsidRPr="006E5B03">
        <w:rPr>
          <w:rFonts w:ascii="Arial" w:hAnsi="Arial" w:cs="Arial"/>
          <w:lang w:val="mk-MK" w:eastAsia="bg-BG"/>
        </w:rPr>
        <w:t xml:space="preserve">, </w:t>
      </w:r>
      <w:r w:rsidR="00E62C0A" w:rsidRPr="006E5B03">
        <w:rPr>
          <w:rFonts w:ascii="Arial" w:eastAsia="Calibri" w:hAnsi="Arial" w:cs="Arial"/>
          <w:snapToGrid w:val="0"/>
          <w:lang w:val="mk-MK"/>
        </w:rPr>
        <w:t>Лицето да припаѓа на една од целните групи</w:t>
      </w:r>
      <w:r w:rsidR="00E62C0A" w:rsidRPr="006E5B03">
        <w:rPr>
          <w:rFonts w:ascii="Arial" w:eastAsia="Calibri" w:hAnsi="Arial" w:cs="Arial"/>
          <w:snapToGrid w:val="0"/>
        </w:rPr>
        <w:t>,</w:t>
      </w:r>
      <w:r w:rsidR="00E62C0A" w:rsidRPr="006E5B03">
        <w:rPr>
          <w:rFonts w:ascii="Arial" w:eastAsia="Calibri" w:hAnsi="Arial" w:cs="Arial"/>
          <w:snapToGrid w:val="0"/>
          <w:lang w:val="mk-MK"/>
        </w:rPr>
        <w:t xml:space="preserve"> </w:t>
      </w:r>
      <w:r w:rsidR="00E62C0A" w:rsidRPr="006E5B03">
        <w:rPr>
          <w:rFonts w:ascii="Arial" w:hAnsi="Arial" w:cs="Arial"/>
          <w:lang w:val="mk-MK" w:eastAsia="bg-BG"/>
        </w:rPr>
        <w:t xml:space="preserve">Стручно квалификувани одговорни и комуникативни лица, </w:t>
      </w:r>
      <w:r w:rsidR="00646A65" w:rsidRPr="00ED5EE7">
        <w:rPr>
          <w:rFonts w:ascii="Arial" w:eastAsia="Calibri" w:hAnsi="Arial" w:cs="Arial"/>
          <w:bCs/>
          <w:snapToGrid w:val="0"/>
          <w:lang w:val="mk-MK"/>
        </w:rPr>
        <w:t>Завршено високо образование за: Специјален едукатор и рехабилитатор,</w:t>
      </w:r>
      <w:r w:rsidR="00736BCF" w:rsidRPr="00ED5EE7">
        <w:rPr>
          <w:rFonts w:ascii="Arial" w:eastAsia="Calibri" w:hAnsi="Arial" w:cs="Arial"/>
          <w:bCs/>
          <w:snapToGrid w:val="0"/>
          <w:lang w:val="mk-MK"/>
        </w:rPr>
        <w:t xml:space="preserve"> </w:t>
      </w:r>
      <w:r w:rsidR="00646A65" w:rsidRPr="00ED5EE7">
        <w:rPr>
          <w:rFonts w:ascii="Arial" w:eastAsia="Calibri" w:hAnsi="Arial" w:cs="Arial"/>
          <w:bCs/>
          <w:snapToGrid w:val="0"/>
          <w:lang w:val="mk-MK"/>
        </w:rPr>
        <w:t xml:space="preserve">педагог, психолог,социјален работник,социјален и рехабилитациски педагог , со завршено </w:t>
      </w:r>
      <w:r w:rsidR="00646A65" w:rsidRPr="00ED5EE7">
        <w:rPr>
          <w:rFonts w:ascii="Arial" w:eastAsia="Calibri" w:hAnsi="Arial" w:cs="Arial"/>
          <w:bCs/>
          <w:snapToGrid w:val="0"/>
        </w:rPr>
        <w:t>VII/1</w:t>
      </w:r>
      <w:r w:rsidR="00646A65" w:rsidRPr="00ED5EE7">
        <w:rPr>
          <w:rFonts w:ascii="Arial" w:eastAsia="Calibri" w:hAnsi="Arial" w:cs="Arial"/>
          <w:bCs/>
          <w:snapToGrid w:val="0"/>
          <w:lang w:val="mk-MK"/>
        </w:rPr>
        <w:t xml:space="preserve"> степен, т.е </w:t>
      </w:r>
      <w:r w:rsidR="00646A65" w:rsidRPr="00ED5EE7">
        <w:rPr>
          <w:rFonts w:ascii="Arial" w:eastAsia="Calibri" w:hAnsi="Arial" w:cs="Arial"/>
          <w:bCs/>
          <w:snapToGrid w:val="0"/>
        </w:rPr>
        <w:t xml:space="preserve"> VI</w:t>
      </w:r>
      <w:r w:rsidR="00646A65" w:rsidRPr="00ED5EE7">
        <w:rPr>
          <w:rFonts w:ascii="Arial" w:eastAsia="Calibri" w:hAnsi="Arial" w:cs="Arial"/>
          <w:bCs/>
          <w:snapToGrid w:val="0"/>
          <w:lang w:val="mk-MK"/>
        </w:rPr>
        <w:t xml:space="preserve"> </w:t>
      </w:r>
      <w:r w:rsidR="00646A65" w:rsidRPr="00ED5EE7">
        <w:rPr>
          <w:rFonts w:ascii="Arial" w:eastAsia="Calibri" w:hAnsi="Arial" w:cs="Arial"/>
          <w:bCs/>
          <w:snapToGrid w:val="0"/>
        </w:rPr>
        <w:t xml:space="preserve"> A </w:t>
      </w:r>
      <w:r w:rsidR="00646A65" w:rsidRPr="00ED5EE7">
        <w:rPr>
          <w:rFonts w:ascii="Arial" w:eastAsia="Calibri" w:hAnsi="Arial" w:cs="Arial"/>
          <w:bCs/>
          <w:snapToGrid w:val="0"/>
          <w:lang w:val="mk-MK"/>
        </w:rPr>
        <w:t>според македонската рамка на квалификации  МРК или 240 ЕКТС, како и лице што ги исполнува условит за наставник во одделенска настава (</w:t>
      </w:r>
      <w:r w:rsidR="00646A65" w:rsidRPr="00ED5EE7">
        <w:rPr>
          <w:rFonts w:ascii="Arial" w:eastAsia="Calibri" w:hAnsi="Arial" w:cs="Arial"/>
          <w:bCs/>
          <w:snapToGrid w:val="0"/>
        </w:rPr>
        <w:t xml:space="preserve">VII/1 </w:t>
      </w:r>
      <w:r w:rsidR="00646A65" w:rsidRPr="00ED5EE7">
        <w:rPr>
          <w:rFonts w:ascii="Arial" w:eastAsia="Calibri" w:hAnsi="Arial" w:cs="Arial"/>
          <w:bCs/>
          <w:snapToGrid w:val="0"/>
          <w:lang w:val="mk-MK"/>
        </w:rPr>
        <w:t xml:space="preserve"> степен, т.е </w:t>
      </w:r>
      <w:r w:rsidR="00646A65" w:rsidRPr="00ED5EE7">
        <w:rPr>
          <w:rFonts w:ascii="Arial" w:eastAsia="Calibri" w:hAnsi="Arial" w:cs="Arial"/>
          <w:bCs/>
          <w:snapToGrid w:val="0"/>
        </w:rPr>
        <w:t xml:space="preserve"> VI</w:t>
      </w:r>
      <w:r w:rsidR="00646A65" w:rsidRPr="00ED5EE7">
        <w:rPr>
          <w:rFonts w:ascii="Arial" w:eastAsia="Calibri" w:hAnsi="Arial" w:cs="Arial"/>
          <w:bCs/>
          <w:snapToGrid w:val="0"/>
          <w:lang w:val="mk-MK"/>
        </w:rPr>
        <w:t xml:space="preserve"> </w:t>
      </w:r>
      <w:r w:rsidR="00646A65" w:rsidRPr="00ED5EE7">
        <w:rPr>
          <w:rFonts w:ascii="Arial" w:eastAsia="Calibri" w:hAnsi="Arial" w:cs="Arial"/>
          <w:bCs/>
          <w:snapToGrid w:val="0"/>
        </w:rPr>
        <w:t xml:space="preserve"> A </w:t>
      </w:r>
      <w:r w:rsidR="00646A65" w:rsidRPr="00ED5EE7">
        <w:rPr>
          <w:rFonts w:ascii="Arial" w:eastAsia="Calibri" w:hAnsi="Arial" w:cs="Arial"/>
          <w:bCs/>
          <w:snapToGrid w:val="0"/>
          <w:lang w:val="mk-MK"/>
        </w:rPr>
        <w:t>според МРК или 240 ЕКТС)</w:t>
      </w:r>
      <w:r w:rsidR="00646A65" w:rsidRPr="00ED5EE7">
        <w:rPr>
          <w:rFonts w:ascii="Arial" w:eastAsia="Calibri" w:hAnsi="Arial" w:cs="Arial"/>
          <w:bCs/>
          <w:snapToGrid w:val="0"/>
        </w:rPr>
        <w:t>,</w:t>
      </w:r>
      <w:r w:rsidR="00646A65" w:rsidRPr="00ED5EE7">
        <w:rPr>
          <w:rFonts w:ascii="Arial" w:eastAsia="Calibri" w:hAnsi="Arial" w:cs="Arial"/>
          <w:bCs/>
          <w:snapToGrid w:val="0"/>
          <w:lang w:val="mk-MK"/>
        </w:rPr>
        <w:t>како и лице наставник во предметна настава  (</w:t>
      </w:r>
      <w:r w:rsidR="00646A65" w:rsidRPr="00ED5EE7">
        <w:rPr>
          <w:rFonts w:ascii="Arial" w:eastAsia="Calibri" w:hAnsi="Arial" w:cs="Arial"/>
          <w:bCs/>
          <w:snapToGrid w:val="0"/>
        </w:rPr>
        <w:t xml:space="preserve">VII/1 </w:t>
      </w:r>
      <w:r w:rsidR="00646A65" w:rsidRPr="00ED5EE7">
        <w:rPr>
          <w:rFonts w:ascii="Arial" w:eastAsia="Calibri" w:hAnsi="Arial" w:cs="Arial"/>
          <w:bCs/>
          <w:snapToGrid w:val="0"/>
          <w:lang w:val="mk-MK"/>
        </w:rPr>
        <w:t xml:space="preserve"> степен, т.е </w:t>
      </w:r>
      <w:r w:rsidR="00646A65" w:rsidRPr="00ED5EE7">
        <w:rPr>
          <w:rFonts w:ascii="Arial" w:eastAsia="Calibri" w:hAnsi="Arial" w:cs="Arial"/>
          <w:bCs/>
          <w:snapToGrid w:val="0"/>
        </w:rPr>
        <w:t xml:space="preserve"> VI</w:t>
      </w:r>
      <w:r w:rsidR="00646A65" w:rsidRPr="00ED5EE7">
        <w:rPr>
          <w:rFonts w:ascii="Arial" w:eastAsia="Calibri" w:hAnsi="Arial" w:cs="Arial"/>
          <w:bCs/>
          <w:snapToGrid w:val="0"/>
          <w:lang w:val="mk-MK"/>
        </w:rPr>
        <w:t xml:space="preserve"> </w:t>
      </w:r>
      <w:r w:rsidR="00646A65" w:rsidRPr="00ED5EE7">
        <w:rPr>
          <w:rFonts w:ascii="Arial" w:eastAsia="Calibri" w:hAnsi="Arial" w:cs="Arial"/>
          <w:bCs/>
          <w:snapToGrid w:val="0"/>
        </w:rPr>
        <w:t xml:space="preserve"> A </w:t>
      </w:r>
      <w:r w:rsidR="00646A65" w:rsidRPr="00ED5EE7">
        <w:rPr>
          <w:rFonts w:ascii="Arial" w:eastAsia="Calibri" w:hAnsi="Arial" w:cs="Arial"/>
          <w:bCs/>
          <w:snapToGrid w:val="0"/>
          <w:lang w:val="mk-MK"/>
        </w:rPr>
        <w:t>според МРК или 240 ЕКТС)</w:t>
      </w:r>
      <w:r w:rsidR="00646A65" w:rsidRPr="00ED5EE7">
        <w:rPr>
          <w:rFonts w:ascii="Arial" w:eastAsia="Calibri" w:hAnsi="Arial" w:cs="Arial"/>
          <w:bCs/>
          <w:snapToGrid w:val="0"/>
        </w:rPr>
        <w:t>,</w:t>
      </w:r>
    </w:p>
    <w:p w14:paraId="30513774" w14:textId="6F1EC9CC" w:rsidR="004A7F0B" w:rsidRPr="006E5B03" w:rsidRDefault="004A7F0B" w:rsidP="004A7F0B">
      <w:pPr>
        <w:jc w:val="both"/>
        <w:rPr>
          <w:rFonts w:ascii="Arial" w:hAnsi="Arial" w:cs="Arial"/>
          <w:lang w:val="mk-MK"/>
        </w:rPr>
      </w:pPr>
      <w:r w:rsidRPr="006E5B03">
        <w:rPr>
          <w:rFonts w:ascii="Arial" w:hAnsi="Arial" w:cs="Arial"/>
          <w:lang w:val="mk-MK"/>
        </w:rPr>
        <w:t xml:space="preserve">Заинтресираните невработени лица  Пријави за учество во Програмата „Општинско-корисна работа“ можат да поднесат во Агенција за вработување- Центар </w:t>
      </w:r>
      <w:r w:rsidR="00BB3C36" w:rsidRPr="006E5B03">
        <w:rPr>
          <w:rFonts w:ascii="Arial" w:hAnsi="Arial" w:cs="Arial"/>
          <w:lang w:val="mk-MK"/>
        </w:rPr>
        <w:t xml:space="preserve">за вработување </w:t>
      </w:r>
      <w:r w:rsidR="006E5B03" w:rsidRPr="006E5B03">
        <w:rPr>
          <w:rFonts w:ascii="Arial" w:hAnsi="Arial" w:cs="Arial"/>
          <w:lang w:val="mk-MK"/>
        </w:rPr>
        <w:t>Пробиштип</w:t>
      </w:r>
      <w:r w:rsidR="00ED6860" w:rsidRPr="006E5B03">
        <w:rPr>
          <w:rFonts w:ascii="Arial" w:hAnsi="Arial" w:cs="Arial"/>
          <w:lang w:val="mk-MK"/>
        </w:rPr>
        <w:t xml:space="preserve"> </w:t>
      </w:r>
      <w:r w:rsidRPr="006E5B03">
        <w:rPr>
          <w:rFonts w:ascii="Arial" w:hAnsi="Arial" w:cs="Arial"/>
          <w:lang w:val="mk-MK"/>
        </w:rPr>
        <w:t xml:space="preserve">во периодот од </w:t>
      </w:r>
      <w:r w:rsidR="006E5B03" w:rsidRPr="00390857">
        <w:rPr>
          <w:rFonts w:ascii="Arial" w:hAnsi="Arial" w:cs="Arial"/>
          <w:b/>
          <w:u w:val="single"/>
          <w:lang w:val="mk-MK"/>
        </w:rPr>
        <w:t xml:space="preserve">15.08 </w:t>
      </w:r>
      <w:r w:rsidR="00FD1DEB" w:rsidRPr="00390857">
        <w:rPr>
          <w:rFonts w:ascii="Arial" w:hAnsi="Arial" w:cs="Arial"/>
          <w:b/>
          <w:u w:val="single"/>
        </w:rPr>
        <w:t xml:space="preserve">2022 </w:t>
      </w:r>
      <w:r w:rsidRPr="00390857">
        <w:rPr>
          <w:rFonts w:ascii="Arial" w:hAnsi="Arial" w:cs="Arial"/>
          <w:b/>
          <w:u w:val="single"/>
          <w:lang w:val="mk-MK"/>
        </w:rPr>
        <w:t>година до</w:t>
      </w:r>
      <w:r w:rsidR="00F05CE1">
        <w:rPr>
          <w:rFonts w:ascii="Arial" w:hAnsi="Arial" w:cs="Arial"/>
          <w:b/>
          <w:u w:val="single"/>
          <w:lang w:val="mk-MK"/>
        </w:rPr>
        <w:t xml:space="preserve"> </w:t>
      </w:r>
      <w:bookmarkStart w:id="0" w:name="_GoBack"/>
      <w:bookmarkEnd w:id="0"/>
      <w:r w:rsidR="006E5B03" w:rsidRPr="00390857">
        <w:rPr>
          <w:rFonts w:ascii="Arial" w:hAnsi="Arial" w:cs="Arial"/>
          <w:b/>
          <w:u w:val="single"/>
          <w:lang w:val="mk-MK"/>
        </w:rPr>
        <w:t>19.08</w:t>
      </w:r>
      <w:r w:rsidRPr="00390857">
        <w:rPr>
          <w:rFonts w:ascii="Arial" w:hAnsi="Arial" w:cs="Arial"/>
          <w:b/>
          <w:u w:val="single"/>
          <w:lang w:val="mk-MK"/>
        </w:rPr>
        <w:t xml:space="preserve"> </w:t>
      </w:r>
      <w:r w:rsidR="00FD1DEB" w:rsidRPr="00390857">
        <w:rPr>
          <w:rFonts w:ascii="Arial" w:hAnsi="Arial" w:cs="Arial"/>
          <w:b/>
          <w:u w:val="single"/>
        </w:rPr>
        <w:t xml:space="preserve">2022 </w:t>
      </w:r>
      <w:r w:rsidRPr="00390857">
        <w:rPr>
          <w:rFonts w:ascii="Arial" w:hAnsi="Arial" w:cs="Arial"/>
          <w:b/>
          <w:u w:val="single"/>
          <w:lang w:val="mk-MK"/>
        </w:rPr>
        <w:t>година,</w:t>
      </w:r>
      <w:r w:rsidRPr="006E5B03">
        <w:rPr>
          <w:rFonts w:ascii="Arial" w:hAnsi="Arial" w:cs="Arial"/>
          <w:lang w:val="mk-MK"/>
        </w:rPr>
        <w:t xml:space="preserve"> од 08:00 до 14:00 часот.</w:t>
      </w:r>
    </w:p>
    <w:p w14:paraId="36C937CE" w14:textId="41B500A3" w:rsidR="004A7F0B" w:rsidRPr="006E5B03" w:rsidRDefault="004A7F0B" w:rsidP="004A7F0B">
      <w:pPr>
        <w:jc w:val="both"/>
        <w:rPr>
          <w:rFonts w:ascii="Arial" w:hAnsi="Arial" w:cs="Arial"/>
        </w:rPr>
      </w:pPr>
      <w:r w:rsidRPr="006E5B03">
        <w:rPr>
          <w:rFonts w:ascii="Arial" w:hAnsi="Arial" w:cs="Arial"/>
          <w:lang w:val="mk-MK"/>
        </w:rPr>
        <w:t>Поконкретните услови, права и обврски ќе бидат уредени со склучување на Договор помеѓу општина</w:t>
      </w:r>
      <w:r w:rsidR="003E421D" w:rsidRPr="006E5B03">
        <w:rPr>
          <w:rFonts w:ascii="Arial" w:hAnsi="Arial" w:cs="Arial"/>
          <w:lang w:val="mk-MK"/>
        </w:rPr>
        <w:t xml:space="preserve"> </w:t>
      </w:r>
      <w:r w:rsidR="006E5B03" w:rsidRPr="006E5B03">
        <w:rPr>
          <w:rFonts w:ascii="Arial" w:hAnsi="Arial" w:cs="Arial"/>
          <w:lang w:val="mk-MK"/>
        </w:rPr>
        <w:t>Пробиштип</w:t>
      </w:r>
      <w:r w:rsidR="00BB3C36" w:rsidRPr="006E5B03">
        <w:rPr>
          <w:rFonts w:ascii="Arial" w:hAnsi="Arial" w:cs="Arial"/>
          <w:lang w:val="mk-MK"/>
        </w:rPr>
        <w:t xml:space="preserve"> </w:t>
      </w:r>
      <w:r w:rsidRPr="006E5B03">
        <w:rPr>
          <w:rFonts w:ascii="Arial" w:hAnsi="Arial" w:cs="Arial"/>
          <w:lang w:val="mk-MK"/>
        </w:rPr>
        <w:t xml:space="preserve"> и избраните кандидати.</w:t>
      </w:r>
    </w:p>
    <w:p w14:paraId="606EAB6E" w14:textId="40F29FD9" w:rsidR="004A7F0B" w:rsidRPr="006E5B03" w:rsidRDefault="004A7F0B" w:rsidP="004A7F0B">
      <w:pPr>
        <w:jc w:val="both"/>
        <w:rPr>
          <w:rFonts w:ascii="Arial" w:hAnsi="Arial" w:cs="Arial"/>
          <w:lang w:val="mk-MK"/>
        </w:rPr>
      </w:pPr>
      <w:r w:rsidRPr="006E5B03">
        <w:rPr>
          <w:rFonts w:ascii="Arial" w:hAnsi="Arial" w:cs="Arial"/>
          <w:lang w:val="mk-MK"/>
        </w:rPr>
        <w:t xml:space="preserve">Детални информации за Програмата „Општинско-корисна работа“ можат да се добијат во општина </w:t>
      </w:r>
      <w:r w:rsidR="006E5B03" w:rsidRPr="006E5B03">
        <w:rPr>
          <w:rFonts w:ascii="Arial" w:hAnsi="Arial" w:cs="Arial"/>
          <w:lang w:val="mk-MK"/>
        </w:rPr>
        <w:t>Пробиштип</w:t>
      </w:r>
      <w:r w:rsidR="00BF6B06" w:rsidRPr="006E5B03">
        <w:rPr>
          <w:rFonts w:ascii="Arial" w:hAnsi="Arial" w:cs="Arial"/>
          <w:lang w:val="mk-MK"/>
        </w:rPr>
        <w:t xml:space="preserve"> </w:t>
      </w:r>
      <w:r w:rsidRPr="006E5B03">
        <w:rPr>
          <w:rFonts w:ascii="Arial" w:hAnsi="Arial" w:cs="Arial"/>
          <w:lang w:val="mk-MK"/>
        </w:rPr>
        <w:t>кај лицето</w:t>
      </w:r>
      <w:r w:rsidR="00BF6B06" w:rsidRPr="006E5B03">
        <w:rPr>
          <w:rFonts w:ascii="Arial" w:hAnsi="Arial" w:cs="Arial"/>
          <w:lang w:val="mk-MK"/>
        </w:rPr>
        <w:t xml:space="preserve"> </w:t>
      </w:r>
      <w:r w:rsidR="006E5B03" w:rsidRPr="006E5B03">
        <w:rPr>
          <w:rFonts w:ascii="Arial" w:hAnsi="Arial" w:cs="Arial"/>
          <w:lang w:val="mk-MK"/>
        </w:rPr>
        <w:t>Анкица Кијајова</w:t>
      </w:r>
      <w:r w:rsidR="00BF6B06" w:rsidRPr="006E5B03">
        <w:rPr>
          <w:rFonts w:ascii="Arial" w:hAnsi="Arial" w:cs="Arial"/>
          <w:lang w:val="mk-MK"/>
        </w:rPr>
        <w:t xml:space="preserve"> </w:t>
      </w:r>
      <w:r w:rsidRPr="006E5B03">
        <w:rPr>
          <w:rFonts w:ascii="Arial" w:hAnsi="Arial" w:cs="Arial"/>
          <w:lang w:val="mk-MK"/>
        </w:rPr>
        <w:t xml:space="preserve">, Општински координатор за Програмата „Општинско-корисна работа“, Агенција за вработување- Центар за вработување </w:t>
      </w:r>
      <w:r w:rsidR="006E5B03" w:rsidRPr="006E5B03">
        <w:rPr>
          <w:rFonts w:ascii="Arial" w:hAnsi="Arial" w:cs="Arial"/>
          <w:lang w:val="mk-MK"/>
        </w:rPr>
        <w:t>Пробиштип</w:t>
      </w:r>
      <w:r w:rsidR="00BF6B06" w:rsidRPr="006E5B03">
        <w:rPr>
          <w:rFonts w:ascii="Arial" w:hAnsi="Arial" w:cs="Arial"/>
          <w:lang w:val="mk-MK"/>
        </w:rPr>
        <w:t xml:space="preserve"> </w:t>
      </w:r>
      <w:r w:rsidRPr="006E5B03">
        <w:rPr>
          <w:rFonts w:ascii="Arial" w:hAnsi="Arial" w:cs="Arial"/>
          <w:lang w:val="mk-MK"/>
        </w:rPr>
        <w:t>кај лицето</w:t>
      </w:r>
      <w:r w:rsidR="00BF6B06" w:rsidRPr="006E5B03">
        <w:rPr>
          <w:rFonts w:ascii="Arial" w:hAnsi="Arial" w:cs="Arial"/>
          <w:lang w:val="mk-MK"/>
        </w:rPr>
        <w:t xml:space="preserve"> </w:t>
      </w:r>
      <w:r w:rsidR="006E5B03" w:rsidRPr="006E5B03">
        <w:rPr>
          <w:rFonts w:ascii="Arial" w:hAnsi="Arial" w:cs="Arial"/>
          <w:lang w:val="mk-MK"/>
        </w:rPr>
        <w:t>Влатко Јордановски</w:t>
      </w:r>
      <w:r w:rsidRPr="006E5B03">
        <w:rPr>
          <w:rFonts w:ascii="Arial" w:hAnsi="Arial" w:cs="Arial"/>
          <w:lang w:val="mk-MK"/>
        </w:rPr>
        <w:t xml:space="preserve">,  Центар за социјлна работа </w:t>
      </w:r>
      <w:r w:rsidR="006E5B03" w:rsidRPr="006E5B03">
        <w:rPr>
          <w:rFonts w:ascii="Arial" w:hAnsi="Arial" w:cs="Arial"/>
          <w:lang w:val="mk-MK"/>
        </w:rPr>
        <w:t xml:space="preserve">Пробиштип </w:t>
      </w:r>
      <w:r w:rsidRPr="006E5B03">
        <w:rPr>
          <w:rFonts w:ascii="Arial" w:hAnsi="Arial" w:cs="Arial"/>
          <w:lang w:val="mk-MK"/>
        </w:rPr>
        <w:t>кај лицето</w:t>
      </w:r>
      <w:r w:rsidR="006E5B03" w:rsidRPr="006E5B03">
        <w:rPr>
          <w:rFonts w:ascii="Arial" w:hAnsi="Arial" w:cs="Arial"/>
          <w:lang w:val="mk-MK"/>
        </w:rPr>
        <w:t xml:space="preserve"> Надица Крстевски</w:t>
      </w:r>
      <w:r w:rsidR="00E62C0A" w:rsidRPr="006E5B03">
        <w:rPr>
          <w:rFonts w:ascii="Arial" w:hAnsi="Arial" w:cs="Arial"/>
          <w:lang w:val="mk-MK"/>
        </w:rPr>
        <w:t>.</w:t>
      </w:r>
    </w:p>
    <w:p w14:paraId="491758FA" w14:textId="77777777" w:rsidR="00ED5EE7" w:rsidRDefault="00ED5EE7">
      <w:pPr>
        <w:rPr>
          <w:rFonts w:ascii="Arial" w:hAnsi="Arial" w:cs="Arial"/>
          <w:lang w:val="mk-MK"/>
        </w:rPr>
      </w:pPr>
    </w:p>
    <w:p w14:paraId="10B393C0" w14:textId="2FA121B7" w:rsidR="000C30EB" w:rsidRDefault="00ED5EE7">
      <w:pPr>
        <w:rPr>
          <w:rFonts w:ascii="Arial" w:hAnsi="Arial" w:cs="Arial"/>
          <w:lang w:val="mk-MK"/>
        </w:rPr>
      </w:pPr>
      <w:r>
        <w:rPr>
          <w:rFonts w:ascii="Arial" w:hAnsi="Arial" w:cs="Arial"/>
          <w:lang w:val="mk-MK"/>
        </w:rPr>
        <w:t>Изработил:Анкица Кијајова</w:t>
      </w:r>
    </w:p>
    <w:p w14:paraId="200309F1" w14:textId="5397480A" w:rsidR="00ED5EE7" w:rsidRPr="006E5B03" w:rsidRDefault="00ED5EE7">
      <w:pPr>
        <w:rPr>
          <w:rFonts w:ascii="Arial" w:hAnsi="Arial" w:cs="Arial"/>
          <w:lang w:val="mk-MK"/>
        </w:rPr>
      </w:pPr>
      <w:r>
        <w:rPr>
          <w:rFonts w:ascii="Arial" w:hAnsi="Arial" w:cs="Arial"/>
          <w:lang w:val="mk-MK"/>
        </w:rPr>
        <w:t>Одобрил Радослав Илиевски</w:t>
      </w:r>
    </w:p>
    <w:p w14:paraId="580084FC" w14:textId="77777777" w:rsidR="00ED5EE7" w:rsidRDefault="00ED5EE7" w:rsidP="000C30EB">
      <w:pPr>
        <w:jc w:val="right"/>
        <w:rPr>
          <w:rFonts w:ascii="Arial" w:hAnsi="Arial" w:cs="Arial"/>
          <w:lang w:val="mk-MK"/>
        </w:rPr>
      </w:pPr>
    </w:p>
    <w:p w14:paraId="26FA8F4A" w14:textId="77777777" w:rsidR="00ED5EE7" w:rsidRDefault="00ED5EE7" w:rsidP="000C30EB">
      <w:pPr>
        <w:jc w:val="right"/>
        <w:rPr>
          <w:rFonts w:ascii="Arial" w:hAnsi="Arial" w:cs="Arial"/>
          <w:lang w:val="mk-MK"/>
        </w:rPr>
      </w:pPr>
    </w:p>
    <w:p w14:paraId="5437D8BB" w14:textId="77777777" w:rsidR="000C30EB" w:rsidRPr="006E5B03" w:rsidRDefault="000C30EB" w:rsidP="000C30EB">
      <w:pPr>
        <w:jc w:val="right"/>
        <w:rPr>
          <w:rFonts w:ascii="Arial" w:hAnsi="Arial" w:cs="Arial"/>
          <w:lang w:val="mk-MK"/>
        </w:rPr>
      </w:pPr>
      <w:r w:rsidRPr="006E5B03">
        <w:rPr>
          <w:rFonts w:ascii="Arial" w:hAnsi="Arial" w:cs="Arial"/>
          <w:lang w:val="mk-MK"/>
        </w:rPr>
        <w:t>ГРАДОНАЧАЛНИК</w:t>
      </w:r>
    </w:p>
    <w:p w14:paraId="64421708" w14:textId="29E5B3A9" w:rsidR="006E5B03" w:rsidRPr="006E5B03" w:rsidRDefault="006E5B03" w:rsidP="006E5B03">
      <w:pPr>
        <w:jc w:val="right"/>
        <w:rPr>
          <w:rFonts w:ascii="Arial" w:hAnsi="Arial" w:cs="Arial"/>
          <w:lang w:val="mk-MK"/>
        </w:rPr>
      </w:pPr>
      <w:r w:rsidRPr="006E5B03">
        <w:rPr>
          <w:rFonts w:ascii="Arial" w:hAnsi="Arial" w:cs="Arial"/>
          <w:lang w:val="mk-MK"/>
        </w:rPr>
        <w:t>_______________________</w:t>
      </w:r>
    </w:p>
    <w:p w14:paraId="37E5010B" w14:textId="45B8F955" w:rsidR="00BF6B06" w:rsidRPr="006E5B03" w:rsidRDefault="006E5B03" w:rsidP="000C30EB">
      <w:pPr>
        <w:jc w:val="right"/>
        <w:rPr>
          <w:rFonts w:ascii="Arial" w:hAnsi="Arial" w:cs="Arial"/>
          <w:lang w:val="mk-MK"/>
        </w:rPr>
      </w:pPr>
      <w:r w:rsidRPr="006E5B03">
        <w:rPr>
          <w:rFonts w:ascii="Arial" w:hAnsi="Arial" w:cs="Arial"/>
          <w:lang w:val="mk-MK"/>
        </w:rPr>
        <w:t>ДРАГАН АНАСТАСОВ</w:t>
      </w:r>
    </w:p>
    <w:p w14:paraId="60709888" w14:textId="031C73CD" w:rsidR="000C30EB" w:rsidRPr="006E5B03" w:rsidRDefault="000C30EB">
      <w:pPr>
        <w:rPr>
          <w:rFonts w:ascii="Arial" w:hAnsi="Arial" w:cs="Arial"/>
          <w:lang w:val="mk-MK"/>
        </w:rPr>
      </w:pPr>
    </w:p>
    <w:sectPr w:rsidR="000C30EB" w:rsidRPr="006E5B03" w:rsidSect="006978E0">
      <w:pgSz w:w="12240" w:h="15840"/>
      <w:pgMar w:top="0"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Segoe UI"/>
    <w:panose1 w:val="00000000000000000000"/>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_Times">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29D6"/>
    <w:multiLevelType w:val="hybridMultilevel"/>
    <w:tmpl w:val="558E9158"/>
    <w:lvl w:ilvl="0" w:tplc="F1E6B968">
      <w:start w:val="18"/>
      <w:numFmt w:val="bullet"/>
      <w:lvlText w:val="-"/>
      <w:lvlJc w:val="left"/>
      <w:pPr>
        <w:ind w:left="450" w:hanging="360"/>
      </w:pPr>
      <w:rPr>
        <w:rFonts w:ascii="Myriad Pro" w:eastAsia="Times New Roman" w:hAnsi="Myriad Pro"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8C"/>
    <w:rsid w:val="000B2E13"/>
    <w:rsid w:val="000C30EB"/>
    <w:rsid w:val="000D3166"/>
    <w:rsid w:val="000F4DB6"/>
    <w:rsid w:val="00177879"/>
    <w:rsid w:val="001A5649"/>
    <w:rsid w:val="001D14A4"/>
    <w:rsid w:val="00233520"/>
    <w:rsid w:val="002473DF"/>
    <w:rsid w:val="00252B32"/>
    <w:rsid w:val="00280FDD"/>
    <w:rsid w:val="002927CB"/>
    <w:rsid w:val="002A585B"/>
    <w:rsid w:val="00305D48"/>
    <w:rsid w:val="00357C95"/>
    <w:rsid w:val="003714AD"/>
    <w:rsid w:val="00390857"/>
    <w:rsid w:val="00394E95"/>
    <w:rsid w:val="003E421D"/>
    <w:rsid w:val="004048BD"/>
    <w:rsid w:val="004358DD"/>
    <w:rsid w:val="00442CB0"/>
    <w:rsid w:val="00476875"/>
    <w:rsid w:val="004A1C82"/>
    <w:rsid w:val="004A7F0B"/>
    <w:rsid w:val="004C65DC"/>
    <w:rsid w:val="004E6F8C"/>
    <w:rsid w:val="005130C6"/>
    <w:rsid w:val="005171BF"/>
    <w:rsid w:val="00590AF1"/>
    <w:rsid w:val="0063639E"/>
    <w:rsid w:val="00646A65"/>
    <w:rsid w:val="006978E0"/>
    <w:rsid w:val="006E2801"/>
    <w:rsid w:val="006E5B03"/>
    <w:rsid w:val="00736BCF"/>
    <w:rsid w:val="0075091C"/>
    <w:rsid w:val="007519B8"/>
    <w:rsid w:val="007519E5"/>
    <w:rsid w:val="00783662"/>
    <w:rsid w:val="007C4C11"/>
    <w:rsid w:val="008C12BE"/>
    <w:rsid w:val="00980EAA"/>
    <w:rsid w:val="009A4C79"/>
    <w:rsid w:val="009D4331"/>
    <w:rsid w:val="00A4206A"/>
    <w:rsid w:val="00A86689"/>
    <w:rsid w:val="00AF0995"/>
    <w:rsid w:val="00B45267"/>
    <w:rsid w:val="00B47756"/>
    <w:rsid w:val="00B947E9"/>
    <w:rsid w:val="00B9700B"/>
    <w:rsid w:val="00BB3C36"/>
    <w:rsid w:val="00BE56FA"/>
    <w:rsid w:val="00BF05C1"/>
    <w:rsid w:val="00BF6B06"/>
    <w:rsid w:val="00BF6B3A"/>
    <w:rsid w:val="00CA07BA"/>
    <w:rsid w:val="00CD2DD7"/>
    <w:rsid w:val="00E0134C"/>
    <w:rsid w:val="00E07331"/>
    <w:rsid w:val="00E3164B"/>
    <w:rsid w:val="00E47A3A"/>
    <w:rsid w:val="00E62C0A"/>
    <w:rsid w:val="00ED185B"/>
    <w:rsid w:val="00ED5EE7"/>
    <w:rsid w:val="00ED6860"/>
    <w:rsid w:val="00F05CE1"/>
    <w:rsid w:val="00F1549A"/>
    <w:rsid w:val="00F61DAC"/>
    <w:rsid w:val="00F846F8"/>
    <w:rsid w:val="00F93CE1"/>
    <w:rsid w:val="00F953C8"/>
    <w:rsid w:val="00FD1DEB"/>
    <w:rsid w:val="00FD74B1"/>
    <w:rsid w:val="00FD7D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5C02"/>
  <w15:docId w15:val="{2C656DA0-56AE-45FE-AA61-F2B06059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F0B"/>
  </w:style>
  <w:style w:type="paragraph" w:styleId="Heading2">
    <w:name w:val="heading 2"/>
    <w:aliases w:val=" Char1,Char1"/>
    <w:basedOn w:val="Normal"/>
    <w:next w:val="Normal"/>
    <w:link w:val="Heading2Char"/>
    <w:unhideWhenUsed/>
    <w:qFormat/>
    <w:rsid w:val="004A7F0B"/>
    <w:pPr>
      <w:keepNext/>
      <w:keepLines/>
      <w:spacing w:before="40" w:after="0"/>
      <w:outlineLvl w:val="1"/>
    </w:pPr>
    <w:rPr>
      <w:rFonts w:ascii="Century Gothic" w:eastAsiaTheme="majorEastAsia" w:hAnsi="Century Gothic"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1 Char,Char1 Char"/>
    <w:basedOn w:val="DefaultParagraphFont"/>
    <w:link w:val="Heading2"/>
    <w:rsid w:val="004A7F0B"/>
    <w:rPr>
      <w:rFonts w:ascii="Century Gothic" w:eastAsiaTheme="majorEastAsia" w:hAnsi="Century Gothic" w:cstheme="majorBidi"/>
      <w:b/>
      <w:sz w:val="26"/>
      <w:szCs w:val="26"/>
    </w:rPr>
  </w:style>
  <w:style w:type="paragraph" w:styleId="ListParagraph">
    <w:name w:val="List Paragraph"/>
    <w:aliases w:val="Moj List Paragraph Report,Bullets 2B,Numbered List Paragraph,References,Numbered Paragraph,Main numbered paragraph,Colorful List - Accent 11,List_Paragraph,Multilevel para_II,Bullets,123 List Paragraph,List Paragraph nowy,Liste 1,L"/>
    <w:basedOn w:val="Normal"/>
    <w:link w:val="ListParagraphChar"/>
    <w:uiPriority w:val="34"/>
    <w:qFormat/>
    <w:rsid w:val="004A7F0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866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62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C0A"/>
    <w:rPr>
      <w:rFonts w:ascii="Tahoma" w:hAnsi="Tahoma" w:cs="Tahoma"/>
      <w:sz w:val="16"/>
      <w:szCs w:val="16"/>
    </w:rPr>
  </w:style>
  <w:style w:type="character" w:customStyle="1" w:styleId="ListParagraphChar">
    <w:name w:val="List Paragraph Char"/>
    <w:aliases w:val="Moj List Paragraph Report Char,Bullets 2B Char,Numbered List Paragraph Char,References Char,Numbered Paragraph Char,Main numbered paragraph Char,Colorful List - Accent 11 Char,List_Paragraph Char,Multilevel para_II Char,Bullets Char"/>
    <w:basedOn w:val="DefaultParagraphFont"/>
    <w:link w:val="ListParagraph"/>
    <w:uiPriority w:val="34"/>
    <w:locked/>
    <w:rsid w:val="00E62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bistip.gov.m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Naumche Tashovski</dc:creator>
  <cp:lastModifiedBy>Korisnik</cp:lastModifiedBy>
  <cp:revision>14</cp:revision>
  <cp:lastPrinted>2022-06-07T14:00:00Z</cp:lastPrinted>
  <dcterms:created xsi:type="dcterms:W3CDTF">2022-08-01T12:30:00Z</dcterms:created>
  <dcterms:modified xsi:type="dcterms:W3CDTF">2022-08-05T06:45:00Z</dcterms:modified>
</cp:coreProperties>
</file>