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9C" w:rsidRPr="0059712A" w:rsidRDefault="00E7759C" w:rsidP="00E7759C">
      <w:pPr>
        <w:pStyle w:val="Header"/>
        <w:ind w:right="180" w:firstLine="1440"/>
        <w:rPr>
          <w:rFonts w:ascii="M_Times" w:hAnsi="M_Times"/>
          <w:b/>
          <w:bCs/>
          <w:sz w:val="48"/>
          <w:szCs w:val="48"/>
          <w:lang w:val="pl-PL"/>
        </w:rPr>
      </w:pPr>
      <w:r>
        <w:rPr>
          <w:rFonts w:ascii="Macedonian Helv" w:hAnsi="Macedonian Helv"/>
          <w:b/>
          <w:bCs/>
          <w:noProof/>
          <w:sz w:val="48"/>
          <w:szCs w:val="48"/>
          <w:lang w:val="mk-MK" w:eastAsia="mk-MK"/>
        </w:rPr>
        <w:drawing>
          <wp:anchor distT="0" distB="0" distL="114300" distR="114300" simplePos="0" relativeHeight="251659264" behindDoc="0" locked="0" layoutInCell="1" allowOverlap="1">
            <wp:simplePos x="0" y="0"/>
            <wp:positionH relativeFrom="column">
              <wp:posOffset>-114300</wp:posOffset>
            </wp:positionH>
            <wp:positionV relativeFrom="page">
              <wp:posOffset>314325</wp:posOffset>
            </wp:positionV>
            <wp:extent cx="662940" cy="914400"/>
            <wp:effectExtent l="19050" t="0" r="3810" b="0"/>
            <wp:wrapNone/>
            <wp:docPr id="2" name="Picture 2" descr="mprobis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bistip"/>
                    <pic:cNvPicPr>
                      <a:picLocks noChangeAspect="1" noChangeArrowheads="1"/>
                    </pic:cNvPicPr>
                  </pic:nvPicPr>
                  <pic:blipFill>
                    <a:blip r:embed="rId5" cstate="print"/>
                    <a:srcRect/>
                    <a:stretch>
                      <a:fillRect/>
                    </a:stretch>
                  </pic:blipFill>
                  <pic:spPr bwMode="auto">
                    <a:xfrm>
                      <a:off x="0" y="0"/>
                      <a:ext cx="662940" cy="914400"/>
                    </a:xfrm>
                    <a:prstGeom prst="rect">
                      <a:avLst/>
                    </a:prstGeom>
                    <a:noFill/>
                    <a:ln w="9525">
                      <a:noFill/>
                      <a:miter lim="800000"/>
                      <a:headEnd/>
                      <a:tailEnd/>
                    </a:ln>
                  </pic:spPr>
                </pic:pic>
              </a:graphicData>
            </a:graphic>
          </wp:anchor>
        </w:drawing>
      </w:r>
      <w:r>
        <w:rPr>
          <w:rFonts w:ascii="StobiSerif Regular" w:hAnsi="StobiSerif Regular"/>
          <w:b/>
          <w:bCs/>
          <w:sz w:val="48"/>
          <w:szCs w:val="48"/>
          <w:lang w:val="mk-MK"/>
        </w:rPr>
        <w:t xml:space="preserve">    </w:t>
      </w:r>
      <w:r w:rsidRPr="0059712A">
        <w:rPr>
          <w:rFonts w:ascii="StobiSerif Regular" w:hAnsi="StobiSerif Regular"/>
          <w:b/>
          <w:bCs/>
          <w:sz w:val="48"/>
          <w:szCs w:val="48"/>
          <w:lang w:val="pl-PL"/>
        </w:rPr>
        <w:t>СЛУ</w:t>
      </w:r>
      <w:r w:rsidRPr="0059712A">
        <w:rPr>
          <w:rFonts w:ascii="StobiSerif Regular" w:hAnsi="StobiSerif Regular"/>
          <w:b/>
          <w:bCs/>
          <w:iCs/>
          <w:sz w:val="48"/>
          <w:szCs w:val="48"/>
          <w:lang w:val="pl-PL"/>
        </w:rPr>
        <w:t>ЖБЕН ГЛАСНИК</w:t>
      </w:r>
    </w:p>
    <w:p w:rsidR="00E7759C" w:rsidRPr="0059712A" w:rsidRDefault="00E7759C" w:rsidP="00E7759C">
      <w:pPr>
        <w:pStyle w:val="Header"/>
        <w:ind w:right="180"/>
        <w:jc w:val="center"/>
        <w:rPr>
          <w:rFonts w:ascii="M_Times" w:hAnsi="M_Times"/>
          <w:b/>
          <w:bCs/>
          <w:sz w:val="48"/>
          <w:szCs w:val="48"/>
          <w:lang w:val="pl-PL"/>
        </w:rPr>
      </w:pPr>
      <w:r w:rsidRPr="0059712A">
        <w:rPr>
          <w:rFonts w:ascii="StobiSerif Regular" w:hAnsi="StobiSerif Regular"/>
          <w:b/>
          <w:bCs/>
          <w:iCs/>
          <w:sz w:val="48"/>
          <w:szCs w:val="48"/>
          <w:lang w:val="pl-PL"/>
        </w:rPr>
        <w:t xml:space="preserve">       НА ОП</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ТИНА ПРОБИ</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ТИП</w:t>
      </w:r>
      <w:r w:rsidRPr="0059712A">
        <w:rPr>
          <w:rFonts w:ascii="StobiSerif Regular" w:hAnsi="StobiSerif Regular"/>
          <w:b/>
          <w:bCs/>
          <w:sz w:val="48"/>
          <w:szCs w:val="48"/>
          <w:lang w:val="pl-PL"/>
        </w:rPr>
        <w:t xml:space="preserve">                                                                                                                                                                                                       </w:t>
      </w:r>
    </w:p>
    <w:p w:rsidR="00E7759C" w:rsidRPr="007529C3" w:rsidRDefault="00E7759C" w:rsidP="00E7759C">
      <w:pPr>
        <w:pStyle w:val="Header"/>
        <w:tabs>
          <w:tab w:val="clear" w:pos="8640"/>
          <w:tab w:val="left" w:pos="9072"/>
          <w:tab w:val="right" w:pos="9923"/>
        </w:tabs>
        <w:ind w:left="-851" w:right="-897"/>
        <w:rPr>
          <w:rFonts w:ascii="StobiSerif Regular" w:hAnsi="StobiSerif Regular"/>
          <w:b/>
          <w:bCs/>
          <w:sz w:val="20"/>
          <w:szCs w:val="20"/>
          <w:lang w:val="mk-MK"/>
        </w:rPr>
      </w:pPr>
      <w:r w:rsidRPr="007529C3">
        <w:rPr>
          <w:rFonts w:ascii="StobiSerif Regular" w:hAnsi="StobiSerif Regular"/>
          <w:bCs/>
          <w:iCs/>
          <w:sz w:val="20"/>
          <w:szCs w:val="20"/>
          <w:lang w:val="pl-PL"/>
        </w:rPr>
        <w:t>_________________________________________</w:t>
      </w:r>
      <w:r w:rsidRPr="007529C3">
        <w:rPr>
          <w:rFonts w:ascii="StobiSerif Regular" w:hAnsi="StobiSerif Regular"/>
          <w:bCs/>
          <w:iCs/>
          <w:sz w:val="20"/>
          <w:szCs w:val="20"/>
          <w:lang w:val="mk-MK"/>
        </w:rPr>
        <w:t>____________________________________________</w:t>
      </w:r>
      <w:r>
        <w:rPr>
          <w:rFonts w:ascii="StobiSerif Regular" w:hAnsi="StobiSerif Regular"/>
          <w:bCs/>
          <w:iCs/>
          <w:sz w:val="20"/>
          <w:szCs w:val="20"/>
          <w:lang w:val="mk-MK"/>
        </w:rPr>
        <w:t>___________________</w:t>
      </w:r>
    </w:p>
    <w:p w:rsidR="00E7759C" w:rsidRPr="007529C3" w:rsidRDefault="00E7759C" w:rsidP="00E7759C">
      <w:pPr>
        <w:pStyle w:val="Header"/>
        <w:ind w:left="-851" w:right="-897"/>
        <w:rPr>
          <w:rFonts w:ascii="StobiSerif Regular" w:hAnsi="StobiSerif Regular"/>
          <w:sz w:val="20"/>
          <w:szCs w:val="20"/>
          <w:lang w:val="mk-MK"/>
        </w:rPr>
      </w:pPr>
      <w:r>
        <w:rPr>
          <w:rFonts w:ascii="StobiSerif Regular" w:hAnsi="StobiSerif Regular"/>
          <w:sz w:val="22"/>
          <w:szCs w:val="22"/>
          <w:lang w:val="mk-MK"/>
        </w:rPr>
        <w:t>Број 2</w:t>
      </w:r>
      <w:r w:rsidR="003E1C8B">
        <w:rPr>
          <w:rFonts w:ascii="StobiSerif Regular" w:hAnsi="StobiSerif Regular"/>
          <w:sz w:val="22"/>
          <w:szCs w:val="22"/>
        </w:rPr>
        <w:t>4</w:t>
      </w:r>
      <w:r>
        <w:rPr>
          <w:rFonts w:ascii="StobiSerif Regular" w:hAnsi="StobiSerif Regular"/>
          <w:sz w:val="22"/>
          <w:szCs w:val="22"/>
          <w:lang w:val="mk-MK"/>
        </w:rPr>
        <w:t>/2014</w:t>
      </w:r>
      <w:r w:rsidRPr="00DE3537">
        <w:rPr>
          <w:rFonts w:ascii="StobiSerif Regular" w:hAnsi="StobiSerif Regular"/>
          <w:sz w:val="22"/>
          <w:szCs w:val="22"/>
          <w:lang w:val="pl-PL"/>
        </w:rPr>
        <w:t xml:space="preserve">       </w:t>
      </w:r>
      <w:r w:rsidRPr="00DE3537">
        <w:rPr>
          <w:rFonts w:ascii="StobiSerif Regular" w:hAnsi="StobiSerif Regular"/>
          <w:sz w:val="22"/>
          <w:szCs w:val="22"/>
          <w:lang w:val="pl-PL"/>
        </w:rPr>
        <w:tab/>
        <w:t xml:space="preserve">    </w:t>
      </w:r>
      <w:r w:rsidRPr="00DE3537">
        <w:rPr>
          <w:rFonts w:ascii="StobiSerif Regular" w:hAnsi="StobiSerif Regular"/>
          <w:sz w:val="22"/>
          <w:szCs w:val="22"/>
          <w:lang w:val="mk-MK"/>
        </w:rPr>
        <w:t>Пробиштип</w:t>
      </w:r>
      <w:r w:rsidRPr="00DE3537">
        <w:rPr>
          <w:rFonts w:ascii="StobiSerif Regular" w:hAnsi="StobiSerif Regular"/>
          <w:sz w:val="22"/>
          <w:szCs w:val="22"/>
          <w:lang w:val="pl-PL"/>
        </w:rPr>
        <w:t xml:space="preserve">, </w:t>
      </w:r>
      <w:r>
        <w:rPr>
          <w:rFonts w:ascii="StobiSerif Regular" w:hAnsi="StobiSerif Regular"/>
          <w:sz w:val="22"/>
          <w:szCs w:val="22"/>
        </w:rPr>
        <w:t>06.10</w:t>
      </w:r>
      <w:r w:rsidRPr="00DE3537">
        <w:rPr>
          <w:rFonts w:ascii="StobiSerif Regular" w:hAnsi="StobiSerif Regular"/>
          <w:sz w:val="22"/>
          <w:szCs w:val="22"/>
          <w:lang w:val="mk-MK"/>
        </w:rPr>
        <w:t>.201</w:t>
      </w:r>
      <w:r w:rsidRPr="00DE3537">
        <w:rPr>
          <w:rFonts w:ascii="StobiSerif Regular" w:hAnsi="StobiSerif Regular"/>
          <w:sz w:val="22"/>
          <w:szCs w:val="22"/>
        </w:rPr>
        <w:t>4</w:t>
      </w:r>
      <w:r w:rsidRPr="00DE3537">
        <w:rPr>
          <w:rFonts w:ascii="StobiSerif Regular" w:hAnsi="StobiSerif Regular"/>
          <w:sz w:val="22"/>
          <w:szCs w:val="22"/>
          <w:lang w:val="mk-MK"/>
        </w:rPr>
        <w:t>година</w:t>
      </w:r>
      <w:r w:rsidRPr="00DE3537">
        <w:rPr>
          <w:rFonts w:ascii="StobiSerif Regular" w:hAnsi="StobiSerif Regular"/>
          <w:sz w:val="22"/>
          <w:szCs w:val="22"/>
          <w:lang w:val="pl-PL"/>
        </w:rPr>
        <w:t xml:space="preserve">               </w:t>
      </w:r>
      <w:r w:rsidRPr="00DE3537">
        <w:rPr>
          <w:rFonts w:ascii="StobiSerif Regular" w:hAnsi="StobiSerif Regular"/>
          <w:sz w:val="22"/>
          <w:szCs w:val="22"/>
          <w:lang w:val="mk-MK"/>
        </w:rPr>
        <w:tab/>
        <w:t>Излегува по потреба</w:t>
      </w:r>
      <w:r w:rsidRPr="007529C3">
        <w:rPr>
          <w:rFonts w:ascii="StobiSerif Regular" w:hAnsi="StobiSerif Regular"/>
          <w:sz w:val="20"/>
          <w:szCs w:val="20"/>
          <w:lang w:val="pl-PL"/>
        </w:rPr>
        <w:t xml:space="preserve">                                            ________________________________________________________________________________________</w:t>
      </w:r>
      <w:r w:rsidRPr="007529C3">
        <w:rPr>
          <w:rFonts w:ascii="StobiSerif Regular" w:hAnsi="StobiSerif Regular"/>
          <w:sz w:val="20"/>
          <w:szCs w:val="20"/>
          <w:lang w:val="mk-MK"/>
        </w:rPr>
        <w:t>__________</w:t>
      </w:r>
      <w:r>
        <w:rPr>
          <w:rFonts w:ascii="StobiSerif Regular" w:hAnsi="StobiSerif Regular"/>
          <w:sz w:val="20"/>
          <w:szCs w:val="20"/>
          <w:lang w:val="mk-MK"/>
        </w:rPr>
        <w:t>______</w:t>
      </w:r>
    </w:p>
    <w:p w:rsidR="00E7759C" w:rsidRDefault="00E7759C" w:rsidP="00E7759C">
      <w:pPr>
        <w:ind w:left="-851" w:right="-897"/>
        <w:jc w:val="center"/>
        <w:rPr>
          <w:rFonts w:ascii="StobiSerif Regular" w:hAnsi="StobiSerif Regular"/>
          <w:b/>
          <w:i/>
          <w:sz w:val="20"/>
          <w:szCs w:val="20"/>
          <w:lang w:val="mk-MK"/>
        </w:rPr>
      </w:pPr>
    </w:p>
    <w:p w:rsidR="00E7759C" w:rsidRPr="00CE723B" w:rsidRDefault="00E7759C" w:rsidP="00E7759C">
      <w:pPr>
        <w:ind w:left="-851" w:right="-1039" w:firstLine="284"/>
        <w:jc w:val="both"/>
        <w:rPr>
          <w:rFonts w:ascii="StobiSerif Regular" w:hAnsi="StobiSerif Regular"/>
          <w:sz w:val="20"/>
          <w:szCs w:val="20"/>
          <w:lang w:val="mk-MK"/>
        </w:rPr>
      </w:pPr>
      <w:r w:rsidRPr="00CE723B">
        <w:rPr>
          <w:rFonts w:ascii="StobiSerif Regular" w:hAnsi="StobiSerif Regular"/>
          <w:sz w:val="20"/>
          <w:szCs w:val="20"/>
          <w:lang w:val="mk-MK"/>
        </w:rPr>
        <w:t xml:space="preserve">Врз основа на член 50 став 1 точка 3 од Законот за локална самоуправа ( Службен Весник на РМ бр.5/2005) и член 38 став 1 од </w:t>
      </w:r>
      <w:r>
        <w:rPr>
          <w:rFonts w:ascii="StobiSerif Regular" w:hAnsi="StobiSerif Regular"/>
          <w:sz w:val="20"/>
          <w:szCs w:val="20"/>
          <w:lang w:val="mk-MK"/>
        </w:rPr>
        <w:t>Статутот на општина Пробиштип (</w:t>
      </w:r>
      <w:r w:rsidRPr="00CE723B">
        <w:rPr>
          <w:rFonts w:ascii="StobiSerif Regular" w:hAnsi="StobiSerif Regular"/>
          <w:sz w:val="20"/>
          <w:szCs w:val="20"/>
          <w:lang w:val="mk-MK"/>
        </w:rPr>
        <w:t>Службен Гласник на општина Пробиштип бр.4/2005), Градоначалникот на општина Пробиштип го донесе следното:</w:t>
      </w:r>
    </w:p>
    <w:p w:rsidR="00E7759C" w:rsidRPr="00CE723B" w:rsidRDefault="00E7759C" w:rsidP="00E7759C">
      <w:pPr>
        <w:ind w:right="-1039"/>
        <w:rPr>
          <w:rFonts w:ascii="StobiSerif Regular" w:hAnsi="StobiSerif Regular"/>
          <w:b/>
          <w:i/>
          <w:sz w:val="20"/>
          <w:szCs w:val="20"/>
          <w:lang w:val="mk-MK"/>
        </w:rPr>
      </w:pPr>
    </w:p>
    <w:p w:rsidR="00E7759C" w:rsidRPr="003551D8" w:rsidRDefault="00E7759C" w:rsidP="00E7759C">
      <w:pPr>
        <w:ind w:left="-567" w:right="-1039" w:hanging="284"/>
        <w:jc w:val="center"/>
        <w:rPr>
          <w:rFonts w:ascii="StobiSerif Regular" w:hAnsi="StobiSerif Regular"/>
          <w:b/>
          <w:i/>
          <w:sz w:val="20"/>
          <w:szCs w:val="20"/>
          <w:lang w:val="mk-MK"/>
        </w:rPr>
      </w:pPr>
      <w:r w:rsidRPr="003551D8">
        <w:rPr>
          <w:rFonts w:ascii="StobiSerif Regular" w:hAnsi="StobiSerif Regular"/>
          <w:b/>
          <w:i/>
          <w:sz w:val="20"/>
          <w:szCs w:val="20"/>
          <w:lang w:val="mk-MK"/>
        </w:rPr>
        <w:t>Р Е Ш Е Н И Е</w:t>
      </w:r>
    </w:p>
    <w:p w:rsidR="00E7759C" w:rsidRDefault="00E7759C" w:rsidP="00E7759C">
      <w:pPr>
        <w:ind w:left="-567" w:right="-1039" w:hanging="284"/>
        <w:jc w:val="center"/>
        <w:rPr>
          <w:rFonts w:ascii="StobiSerif Regular" w:hAnsi="StobiSerif Regular"/>
          <w:b/>
          <w:i/>
          <w:sz w:val="20"/>
          <w:szCs w:val="20"/>
        </w:rPr>
      </w:pPr>
      <w:r w:rsidRPr="003551D8">
        <w:rPr>
          <w:rFonts w:ascii="StobiSerif Regular" w:hAnsi="StobiSerif Regular"/>
          <w:b/>
          <w:i/>
          <w:sz w:val="20"/>
          <w:szCs w:val="20"/>
          <w:lang w:val="mk-MK"/>
        </w:rPr>
        <w:t>За објавување на актите на Советот на општина Пробиштип</w:t>
      </w:r>
    </w:p>
    <w:p w:rsidR="00E7759C" w:rsidRPr="00E7759C" w:rsidRDefault="00E7759C" w:rsidP="00AC473E">
      <w:pPr>
        <w:numPr>
          <w:ilvl w:val="0"/>
          <w:numId w:val="1"/>
        </w:numPr>
        <w:ind w:left="-851" w:right="-1039" w:firstLine="284"/>
        <w:jc w:val="both"/>
        <w:rPr>
          <w:rFonts w:ascii="StobiSerif Regular" w:hAnsi="StobiSerif Regular"/>
          <w:sz w:val="20"/>
          <w:szCs w:val="20"/>
          <w:lang w:val="mk-MK"/>
        </w:rPr>
      </w:pPr>
      <w:r w:rsidRPr="00E7759C">
        <w:rPr>
          <w:rFonts w:ascii="StobiSerif Regular" w:hAnsi="StobiSerif Regular"/>
          <w:sz w:val="20"/>
          <w:szCs w:val="20"/>
          <w:lang w:val="mk-MK"/>
        </w:rPr>
        <w:t>Се објавуваат актите донесени од Советот на општина Пробишти</w:t>
      </w:r>
      <w:r w:rsidR="00905A3E">
        <w:rPr>
          <w:rFonts w:ascii="StobiSerif Regular" w:hAnsi="StobiSerif Regular"/>
          <w:sz w:val="20"/>
          <w:szCs w:val="20"/>
          <w:lang w:val="mk-MK"/>
        </w:rPr>
        <w:t>п на седницата бр.2</w:t>
      </w:r>
      <w:r w:rsidRPr="00E7759C">
        <w:rPr>
          <w:rFonts w:ascii="StobiSerif Regular" w:hAnsi="StobiSerif Regular"/>
          <w:sz w:val="20"/>
          <w:szCs w:val="20"/>
          <w:lang w:val="mk-MK"/>
        </w:rPr>
        <w:t>3 одржана на ден 30.09.2014 година и на ден 03.10.2014година, во Службен Гласник на општина Пробиштип и тоа:</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rFonts w:cs="Verdana,Bold"/>
          <w:bCs/>
          <w:sz w:val="20"/>
          <w:szCs w:val="20"/>
        </w:rPr>
        <w:t>Одлука за измена на распоредот на средствата во Буџетот на општина Пробиштип за 2014година</w:t>
      </w:r>
      <w:r w:rsidRPr="00E7759C">
        <w:rPr>
          <w:rFonts w:cs="Verdana,Bold"/>
          <w:bCs/>
          <w:sz w:val="20"/>
          <w:szCs w:val="20"/>
          <w:lang w:val="mk-MK"/>
        </w:rPr>
        <w:t xml:space="preserve"> бр.</w:t>
      </w:r>
      <w:r w:rsidRPr="00E7759C">
        <w:rPr>
          <w:sz w:val="20"/>
          <w:szCs w:val="20"/>
        </w:rPr>
        <w:t>07-1189/3</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Одлука за усвојување на Фискалната стратегија за изготвување на Буџетот на општина Пробиштип за 2015 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4</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Одлука за вклопување на бесправно изградени објекти во идна урбанистичко – планска документација за издавање на урбанистичка согласност</w:t>
      </w:r>
      <w:r w:rsidRPr="00E7759C">
        <w:rPr>
          <w:b/>
          <w:sz w:val="20"/>
          <w:szCs w:val="20"/>
          <w:lang w:val="mk-MK"/>
        </w:rPr>
        <w:t xml:space="preserve"> </w:t>
      </w:r>
      <w:r w:rsidRPr="00E7759C">
        <w:rPr>
          <w:sz w:val="20"/>
          <w:szCs w:val="20"/>
          <w:lang w:val="mk-MK"/>
        </w:rPr>
        <w:t>на дооел,,Црешово топче,,-Пробиштип</w:t>
      </w:r>
      <w:r w:rsidRPr="00E7759C">
        <w:rPr>
          <w:rFonts w:cs="Verdana,Bold"/>
          <w:bCs/>
          <w:sz w:val="20"/>
          <w:szCs w:val="20"/>
          <w:lang w:val="mk-MK"/>
        </w:rPr>
        <w:t xml:space="preserve"> бр.</w:t>
      </w:r>
      <w:r w:rsidRPr="00E7759C">
        <w:rPr>
          <w:sz w:val="20"/>
          <w:szCs w:val="20"/>
        </w:rPr>
        <w:t>07-1189/</w:t>
      </w:r>
      <w:r w:rsidRPr="00E7759C">
        <w:rPr>
          <w:sz w:val="20"/>
          <w:szCs w:val="20"/>
          <w:lang w:val="mk-MK"/>
        </w:rPr>
        <w:t>5</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Одлука за вклопување на бесправно изградени објекти во идна урбанистичко – планска документација за издавање на урбанистичка согласност</w:t>
      </w:r>
      <w:r w:rsidRPr="00E7759C">
        <w:rPr>
          <w:b/>
          <w:sz w:val="20"/>
          <w:szCs w:val="20"/>
          <w:lang w:val="mk-MK"/>
        </w:rPr>
        <w:t xml:space="preserve"> </w:t>
      </w:r>
      <w:r w:rsidRPr="00E7759C">
        <w:rPr>
          <w:sz w:val="20"/>
          <w:szCs w:val="20"/>
          <w:lang w:val="mk-MK"/>
        </w:rPr>
        <w:t>на</w:t>
      </w:r>
      <w:r w:rsidRPr="00E7759C">
        <w:rPr>
          <w:sz w:val="20"/>
          <w:szCs w:val="20"/>
        </w:rPr>
        <w:t xml:space="preserve"> Тоде Павлов од Злетово</w:t>
      </w:r>
      <w:r w:rsidRPr="00E7759C">
        <w:rPr>
          <w:sz w:val="20"/>
          <w:szCs w:val="20"/>
          <w:lang w:val="mk-MK"/>
        </w:rPr>
        <w:t xml:space="preserve"> </w:t>
      </w:r>
      <w:r w:rsidRPr="00E7759C">
        <w:rPr>
          <w:rFonts w:cs="Verdana,Bold"/>
          <w:bCs/>
          <w:sz w:val="20"/>
          <w:szCs w:val="20"/>
          <w:lang w:val="mk-MK"/>
        </w:rPr>
        <w:t>бр.</w:t>
      </w:r>
      <w:r w:rsidRPr="00E7759C">
        <w:rPr>
          <w:sz w:val="20"/>
          <w:szCs w:val="20"/>
        </w:rPr>
        <w:t>07-1189/</w:t>
      </w:r>
      <w:r w:rsidRPr="00E7759C">
        <w:rPr>
          <w:sz w:val="20"/>
          <w:szCs w:val="20"/>
          <w:lang w:val="mk-MK"/>
        </w:rPr>
        <w:t>6</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Одлука за вклопување на бесправно изградени објекти во идна урбанистичко – планска документација за издавање на урбанистичка согласност</w:t>
      </w:r>
      <w:r w:rsidRPr="00E7759C">
        <w:rPr>
          <w:b/>
          <w:sz w:val="20"/>
          <w:szCs w:val="20"/>
          <w:lang w:val="mk-MK"/>
        </w:rPr>
        <w:t xml:space="preserve"> </w:t>
      </w:r>
      <w:r w:rsidRPr="00E7759C">
        <w:rPr>
          <w:sz w:val="20"/>
          <w:szCs w:val="20"/>
          <w:lang w:val="mk-MK"/>
        </w:rPr>
        <w:t>на</w:t>
      </w:r>
      <w:r w:rsidRPr="00E7759C">
        <w:rPr>
          <w:sz w:val="20"/>
          <w:szCs w:val="20"/>
        </w:rPr>
        <w:t xml:space="preserve"> Зденка Митев од Злетово</w:t>
      </w:r>
      <w:r w:rsidRPr="00E7759C">
        <w:rPr>
          <w:rFonts w:cs="Verdana,Bold"/>
          <w:bCs/>
          <w:sz w:val="20"/>
          <w:szCs w:val="20"/>
          <w:lang w:val="mk-MK"/>
        </w:rPr>
        <w:t xml:space="preserve"> бр.</w:t>
      </w:r>
      <w:r w:rsidRPr="00E7759C">
        <w:rPr>
          <w:sz w:val="20"/>
          <w:szCs w:val="20"/>
        </w:rPr>
        <w:t>07-1189/</w:t>
      </w:r>
      <w:r w:rsidRPr="00E7759C">
        <w:rPr>
          <w:sz w:val="20"/>
          <w:szCs w:val="20"/>
          <w:lang w:val="mk-MK"/>
        </w:rPr>
        <w:t>7</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Одлука за вклопување на бесправно изградени објекти во идна урбанистичко – планска документација за издавање на урбанистичка согласност</w:t>
      </w:r>
      <w:r w:rsidRPr="00E7759C">
        <w:rPr>
          <w:b/>
          <w:sz w:val="20"/>
          <w:szCs w:val="20"/>
          <w:lang w:val="mk-MK"/>
        </w:rPr>
        <w:t xml:space="preserve"> </w:t>
      </w:r>
      <w:r w:rsidRPr="00E7759C">
        <w:rPr>
          <w:sz w:val="20"/>
          <w:szCs w:val="20"/>
          <w:lang w:val="mk-MK"/>
        </w:rPr>
        <w:t>на</w:t>
      </w:r>
      <w:r w:rsidRPr="00E7759C">
        <w:rPr>
          <w:sz w:val="20"/>
          <w:szCs w:val="20"/>
        </w:rPr>
        <w:t xml:space="preserve"> Драган Делиќ од Пробиштип</w:t>
      </w:r>
      <w:r w:rsidRPr="00E7759C">
        <w:rPr>
          <w:rFonts w:cs="Verdana,Bold"/>
          <w:bCs/>
          <w:sz w:val="20"/>
          <w:szCs w:val="20"/>
          <w:lang w:val="mk-MK"/>
        </w:rPr>
        <w:t xml:space="preserve"> бр.</w:t>
      </w:r>
      <w:r w:rsidRPr="00E7759C">
        <w:rPr>
          <w:sz w:val="20"/>
          <w:szCs w:val="20"/>
        </w:rPr>
        <w:t>07-1189/</w:t>
      </w:r>
      <w:r w:rsidRPr="00E7759C">
        <w:rPr>
          <w:sz w:val="20"/>
          <w:szCs w:val="20"/>
          <w:lang w:val="mk-MK"/>
        </w:rPr>
        <w:t>8</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Одлука за вклопување на бесправно изградени објекти во идна урбанистичко – планска документација за издавање на урбанистичка согласност</w:t>
      </w:r>
      <w:r w:rsidRPr="00E7759C">
        <w:rPr>
          <w:b/>
          <w:sz w:val="20"/>
          <w:szCs w:val="20"/>
          <w:lang w:val="mk-MK"/>
        </w:rPr>
        <w:t xml:space="preserve"> </w:t>
      </w:r>
      <w:r w:rsidRPr="00E7759C">
        <w:rPr>
          <w:sz w:val="20"/>
          <w:szCs w:val="20"/>
          <w:lang w:val="mk-MK"/>
        </w:rPr>
        <w:t>на</w:t>
      </w:r>
      <w:r w:rsidRPr="00E7759C">
        <w:rPr>
          <w:sz w:val="20"/>
          <w:szCs w:val="20"/>
        </w:rPr>
        <w:t xml:space="preserve"> Методи Митев од Пробиштип</w:t>
      </w:r>
      <w:r w:rsidRPr="00E7759C">
        <w:rPr>
          <w:rFonts w:cs="Verdana,Bold"/>
          <w:bCs/>
          <w:sz w:val="20"/>
          <w:szCs w:val="20"/>
          <w:lang w:val="mk-MK"/>
        </w:rPr>
        <w:t xml:space="preserve"> бр.</w:t>
      </w:r>
      <w:r w:rsidRPr="00E7759C">
        <w:rPr>
          <w:sz w:val="20"/>
          <w:szCs w:val="20"/>
        </w:rPr>
        <w:t>07-1189/</w:t>
      </w:r>
      <w:r w:rsidRPr="00E7759C">
        <w:rPr>
          <w:sz w:val="20"/>
          <w:szCs w:val="20"/>
          <w:lang w:val="mk-MK"/>
        </w:rPr>
        <w:t>9</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Одлука за невклопување на бесправно изградени објект-гаража во идна урбанистичко – планска документација за издавање на урбанистичка согласност</w:t>
      </w:r>
      <w:r w:rsidRPr="00E7759C">
        <w:rPr>
          <w:b/>
          <w:sz w:val="20"/>
          <w:szCs w:val="20"/>
          <w:lang w:val="mk-MK"/>
        </w:rPr>
        <w:t xml:space="preserve"> </w:t>
      </w:r>
      <w:r w:rsidRPr="00E7759C">
        <w:rPr>
          <w:sz w:val="20"/>
          <w:szCs w:val="20"/>
          <w:lang w:val="mk-MK"/>
        </w:rPr>
        <w:t>на</w:t>
      </w:r>
      <w:r w:rsidRPr="00E7759C">
        <w:rPr>
          <w:sz w:val="20"/>
          <w:szCs w:val="20"/>
        </w:rPr>
        <w:t xml:space="preserve"> Методи Митев од Пробиштип</w:t>
      </w:r>
      <w:r w:rsidRPr="00E7759C">
        <w:rPr>
          <w:rFonts w:cs="Verdana,Bold"/>
          <w:bCs/>
          <w:sz w:val="20"/>
          <w:szCs w:val="20"/>
          <w:lang w:val="mk-MK"/>
        </w:rPr>
        <w:t xml:space="preserve"> бр.</w:t>
      </w:r>
      <w:r w:rsidRPr="00E7759C">
        <w:rPr>
          <w:sz w:val="20"/>
          <w:szCs w:val="20"/>
        </w:rPr>
        <w:t>07-1189/</w:t>
      </w:r>
      <w:r w:rsidRPr="00E7759C">
        <w:rPr>
          <w:sz w:val="20"/>
          <w:szCs w:val="20"/>
          <w:lang w:val="mk-MK"/>
        </w:rPr>
        <w:t>9-1</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 xml:space="preserve">Заклучок за усвојување на </w:t>
      </w:r>
      <w:r w:rsidRPr="00E7759C">
        <w:rPr>
          <w:sz w:val="20"/>
          <w:szCs w:val="20"/>
        </w:rPr>
        <w:t>Информација</w:t>
      </w:r>
      <w:r w:rsidRPr="00E7759C">
        <w:rPr>
          <w:sz w:val="20"/>
          <w:szCs w:val="20"/>
          <w:lang w:val="mk-MK"/>
        </w:rPr>
        <w:t>та</w:t>
      </w:r>
      <w:r w:rsidRPr="00E7759C">
        <w:rPr>
          <w:sz w:val="20"/>
          <w:szCs w:val="20"/>
        </w:rPr>
        <w:t xml:space="preserve"> за текот на реализација на проектот за изработка на техничка документација за Фаза </w:t>
      </w:r>
      <w:r w:rsidRPr="00E7759C">
        <w:rPr>
          <w:sz w:val="20"/>
          <w:szCs w:val="20"/>
          <w:lang w:val="en-US"/>
        </w:rPr>
        <w:t>II</w:t>
      </w:r>
      <w:r w:rsidRPr="00E7759C">
        <w:rPr>
          <w:sz w:val="20"/>
          <w:szCs w:val="20"/>
        </w:rPr>
        <w:t xml:space="preserve">-наводнување и Фаза </w:t>
      </w:r>
      <w:r w:rsidRPr="00E7759C">
        <w:rPr>
          <w:sz w:val="20"/>
          <w:szCs w:val="20"/>
          <w:lang w:val="en-US"/>
        </w:rPr>
        <w:t>III-</w:t>
      </w:r>
      <w:r w:rsidRPr="00E7759C">
        <w:rPr>
          <w:sz w:val="20"/>
          <w:szCs w:val="20"/>
        </w:rPr>
        <w:t>производство на електрична енергија од проектот Хидросистем„Злетовица“ и Информација за начинот на снбдување со вода за пиење преку ЈП ХС„Злетовица“ Пробиштип на ЈКП„Никола Карев“ Пробиштип</w:t>
      </w:r>
      <w:r w:rsidRPr="00E7759C">
        <w:rPr>
          <w:rFonts w:cs="Verdana,Bold"/>
          <w:bCs/>
          <w:sz w:val="20"/>
          <w:szCs w:val="20"/>
          <w:lang w:val="mk-MK"/>
        </w:rPr>
        <w:t xml:space="preserve"> бр.</w:t>
      </w:r>
      <w:r w:rsidRPr="00E7759C">
        <w:rPr>
          <w:sz w:val="20"/>
          <w:szCs w:val="20"/>
        </w:rPr>
        <w:t>07-1189/</w:t>
      </w:r>
      <w:r w:rsidRPr="00E7759C">
        <w:rPr>
          <w:sz w:val="20"/>
          <w:szCs w:val="20"/>
          <w:lang w:val="mk-MK"/>
        </w:rPr>
        <w:t>10</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Заклучок за усвојување на Из</w:t>
      </w:r>
      <w:r w:rsidR="00745D9C">
        <w:rPr>
          <w:sz w:val="20"/>
          <w:szCs w:val="20"/>
          <w:lang w:val="mk-MK"/>
        </w:rPr>
        <w:t>вештајот за работа на ООУ,,</w:t>
      </w:r>
      <w:r w:rsidRPr="00E7759C">
        <w:rPr>
          <w:sz w:val="20"/>
          <w:szCs w:val="20"/>
          <w:lang w:val="mk-MK"/>
        </w:rPr>
        <w:t>Браќа Миладиновци,,</w:t>
      </w:r>
      <w:r w:rsidR="00745D9C">
        <w:rPr>
          <w:sz w:val="20"/>
          <w:szCs w:val="20"/>
          <w:lang w:val="mk-MK"/>
        </w:rPr>
        <w:t xml:space="preserve"> од Пробиштип</w:t>
      </w:r>
      <w:r w:rsidRPr="00E7759C">
        <w:rPr>
          <w:sz w:val="20"/>
          <w:szCs w:val="20"/>
          <w:lang w:val="mk-MK"/>
        </w:rPr>
        <w:t xml:space="preserve"> за учебната 20</w:t>
      </w:r>
      <w:r w:rsidRPr="00E7759C">
        <w:rPr>
          <w:sz w:val="20"/>
          <w:szCs w:val="20"/>
        </w:rPr>
        <w:t>1</w:t>
      </w:r>
      <w:r w:rsidRPr="00E7759C">
        <w:rPr>
          <w:sz w:val="20"/>
          <w:szCs w:val="20"/>
          <w:lang w:val="mk-MK"/>
        </w:rPr>
        <w:t>3/2014година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11</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Заклучок за усвојување на Извештајот за работа на ООУ,, Никола Карев,,</w:t>
      </w:r>
      <w:r w:rsidR="005632B4" w:rsidRPr="005632B4">
        <w:rPr>
          <w:sz w:val="20"/>
          <w:szCs w:val="20"/>
          <w:lang w:val="mk-MK"/>
        </w:rPr>
        <w:t xml:space="preserve"> </w:t>
      </w:r>
      <w:r w:rsidR="005632B4">
        <w:rPr>
          <w:sz w:val="20"/>
          <w:szCs w:val="20"/>
          <w:lang w:val="mk-MK"/>
        </w:rPr>
        <w:t>од Пробиштип</w:t>
      </w:r>
      <w:r w:rsidRPr="00E7759C">
        <w:rPr>
          <w:sz w:val="20"/>
          <w:szCs w:val="20"/>
          <w:lang w:val="mk-MK"/>
        </w:rPr>
        <w:t xml:space="preserve"> за учебната 20</w:t>
      </w:r>
      <w:r w:rsidRPr="00E7759C">
        <w:rPr>
          <w:sz w:val="20"/>
          <w:szCs w:val="20"/>
        </w:rPr>
        <w:t>1</w:t>
      </w:r>
      <w:r w:rsidRPr="00E7759C">
        <w:rPr>
          <w:sz w:val="20"/>
          <w:szCs w:val="20"/>
          <w:lang w:val="mk-MK"/>
        </w:rPr>
        <w:t>3/2014година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12</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Заклучок за усвојување на Извештајот за работа на СОУ,, Наум Наумовски Борче“</w:t>
      </w:r>
      <w:r w:rsidR="000E3EB6">
        <w:rPr>
          <w:sz w:val="20"/>
          <w:szCs w:val="20"/>
          <w:lang w:val="mk-MK"/>
        </w:rPr>
        <w:t>од Пробиштип</w:t>
      </w:r>
      <w:r w:rsidRPr="00E7759C">
        <w:rPr>
          <w:sz w:val="20"/>
          <w:szCs w:val="20"/>
          <w:lang w:val="mk-MK"/>
        </w:rPr>
        <w:t xml:space="preserve">  за учебната 20</w:t>
      </w:r>
      <w:r w:rsidRPr="00E7759C">
        <w:rPr>
          <w:sz w:val="20"/>
          <w:szCs w:val="20"/>
        </w:rPr>
        <w:t>1</w:t>
      </w:r>
      <w:r w:rsidRPr="00E7759C">
        <w:rPr>
          <w:sz w:val="20"/>
          <w:szCs w:val="20"/>
          <w:lang w:val="mk-MK"/>
        </w:rPr>
        <w:t>3/2014година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13</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Заклучок за усвојување на Извештајот за работа на ЈОУГД,, Гоце Делчев,,</w:t>
      </w:r>
      <w:r w:rsidR="00006E90" w:rsidRPr="00006E90">
        <w:rPr>
          <w:sz w:val="20"/>
          <w:szCs w:val="20"/>
          <w:lang w:val="mk-MK"/>
        </w:rPr>
        <w:t xml:space="preserve"> </w:t>
      </w:r>
      <w:r w:rsidR="00006E90">
        <w:rPr>
          <w:sz w:val="20"/>
          <w:szCs w:val="20"/>
          <w:lang w:val="mk-MK"/>
        </w:rPr>
        <w:t>од Пробиштип</w:t>
      </w:r>
      <w:r w:rsidRPr="00E7759C">
        <w:rPr>
          <w:sz w:val="20"/>
          <w:szCs w:val="20"/>
          <w:lang w:val="mk-MK"/>
        </w:rPr>
        <w:t xml:space="preserve"> за учебната 2013/2014 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14</w:t>
      </w:r>
      <w:r w:rsidRPr="00E7759C">
        <w:rPr>
          <w:b/>
          <w:i/>
          <w:sz w:val="20"/>
          <w:szCs w:val="20"/>
          <w:lang w:val="mk-MK"/>
        </w:rPr>
        <w:t>;</w:t>
      </w:r>
    </w:p>
    <w:p w:rsidR="00E7759C" w:rsidRPr="00E7759C" w:rsidRDefault="00E7759C" w:rsidP="00E7759C">
      <w:pPr>
        <w:pStyle w:val="ListParagraph"/>
        <w:numPr>
          <w:ilvl w:val="0"/>
          <w:numId w:val="2"/>
        </w:numPr>
        <w:tabs>
          <w:tab w:val="left" w:pos="426"/>
        </w:tabs>
        <w:ind w:left="-142" w:right="-1039" w:hanging="425"/>
        <w:jc w:val="both"/>
        <w:rPr>
          <w:sz w:val="20"/>
          <w:szCs w:val="20"/>
          <w:lang w:val="en-US"/>
        </w:rPr>
      </w:pPr>
      <w:r w:rsidRPr="00E7759C">
        <w:rPr>
          <w:sz w:val="20"/>
          <w:szCs w:val="20"/>
          <w:lang w:val="mk-MK"/>
        </w:rPr>
        <w:t xml:space="preserve">Заклучок за усвојување на Програмата за работа на ООУ,, Браќа Миладиновци,, </w:t>
      </w:r>
      <w:r w:rsidR="00006E90">
        <w:rPr>
          <w:sz w:val="20"/>
          <w:szCs w:val="20"/>
          <w:lang w:val="mk-MK"/>
        </w:rPr>
        <w:t>од Пробиштип</w:t>
      </w:r>
      <w:r w:rsidR="00006E90" w:rsidRPr="00E7759C">
        <w:rPr>
          <w:sz w:val="20"/>
          <w:szCs w:val="20"/>
          <w:lang w:val="mk-MK"/>
        </w:rPr>
        <w:t xml:space="preserve"> </w:t>
      </w:r>
      <w:r w:rsidRPr="00E7759C">
        <w:rPr>
          <w:sz w:val="20"/>
          <w:szCs w:val="20"/>
          <w:lang w:val="mk-MK"/>
        </w:rPr>
        <w:t>за учебната 2014/2015 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15</w:t>
      </w:r>
      <w:r w:rsidRPr="00E7759C">
        <w:rPr>
          <w:b/>
          <w:i/>
          <w:sz w:val="20"/>
          <w:szCs w:val="20"/>
          <w:lang w:val="mk-MK"/>
        </w:rPr>
        <w:t>;</w:t>
      </w:r>
    </w:p>
    <w:p w:rsidR="00E7759C" w:rsidRPr="00E7759C" w:rsidRDefault="00E7759C" w:rsidP="00E7759C">
      <w:pPr>
        <w:pStyle w:val="ListParagraph"/>
        <w:numPr>
          <w:ilvl w:val="0"/>
          <w:numId w:val="2"/>
        </w:numPr>
        <w:ind w:left="-142" w:right="-1039" w:hanging="425"/>
        <w:jc w:val="both"/>
        <w:rPr>
          <w:sz w:val="20"/>
          <w:szCs w:val="20"/>
          <w:lang w:val="mk-MK"/>
        </w:rPr>
      </w:pPr>
      <w:r w:rsidRPr="00E7759C">
        <w:rPr>
          <w:sz w:val="20"/>
          <w:szCs w:val="20"/>
          <w:lang w:val="mk-MK"/>
        </w:rPr>
        <w:t xml:space="preserve">Заклучок за усвојување на Програмата за работа на ООУ,, Никола Карев ,, </w:t>
      </w:r>
      <w:r w:rsidR="003250F8">
        <w:rPr>
          <w:sz w:val="20"/>
          <w:szCs w:val="20"/>
          <w:lang w:val="mk-MK"/>
        </w:rPr>
        <w:t>од Пробиштип</w:t>
      </w:r>
      <w:r w:rsidR="003250F8" w:rsidRPr="00E7759C">
        <w:rPr>
          <w:sz w:val="20"/>
          <w:szCs w:val="20"/>
          <w:lang w:val="mk-MK"/>
        </w:rPr>
        <w:t xml:space="preserve"> </w:t>
      </w:r>
      <w:r w:rsidRPr="00E7759C">
        <w:rPr>
          <w:sz w:val="20"/>
          <w:szCs w:val="20"/>
          <w:lang w:val="mk-MK"/>
        </w:rPr>
        <w:t>за учебната 2014/2015година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16</w:t>
      </w:r>
      <w:r w:rsidRPr="00E7759C">
        <w:rPr>
          <w:b/>
          <w:i/>
          <w:sz w:val="20"/>
          <w:szCs w:val="20"/>
          <w:lang w:val="mk-MK"/>
        </w:rPr>
        <w:t>;</w:t>
      </w:r>
    </w:p>
    <w:p w:rsidR="00E7759C" w:rsidRPr="00E7759C" w:rsidRDefault="00E7759C" w:rsidP="00E7759C">
      <w:pPr>
        <w:pStyle w:val="ListParagraph"/>
        <w:numPr>
          <w:ilvl w:val="0"/>
          <w:numId w:val="2"/>
        </w:numPr>
        <w:ind w:left="-142" w:right="-1039" w:hanging="425"/>
        <w:jc w:val="both"/>
        <w:rPr>
          <w:sz w:val="20"/>
          <w:szCs w:val="20"/>
          <w:lang w:val="mk-MK"/>
        </w:rPr>
      </w:pPr>
      <w:r w:rsidRPr="00E7759C">
        <w:rPr>
          <w:sz w:val="20"/>
          <w:szCs w:val="20"/>
          <w:lang w:val="mk-MK"/>
        </w:rPr>
        <w:t>Заклучок за усвојување на Програмата за работа на СОУ,, Наум Наумовски Борче,,</w:t>
      </w:r>
      <w:r w:rsidR="00DC1873" w:rsidRPr="00DC1873">
        <w:rPr>
          <w:sz w:val="20"/>
          <w:szCs w:val="20"/>
          <w:lang w:val="mk-MK"/>
        </w:rPr>
        <w:t xml:space="preserve"> </w:t>
      </w:r>
      <w:r w:rsidR="00DC1873">
        <w:rPr>
          <w:sz w:val="20"/>
          <w:szCs w:val="20"/>
          <w:lang w:val="mk-MK"/>
        </w:rPr>
        <w:t>од Пробиштип</w:t>
      </w:r>
      <w:r w:rsidRPr="00E7759C">
        <w:rPr>
          <w:sz w:val="20"/>
          <w:szCs w:val="20"/>
          <w:lang w:val="mk-MK"/>
        </w:rPr>
        <w:t xml:space="preserve"> за учебната 2014/2015 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17</w:t>
      </w:r>
      <w:r w:rsidRPr="00E7759C">
        <w:rPr>
          <w:b/>
          <w:i/>
          <w:sz w:val="20"/>
          <w:szCs w:val="20"/>
          <w:lang w:val="mk-MK"/>
        </w:rPr>
        <w:t>;</w:t>
      </w:r>
    </w:p>
    <w:p w:rsidR="00E7759C" w:rsidRPr="00E7759C" w:rsidRDefault="00E7759C" w:rsidP="00E7759C">
      <w:pPr>
        <w:pStyle w:val="ListParagraph"/>
        <w:numPr>
          <w:ilvl w:val="0"/>
          <w:numId w:val="2"/>
        </w:numPr>
        <w:ind w:left="-142" w:right="-1039" w:hanging="425"/>
        <w:jc w:val="both"/>
        <w:rPr>
          <w:sz w:val="20"/>
          <w:szCs w:val="20"/>
          <w:lang w:val="mk-MK"/>
        </w:rPr>
      </w:pPr>
      <w:r w:rsidRPr="00E7759C">
        <w:rPr>
          <w:sz w:val="20"/>
          <w:szCs w:val="20"/>
          <w:lang w:val="mk-MK"/>
        </w:rPr>
        <w:t xml:space="preserve">Заклучок за усвојување на Програмата за работа на ЈОУГД,, Гоце Делчев,, </w:t>
      </w:r>
      <w:r w:rsidR="00DC1873">
        <w:rPr>
          <w:sz w:val="20"/>
          <w:szCs w:val="20"/>
          <w:lang w:val="mk-MK"/>
        </w:rPr>
        <w:t>од Пробиштип</w:t>
      </w:r>
      <w:r w:rsidR="00DC1873" w:rsidRPr="00E7759C">
        <w:rPr>
          <w:sz w:val="20"/>
          <w:szCs w:val="20"/>
          <w:lang w:val="mk-MK"/>
        </w:rPr>
        <w:t xml:space="preserve"> </w:t>
      </w:r>
      <w:r w:rsidRPr="00E7759C">
        <w:rPr>
          <w:sz w:val="20"/>
          <w:szCs w:val="20"/>
          <w:lang w:val="mk-MK"/>
        </w:rPr>
        <w:t>за учебната 2014/2015година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18</w:t>
      </w:r>
      <w:r w:rsidRPr="00E7759C">
        <w:rPr>
          <w:b/>
          <w:i/>
          <w:sz w:val="20"/>
          <w:szCs w:val="20"/>
          <w:lang w:val="mk-MK"/>
        </w:rPr>
        <w:t>;</w:t>
      </w:r>
    </w:p>
    <w:p w:rsidR="00E7759C" w:rsidRPr="00582D37" w:rsidRDefault="00E7759C" w:rsidP="00E7759C">
      <w:pPr>
        <w:pStyle w:val="ListParagraph"/>
        <w:numPr>
          <w:ilvl w:val="0"/>
          <w:numId w:val="2"/>
        </w:numPr>
        <w:ind w:left="-142" w:right="-1039" w:hanging="425"/>
        <w:jc w:val="both"/>
        <w:rPr>
          <w:sz w:val="20"/>
          <w:szCs w:val="20"/>
          <w:lang w:val="mk-MK"/>
        </w:rPr>
      </w:pPr>
      <w:r w:rsidRPr="00E7759C">
        <w:rPr>
          <w:sz w:val="20"/>
          <w:szCs w:val="20"/>
          <w:lang w:val="mk-MK"/>
        </w:rPr>
        <w:t xml:space="preserve">Заклучок за неусвојување на измена и дополна на ДУП за УБ 12.1 во Пробиштип поднесена од страна на Авто мото друштво Пробиштип </w:t>
      </w:r>
      <w:r w:rsidRPr="00E7759C">
        <w:rPr>
          <w:rFonts w:cs="Verdana,Bold"/>
          <w:bCs/>
          <w:sz w:val="20"/>
          <w:szCs w:val="20"/>
          <w:lang w:val="mk-MK"/>
        </w:rPr>
        <w:t>бр.</w:t>
      </w:r>
      <w:r w:rsidRPr="00E7759C">
        <w:rPr>
          <w:sz w:val="20"/>
          <w:szCs w:val="20"/>
        </w:rPr>
        <w:t>07-1189/</w:t>
      </w:r>
      <w:r w:rsidRPr="00E7759C">
        <w:rPr>
          <w:sz w:val="20"/>
          <w:szCs w:val="20"/>
          <w:lang w:val="mk-MK"/>
        </w:rPr>
        <w:t>19</w:t>
      </w:r>
      <w:r w:rsidRPr="00E7759C">
        <w:rPr>
          <w:b/>
          <w:i/>
          <w:sz w:val="20"/>
          <w:szCs w:val="20"/>
          <w:lang w:val="mk-MK"/>
        </w:rPr>
        <w:t>;</w:t>
      </w:r>
    </w:p>
    <w:p w:rsidR="00582D37" w:rsidRPr="00582D37" w:rsidRDefault="00582D37" w:rsidP="00582D37">
      <w:pPr>
        <w:pStyle w:val="ListParagraph"/>
        <w:pBdr>
          <w:bottom w:val="single" w:sz="12" w:space="1" w:color="auto"/>
        </w:pBdr>
        <w:ind w:left="-851" w:right="-1039" w:firstLine="709"/>
        <w:jc w:val="both"/>
        <w:rPr>
          <w:b/>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sidRPr="00582D37">
        <w:rPr>
          <w:rStyle w:val="PageNumber"/>
          <w:b/>
        </w:rPr>
        <w:t>2</w:t>
      </w:r>
    </w:p>
    <w:p w:rsidR="00582D37" w:rsidRPr="00E7759C" w:rsidRDefault="00582D37" w:rsidP="00582D37">
      <w:pPr>
        <w:pStyle w:val="ListParagraph"/>
        <w:ind w:left="-142" w:right="-1039"/>
        <w:jc w:val="both"/>
        <w:rPr>
          <w:sz w:val="20"/>
          <w:szCs w:val="20"/>
          <w:lang w:val="mk-MK"/>
        </w:rPr>
      </w:pPr>
    </w:p>
    <w:p w:rsidR="00E7759C" w:rsidRPr="00E7759C" w:rsidRDefault="00E7759C" w:rsidP="00E7759C">
      <w:pPr>
        <w:pStyle w:val="ListParagraph"/>
        <w:numPr>
          <w:ilvl w:val="0"/>
          <w:numId w:val="2"/>
        </w:numPr>
        <w:ind w:left="-142" w:right="-1039" w:hanging="425"/>
        <w:jc w:val="both"/>
        <w:rPr>
          <w:sz w:val="20"/>
          <w:szCs w:val="20"/>
          <w:lang w:val="mk-MK"/>
        </w:rPr>
      </w:pPr>
      <w:r w:rsidRPr="00E7759C">
        <w:rPr>
          <w:sz w:val="20"/>
          <w:szCs w:val="20"/>
          <w:lang w:val="mk-MK"/>
        </w:rPr>
        <w:t xml:space="preserve">Решение за именување на член во Управниот Одбор на ФК„Рудар“-Црешово Топче Пробиштип </w:t>
      </w:r>
      <w:r w:rsidRPr="00E7759C">
        <w:rPr>
          <w:rFonts w:cs="Verdana,Bold"/>
          <w:bCs/>
          <w:sz w:val="20"/>
          <w:szCs w:val="20"/>
          <w:lang w:val="mk-MK"/>
        </w:rPr>
        <w:t>бр.</w:t>
      </w:r>
      <w:r w:rsidRPr="00E7759C">
        <w:rPr>
          <w:sz w:val="20"/>
          <w:szCs w:val="20"/>
        </w:rPr>
        <w:t>07-1189/</w:t>
      </w:r>
      <w:r w:rsidRPr="00E7759C">
        <w:rPr>
          <w:sz w:val="20"/>
          <w:szCs w:val="20"/>
          <w:lang w:val="mk-MK"/>
        </w:rPr>
        <w:t>20</w:t>
      </w:r>
      <w:r w:rsidRPr="00E7759C">
        <w:rPr>
          <w:b/>
          <w:i/>
          <w:sz w:val="20"/>
          <w:szCs w:val="20"/>
          <w:lang w:val="mk-MK"/>
        </w:rPr>
        <w:t>;</w:t>
      </w:r>
    </w:p>
    <w:p w:rsidR="00E7759C" w:rsidRPr="00E7759C" w:rsidRDefault="00E7759C" w:rsidP="00E7759C">
      <w:pPr>
        <w:pStyle w:val="ListParagraph"/>
        <w:numPr>
          <w:ilvl w:val="0"/>
          <w:numId w:val="2"/>
        </w:numPr>
        <w:ind w:left="-142" w:right="-1039" w:hanging="425"/>
        <w:jc w:val="both"/>
        <w:rPr>
          <w:sz w:val="20"/>
          <w:szCs w:val="20"/>
          <w:lang w:val="mk-MK"/>
        </w:rPr>
      </w:pPr>
      <w:r w:rsidRPr="00E7759C">
        <w:rPr>
          <w:rFonts w:cs="Arial"/>
          <w:sz w:val="20"/>
          <w:szCs w:val="20"/>
          <w:lang w:val="mk-MK"/>
        </w:rPr>
        <w:t>Програма за измена на Програмата за урбанистичко планирање и локален економски развој на општина Пробиштип за 2014година</w:t>
      </w:r>
      <w:r w:rsidRPr="00E7759C">
        <w:rPr>
          <w:rFonts w:cs="Verdana,Bold"/>
          <w:bCs/>
          <w:sz w:val="20"/>
          <w:szCs w:val="20"/>
          <w:lang w:val="mk-MK"/>
        </w:rPr>
        <w:t xml:space="preserve"> бр.</w:t>
      </w:r>
      <w:r w:rsidRPr="00E7759C">
        <w:rPr>
          <w:sz w:val="20"/>
          <w:szCs w:val="20"/>
        </w:rPr>
        <w:t>07-1189/</w:t>
      </w:r>
      <w:r w:rsidRPr="00E7759C">
        <w:rPr>
          <w:sz w:val="20"/>
          <w:szCs w:val="20"/>
          <w:lang w:val="mk-MK"/>
        </w:rPr>
        <w:t>21</w:t>
      </w:r>
      <w:r w:rsidRPr="00E7759C">
        <w:rPr>
          <w:b/>
          <w:i/>
          <w:sz w:val="20"/>
          <w:szCs w:val="20"/>
          <w:lang w:val="mk-MK"/>
        </w:rPr>
        <w:t>;</w:t>
      </w:r>
    </w:p>
    <w:p w:rsidR="00E7759C" w:rsidRPr="00E7759C" w:rsidRDefault="00E7759C" w:rsidP="00E7759C">
      <w:pPr>
        <w:pStyle w:val="ListParagraph"/>
        <w:numPr>
          <w:ilvl w:val="0"/>
          <w:numId w:val="2"/>
        </w:numPr>
        <w:ind w:left="-142" w:right="-1039" w:hanging="425"/>
        <w:jc w:val="both"/>
        <w:rPr>
          <w:sz w:val="20"/>
          <w:szCs w:val="20"/>
          <w:lang w:val="mk-MK"/>
        </w:rPr>
      </w:pPr>
      <w:r w:rsidRPr="00E7759C">
        <w:rPr>
          <w:rFonts w:cs="Arial"/>
          <w:sz w:val="20"/>
          <w:szCs w:val="20"/>
          <w:lang w:val="mk-MK"/>
        </w:rPr>
        <w:t xml:space="preserve">Одлука за определување средства за непотполна експропријација во буџетот на општина Пробиштип </w:t>
      </w:r>
      <w:r w:rsidRPr="00E7759C">
        <w:rPr>
          <w:rFonts w:cs="Verdana,Bold"/>
          <w:bCs/>
          <w:sz w:val="20"/>
          <w:szCs w:val="20"/>
          <w:lang w:val="mk-MK"/>
        </w:rPr>
        <w:t>бр.</w:t>
      </w:r>
      <w:r w:rsidRPr="00E7759C">
        <w:rPr>
          <w:sz w:val="20"/>
          <w:szCs w:val="20"/>
        </w:rPr>
        <w:t>07-1189/</w:t>
      </w:r>
      <w:r w:rsidRPr="00E7759C">
        <w:rPr>
          <w:sz w:val="20"/>
          <w:szCs w:val="20"/>
          <w:lang w:val="mk-MK"/>
        </w:rPr>
        <w:t>22</w:t>
      </w:r>
      <w:r w:rsidRPr="00E7759C">
        <w:rPr>
          <w:b/>
          <w:i/>
          <w:sz w:val="20"/>
          <w:szCs w:val="20"/>
          <w:lang w:val="mk-MK"/>
        </w:rPr>
        <w:t>;</w:t>
      </w:r>
    </w:p>
    <w:p w:rsidR="00E7759C" w:rsidRPr="004F4A13" w:rsidRDefault="00E7759C" w:rsidP="004F4A13">
      <w:pPr>
        <w:ind w:right="-1039"/>
        <w:jc w:val="both"/>
        <w:rPr>
          <w:rFonts w:ascii="StobiSerif Regular" w:hAnsi="StobiSerif Regular"/>
          <w:sz w:val="20"/>
          <w:szCs w:val="20"/>
        </w:rPr>
      </w:pPr>
    </w:p>
    <w:p w:rsidR="00E7759C" w:rsidRPr="00E7759C" w:rsidRDefault="00E7759C" w:rsidP="00EB4A78">
      <w:pPr>
        <w:pStyle w:val="ListParagraph"/>
        <w:ind w:left="-851" w:right="-1039" w:firstLine="284"/>
        <w:jc w:val="both"/>
        <w:rPr>
          <w:sz w:val="20"/>
          <w:szCs w:val="20"/>
          <w:lang w:val="mk-MK"/>
        </w:rPr>
      </w:pPr>
      <w:proofErr w:type="gramStart"/>
      <w:r w:rsidRPr="00E7759C">
        <w:rPr>
          <w:sz w:val="20"/>
          <w:szCs w:val="20"/>
          <w:lang w:val="en-US"/>
        </w:rPr>
        <w:t>II.Решението влегува во сила со денот на донесувањето, а ќе се објави во</w:t>
      </w:r>
      <w:r w:rsidRPr="00E7759C">
        <w:rPr>
          <w:sz w:val="20"/>
          <w:szCs w:val="20"/>
          <w:lang w:val="mk-MK"/>
        </w:rPr>
        <w:t xml:space="preserve"> </w:t>
      </w:r>
      <w:r w:rsidRPr="00E7759C">
        <w:rPr>
          <w:sz w:val="20"/>
          <w:szCs w:val="20"/>
          <w:lang w:val="en-US"/>
        </w:rPr>
        <w:t>Службен Гласник на општина Пробиштип.</w:t>
      </w:r>
      <w:proofErr w:type="gramEnd"/>
    </w:p>
    <w:p w:rsidR="00E7759C" w:rsidRPr="00E7759C" w:rsidRDefault="00E7759C" w:rsidP="00E7759C">
      <w:pPr>
        <w:pStyle w:val="ListParagraph"/>
        <w:ind w:left="-142" w:right="-1039" w:hanging="425"/>
        <w:jc w:val="both"/>
        <w:rPr>
          <w:sz w:val="20"/>
          <w:szCs w:val="20"/>
          <w:lang w:val="mk-MK"/>
        </w:rPr>
      </w:pPr>
    </w:p>
    <w:p w:rsidR="00E7759C" w:rsidRPr="00E7759C" w:rsidRDefault="00E7759C" w:rsidP="00E7759C">
      <w:pPr>
        <w:pStyle w:val="ListParagraph"/>
        <w:ind w:left="-142" w:right="-1039" w:hanging="425"/>
        <w:jc w:val="both"/>
        <w:rPr>
          <w:sz w:val="20"/>
          <w:szCs w:val="20"/>
          <w:lang w:val="mk-MK"/>
        </w:rPr>
      </w:pPr>
    </w:p>
    <w:p w:rsidR="00E7759C" w:rsidRPr="00332D94" w:rsidRDefault="00E7759C" w:rsidP="00E7759C">
      <w:pPr>
        <w:tabs>
          <w:tab w:val="num" w:pos="-1800"/>
        </w:tabs>
        <w:ind w:right="-306" w:firstLine="360"/>
        <w:rPr>
          <w:rFonts w:ascii="StobiSerif Regular" w:hAnsi="StobiSerif Regular"/>
          <w:b/>
          <w:i/>
          <w:sz w:val="20"/>
          <w:szCs w:val="20"/>
          <w:lang w:val="mk-MK"/>
        </w:rPr>
      </w:pP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lang w:val="mk-MK"/>
        </w:rPr>
        <w:t>Број 08-</w:t>
      </w:r>
      <w:r>
        <w:rPr>
          <w:rFonts w:ascii="StobiSerif Regular" w:hAnsi="StobiSerif Regular"/>
          <w:b/>
          <w:i/>
          <w:sz w:val="20"/>
          <w:szCs w:val="20"/>
        </w:rPr>
        <w:t>1189</w:t>
      </w:r>
      <w:r>
        <w:rPr>
          <w:rFonts w:ascii="StobiSerif Regular" w:hAnsi="StobiSerif Regular"/>
          <w:b/>
          <w:i/>
          <w:sz w:val="20"/>
          <w:szCs w:val="20"/>
          <w:lang w:val="mk-MK"/>
        </w:rPr>
        <w:t>/</w:t>
      </w:r>
      <w:r>
        <w:rPr>
          <w:rFonts w:ascii="StobiSerif Regular" w:hAnsi="StobiSerif Regular"/>
          <w:b/>
          <w:i/>
          <w:sz w:val="20"/>
          <w:szCs w:val="20"/>
        </w:rPr>
        <w:t>24</w:t>
      </w:r>
      <w:r w:rsidRPr="00D11831">
        <w:rPr>
          <w:rFonts w:ascii="StobiSerif Regular" w:hAnsi="StobiSerif Regular"/>
          <w:b/>
          <w:i/>
          <w:sz w:val="20"/>
          <w:szCs w:val="20"/>
          <w:lang w:val="mk-MK"/>
        </w:rPr>
        <w:tab/>
      </w:r>
      <w:r>
        <w:rPr>
          <w:rFonts w:ascii="StobiSerif Regular" w:hAnsi="StobiSerif Regular"/>
          <w:sz w:val="20"/>
          <w:szCs w:val="20"/>
          <w:lang w:val="mk-MK"/>
        </w:rPr>
        <w:tab/>
      </w:r>
      <w:r>
        <w:rPr>
          <w:rFonts w:ascii="StobiSerif Regular" w:hAnsi="StobiSerif Regular"/>
          <w:sz w:val="20"/>
          <w:szCs w:val="20"/>
          <w:lang w:val="mk-MK"/>
        </w:rPr>
        <w:tab/>
        <w:t xml:space="preserve">  </w:t>
      </w:r>
      <w:r>
        <w:rPr>
          <w:rFonts w:ascii="StobiSerif Regular" w:hAnsi="StobiSerif Regular"/>
          <w:sz w:val="20"/>
          <w:szCs w:val="20"/>
        </w:rPr>
        <w:tab/>
      </w:r>
      <w:r w:rsidRPr="00332D94">
        <w:rPr>
          <w:rFonts w:ascii="StobiSerif Regular" w:hAnsi="StobiSerif Regular"/>
          <w:b/>
          <w:i/>
          <w:sz w:val="20"/>
          <w:szCs w:val="20"/>
          <w:lang w:val="mk-MK"/>
        </w:rPr>
        <w:t xml:space="preserve">ГРАДОНАЧАЛНИК НА </w:t>
      </w:r>
    </w:p>
    <w:p w:rsidR="00E7759C" w:rsidRPr="00332D94" w:rsidRDefault="00E7759C" w:rsidP="00E7759C">
      <w:pPr>
        <w:tabs>
          <w:tab w:val="num" w:pos="-1800"/>
        </w:tabs>
        <w:ind w:right="-306" w:firstLine="360"/>
        <w:rPr>
          <w:rFonts w:ascii="StobiSerif Regular" w:hAnsi="StobiSerif Regular"/>
          <w:b/>
          <w:i/>
          <w:sz w:val="20"/>
          <w:szCs w:val="20"/>
          <w:lang w:val="mk-MK"/>
        </w:rPr>
      </w:pPr>
      <w:r w:rsidRPr="00332D94">
        <w:rPr>
          <w:rFonts w:ascii="StobiSerif Regular" w:hAnsi="StobiSerif Regular"/>
          <w:b/>
          <w:i/>
          <w:sz w:val="20"/>
          <w:szCs w:val="20"/>
          <w:lang w:val="mk-MK"/>
        </w:rPr>
        <w:tab/>
      </w:r>
      <w:r>
        <w:rPr>
          <w:rFonts w:ascii="StobiSerif Regular" w:hAnsi="StobiSerif Regular"/>
          <w:b/>
          <w:i/>
          <w:sz w:val="20"/>
          <w:szCs w:val="20"/>
        </w:rPr>
        <w:tab/>
        <w:t>06.10.</w:t>
      </w:r>
      <w:r>
        <w:rPr>
          <w:rFonts w:ascii="StobiSerif Regular" w:hAnsi="StobiSerif Regular"/>
          <w:b/>
          <w:i/>
          <w:sz w:val="20"/>
          <w:szCs w:val="20"/>
          <w:lang w:val="mk-MK"/>
        </w:rPr>
        <w:t>2014</w:t>
      </w:r>
      <w:r w:rsidRPr="00332D94">
        <w:rPr>
          <w:rFonts w:ascii="StobiSerif Regular" w:hAnsi="StobiSerif Regular"/>
          <w:b/>
          <w:i/>
          <w:sz w:val="20"/>
          <w:szCs w:val="20"/>
          <w:lang w:val="mk-MK"/>
        </w:rPr>
        <w:t>година</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ОПШТИНА ПРОБИШТИП</w:t>
      </w:r>
    </w:p>
    <w:p w:rsidR="00E7759C" w:rsidRPr="00175043" w:rsidRDefault="00E7759C" w:rsidP="00E7759C">
      <w:pPr>
        <w:pBdr>
          <w:bottom w:val="single" w:sz="12" w:space="1" w:color="auto"/>
        </w:pBdr>
        <w:ind w:left="-851" w:right="-306" w:firstLine="851"/>
        <w:rPr>
          <w:rFonts w:ascii="StobiSerif Regular" w:hAnsi="StobiSerif Regular"/>
          <w:b/>
          <w:i/>
          <w:sz w:val="20"/>
          <w:szCs w:val="20"/>
          <w:lang w:val="mk-MK"/>
        </w:rPr>
      </w:pPr>
      <w:r w:rsidRPr="00332D94">
        <w:rPr>
          <w:rFonts w:ascii="StobiSerif Regular" w:hAnsi="StobiSerif Regular"/>
          <w:b/>
          <w:i/>
          <w:sz w:val="20"/>
          <w:szCs w:val="20"/>
          <w:lang w:val="mk-MK"/>
        </w:rPr>
        <w:tab/>
      </w:r>
      <w:r w:rsidRPr="00332D94">
        <w:rPr>
          <w:rFonts w:ascii="StobiSerif Regular" w:hAnsi="StobiSerif Regular"/>
          <w:b/>
          <w:i/>
          <w:sz w:val="20"/>
          <w:szCs w:val="20"/>
        </w:rPr>
        <w:tab/>
      </w:r>
      <w:r w:rsidRPr="00332D94">
        <w:rPr>
          <w:rFonts w:ascii="StobiSerif Regular" w:hAnsi="StobiSerif Regular"/>
          <w:b/>
          <w:i/>
          <w:sz w:val="20"/>
          <w:szCs w:val="20"/>
          <w:lang w:val="mk-MK"/>
        </w:rPr>
        <w:t>Пробиштип</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 xml:space="preserve">       Тони Тоневски с.р.</w:t>
      </w:r>
    </w:p>
    <w:p w:rsidR="00E7759C" w:rsidRDefault="00E7759C" w:rsidP="00E7759C">
      <w:pPr>
        <w:jc w:val="both"/>
        <w:rPr>
          <w:rFonts w:ascii="StobiSerif Regular" w:hAnsi="StobiSerif Regular"/>
        </w:rPr>
      </w:pPr>
    </w:p>
    <w:p w:rsidR="00070A99" w:rsidRPr="00BC45B8" w:rsidRDefault="00070A99" w:rsidP="00BC45B8">
      <w:pPr>
        <w:ind w:left="-851" w:right="-1039" w:firstLine="720"/>
        <w:jc w:val="both"/>
        <w:rPr>
          <w:rFonts w:ascii="StobiSerif Regular" w:hAnsi="StobiSerif Regular" w:cs="Verdana,Bold"/>
          <w:bCs/>
          <w:sz w:val="20"/>
          <w:szCs w:val="20"/>
        </w:rPr>
      </w:pPr>
      <w:r w:rsidRPr="00BC45B8">
        <w:rPr>
          <w:rFonts w:ascii="StobiSerif Regular" w:hAnsi="StobiSerif Regular"/>
          <w:sz w:val="20"/>
          <w:szCs w:val="20"/>
        </w:rPr>
        <w:t>Врз основа на член 36 став 1 точка 2 од Законот за локална самоуправа ( Сл.весник на РМ бр.5/2002) член 21 став 1 точка 4 од Статутот на општина Пробиштип (Службен Гласник на општина Пробиштип бр.4/2005) а во врска со член 34 од Законот за Буџетите (Сл.весник на РМ бр.</w:t>
      </w:r>
      <w:r w:rsidRPr="00BC45B8">
        <w:rPr>
          <w:rFonts w:ascii="StobiSerif Regular" w:hAnsi="StobiSerif Regular" w:cs="Verdana"/>
          <w:sz w:val="20"/>
          <w:szCs w:val="20"/>
        </w:rPr>
        <w:t xml:space="preserve">64/2005, 4/2008, 103/2008, 156/2009, 95/10, 180/11 и </w:t>
      </w:r>
      <w:r w:rsidRPr="00BC45B8">
        <w:rPr>
          <w:rFonts w:ascii="StobiSerif Regular" w:hAnsi="StobiSerif Regular" w:cs="Verdana,Bold"/>
          <w:bCs/>
          <w:sz w:val="20"/>
          <w:szCs w:val="20"/>
        </w:rPr>
        <w:t>171/12 ) Советот на општина Пробиштип на седницата одржана на ден 30.09.2014година ја донесе следната:</w:t>
      </w:r>
    </w:p>
    <w:p w:rsidR="00070A99" w:rsidRPr="00BC45B8" w:rsidRDefault="00070A99" w:rsidP="00BC45B8">
      <w:pPr>
        <w:ind w:left="-851" w:right="-1039" w:firstLine="720"/>
        <w:jc w:val="both"/>
        <w:rPr>
          <w:rFonts w:ascii="StobiSerif Regular" w:hAnsi="StobiSerif Regular" w:cs="Verdana,Bold"/>
          <w:bCs/>
          <w:sz w:val="20"/>
          <w:szCs w:val="20"/>
        </w:rPr>
      </w:pPr>
    </w:p>
    <w:p w:rsidR="00070A99" w:rsidRPr="00BC45B8" w:rsidRDefault="00070A99" w:rsidP="00BC45B8">
      <w:pPr>
        <w:ind w:left="-851" w:right="-1039" w:firstLine="720"/>
        <w:jc w:val="center"/>
        <w:rPr>
          <w:rFonts w:ascii="StobiSerif Regular" w:hAnsi="StobiSerif Regular" w:cs="Verdana,Bold"/>
          <w:b/>
          <w:bCs/>
          <w:i/>
          <w:sz w:val="20"/>
          <w:szCs w:val="20"/>
        </w:rPr>
      </w:pPr>
      <w:r w:rsidRPr="00BC45B8">
        <w:rPr>
          <w:rFonts w:ascii="StobiSerif Regular" w:hAnsi="StobiSerif Regular" w:cs="Verdana,Bold"/>
          <w:b/>
          <w:bCs/>
          <w:i/>
          <w:sz w:val="20"/>
          <w:szCs w:val="20"/>
        </w:rPr>
        <w:t>О Д Л У К А</w:t>
      </w:r>
    </w:p>
    <w:p w:rsidR="00070A99" w:rsidRPr="00BC45B8" w:rsidRDefault="00070A99" w:rsidP="00BC45B8">
      <w:pPr>
        <w:ind w:left="-851" w:right="-1039" w:firstLine="720"/>
        <w:jc w:val="center"/>
        <w:rPr>
          <w:rFonts w:ascii="StobiSerif Regular" w:hAnsi="StobiSerif Regular" w:cs="Verdana,Bold"/>
          <w:b/>
          <w:bCs/>
          <w:i/>
          <w:sz w:val="20"/>
          <w:szCs w:val="20"/>
        </w:rPr>
      </w:pPr>
      <w:r w:rsidRPr="00BC45B8">
        <w:rPr>
          <w:rFonts w:ascii="StobiSerif Regular" w:hAnsi="StobiSerif Regular" w:cs="Verdana,Bold"/>
          <w:b/>
          <w:bCs/>
          <w:i/>
          <w:sz w:val="20"/>
          <w:szCs w:val="20"/>
        </w:rPr>
        <w:t xml:space="preserve">За измена на распоредот на средствата во Буџетот на </w:t>
      </w:r>
    </w:p>
    <w:p w:rsidR="00070A99" w:rsidRPr="00BC45B8" w:rsidRDefault="00070A99" w:rsidP="00BC45B8">
      <w:pPr>
        <w:ind w:left="-851" w:right="-1039" w:firstLine="720"/>
        <w:jc w:val="center"/>
        <w:rPr>
          <w:rFonts w:ascii="StobiSerif Regular" w:hAnsi="StobiSerif Regular" w:cs="Verdana,Bold"/>
          <w:b/>
          <w:bCs/>
          <w:i/>
          <w:sz w:val="20"/>
          <w:szCs w:val="20"/>
        </w:rPr>
      </w:pPr>
      <w:proofErr w:type="gramStart"/>
      <w:r w:rsidRPr="00BC45B8">
        <w:rPr>
          <w:rFonts w:ascii="StobiSerif Regular" w:hAnsi="StobiSerif Regular" w:cs="Verdana,Bold"/>
          <w:b/>
          <w:bCs/>
          <w:i/>
          <w:sz w:val="20"/>
          <w:szCs w:val="20"/>
        </w:rPr>
        <w:t>општина</w:t>
      </w:r>
      <w:proofErr w:type="gramEnd"/>
      <w:r w:rsidRPr="00BC45B8">
        <w:rPr>
          <w:rFonts w:ascii="StobiSerif Regular" w:hAnsi="StobiSerif Regular" w:cs="Verdana,Bold"/>
          <w:b/>
          <w:bCs/>
          <w:i/>
          <w:sz w:val="20"/>
          <w:szCs w:val="20"/>
        </w:rPr>
        <w:t xml:space="preserve"> Пробиштип за 2014година</w:t>
      </w:r>
    </w:p>
    <w:p w:rsidR="00070A99" w:rsidRPr="00BC45B8" w:rsidRDefault="00070A99" w:rsidP="00BC45B8">
      <w:pPr>
        <w:ind w:left="-851" w:right="-1039" w:firstLine="720"/>
        <w:jc w:val="center"/>
        <w:rPr>
          <w:rFonts w:ascii="StobiSerif Regular" w:hAnsi="StobiSerif Regular" w:cs="Verdana,Bold"/>
          <w:b/>
          <w:bCs/>
          <w:i/>
          <w:sz w:val="20"/>
          <w:szCs w:val="20"/>
        </w:rPr>
      </w:pPr>
    </w:p>
    <w:p w:rsidR="00070A99" w:rsidRPr="00BC45B8" w:rsidRDefault="00070A99" w:rsidP="00BC45B8">
      <w:pPr>
        <w:ind w:left="-851" w:right="-1039" w:firstLine="720"/>
        <w:jc w:val="center"/>
        <w:rPr>
          <w:rFonts w:ascii="StobiSerif Regular" w:hAnsi="StobiSerif Regular" w:cs="Verdana,Bold"/>
          <w:bCs/>
          <w:sz w:val="20"/>
          <w:szCs w:val="20"/>
        </w:rPr>
      </w:pPr>
      <w:r w:rsidRPr="00BC45B8">
        <w:rPr>
          <w:rFonts w:ascii="StobiSerif Regular" w:hAnsi="StobiSerif Regular" w:cs="Verdana,Bold"/>
          <w:bCs/>
          <w:sz w:val="20"/>
          <w:szCs w:val="20"/>
        </w:rPr>
        <w:t>Член 1</w:t>
      </w:r>
    </w:p>
    <w:p w:rsidR="00070A99" w:rsidRPr="00BC45B8" w:rsidRDefault="00070A99" w:rsidP="00BC45B8">
      <w:pPr>
        <w:ind w:left="-851" w:right="-1039" w:firstLine="720"/>
        <w:jc w:val="both"/>
        <w:rPr>
          <w:rFonts w:ascii="StobiSerif Regular" w:hAnsi="StobiSerif Regular" w:cs="Verdana,Bold"/>
          <w:bCs/>
          <w:sz w:val="20"/>
          <w:szCs w:val="20"/>
        </w:rPr>
      </w:pPr>
      <w:r w:rsidRPr="00BC45B8">
        <w:rPr>
          <w:rFonts w:ascii="StobiSerif Regular" w:hAnsi="StobiSerif Regular" w:cs="Verdana,Bold"/>
          <w:bCs/>
          <w:sz w:val="20"/>
          <w:szCs w:val="20"/>
        </w:rPr>
        <w:t>Со оваа Одлука се врши измена на распоредот на средствата во Буџетот на општина Пробиштип за 2014година на следниот начин:</w:t>
      </w:r>
    </w:p>
    <w:tbl>
      <w:tblPr>
        <w:tblStyle w:val="TableGrid"/>
        <w:tblW w:w="10632" w:type="dxa"/>
        <w:tblInd w:w="-601" w:type="dxa"/>
        <w:tblLook w:val="04A0"/>
      </w:tblPr>
      <w:tblGrid>
        <w:gridCol w:w="10632"/>
      </w:tblGrid>
      <w:tr w:rsidR="00070A99" w:rsidRPr="00BC45B8" w:rsidTr="00BC45B8">
        <w:trPr>
          <w:trHeight w:val="329"/>
        </w:trPr>
        <w:tc>
          <w:tcPr>
            <w:tcW w:w="10632" w:type="dxa"/>
          </w:tcPr>
          <w:p w:rsidR="00070A99" w:rsidRPr="00BC45B8" w:rsidRDefault="00070A99" w:rsidP="00BC45B8">
            <w:pPr>
              <w:ind w:right="-1039" w:firstLine="175"/>
              <w:jc w:val="both"/>
              <w:rPr>
                <w:rFonts w:ascii="StobiSerif Regular" w:hAnsi="StobiSerif Regular"/>
                <w:sz w:val="20"/>
                <w:szCs w:val="20"/>
              </w:rPr>
            </w:pPr>
            <w:r w:rsidRPr="00BC45B8">
              <w:rPr>
                <w:rFonts w:ascii="StobiSerif Regular" w:hAnsi="StobiSerif Regular"/>
                <w:sz w:val="20"/>
                <w:szCs w:val="20"/>
              </w:rPr>
              <w:t>Потпрограма и назив на потпрограмата</w:t>
            </w:r>
          </w:p>
          <w:p w:rsidR="00070A99" w:rsidRPr="00BC45B8" w:rsidRDefault="00070A99" w:rsidP="00BC45B8">
            <w:pPr>
              <w:ind w:left="-108" w:right="-1039" w:firstLine="108"/>
              <w:jc w:val="both"/>
              <w:rPr>
                <w:rFonts w:ascii="StobiSerif Regular" w:hAnsi="StobiSerif Regular"/>
                <w:sz w:val="20"/>
                <w:szCs w:val="20"/>
              </w:rPr>
            </w:pPr>
            <w:r w:rsidRPr="00BC45B8">
              <w:rPr>
                <w:rFonts w:ascii="StobiSerif Regular" w:hAnsi="StobiSerif Regular"/>
                <w:sz w:val="20"/>
                <w:szCs w:val="20"/>
              </w:rPr>
              <w:t xml:space="preserve">     </w:t>
            </w:r>
            <w:r w:rsidR="00BC45B8">
              <w:rPr>
                <w:rFonts w:ascii="StobiSerif Regular" w:hAnsi="StobiSerif Regular"/>
                <w:sz w:val="20"/>
                <w:szCs w:val="20"/>
              </w:rPr>
              <w:t xml:space="preserve">   </w:t>
            </w:r>
            <w:r w:rsidRPr="00BC45B8">
              <w:rPr>
                <w:rFonts w:ascii="StobiSerif Regular" w:hAnsi="StobiSerif Regular"/>
                <w:sz w:val="20"/>
                <w:szCs w:val="20"/>
              </w:rPr>
              <w:t>Потставка и опис на потставката                                      Буџет       Самофинан.   Дотации  Донации  Кредити</w:t>
            </w:r>
          </w:p>
        </w:tc>
      </w:tr>
    </w:tbl>
    <w:p w:rsidR="00070A99" w:rsidRPr="00BC45B8" w:rsidRDefault="00070A99" w:rsidP="00BC45B8">
      <w:pPr>
        <w:ind w:left="-851" w:right="-1039"/>
        <w:jc w:val="both"/>
        <w:rPr>
          <w:rFonts w:ascii="StobiSerif Regular" w:hAnsi="StobiSerif Regular"/>
          <w:sz w:val="20"/>
          <w:szCs w:val="20"/>
        </w:rPr>
      </w:pPr>
      <w:r w:rsidRPr="00BC45B8">
        <w:rPr>
          <w:rFonts w:ascii="StobiSerif Regular" w:hAnsi="StobiSerif Regular"/>
          <w:sz w:val="20"/>
          <w:szCs w:val="20"/>
        </w:rPr>
        <w:t xml:space="preserve"> </w:t>
      </w:r>
      <w:r w:rsidRPr="00BC45B8">
        <w:rPr>
          <w:rFonts w:ascii="StobiSerif Regular" w:hAnsi="StobiSerif Regular"/>
          <w:sz w:val="20"/>
          <w:szCs w:val="20"/>
        </w:rPr>
        <w:tab/>
      </w:r>
    </w:p>
    <w:p w:rsidR="00070A99" w:rsidRPr="00BC45B8" w:rsidRDefault="00070A99" w:rsidP="00BC45B8">
      <w:pPr>
        <w:ind w:left="-851" w:right="-1039"/>
        <w:jc w:val="both"/>
        <w:rPr>
          <w:rFonts w:ascii="StobiSerif Regular" w:hAnsi="StobiSerif Regular"/>
          <w:b/>
          <w:sz w:val="20"/>
          <w:szCs w:val="20"/>
        </w:rPr>
      </w:pPr>
      <w:r w:rsidRPr="00BC45B8">
        <w:rPr>
          <w:rFonts w:ascii="StobiSerif Regular" w:hAnsi="StobiSerif Regular"/>
          <w:b/>
          <w:sz w:val="20"/>
          <w:szCs w:val="20"/>
        </w:rPr>
        <w:t>EOO</w:t>
      </w:r>
      <w:r w:rsidRPr="00BC45B8">
        <w:rPr>
          <w:rFonts w:ascii="StobiSerif Regular" w:hAnsi="StobiSerif Regular"/>
          <w:b/>
          <w:sz w:val="20"/>
          <w:szCs w:val="20"/>
        </w:rPr>
        <w:tab/>
        <w:t>ОПШТИНСКА АДМИНИСТРАЦИЈА</w:t>
      </w:r>
    </w:p>
    <w:p w:rsidR="00070A99" w:rsidRPr="00BC45B8" w:rsidRDefault="00070A99" w:rsidP="00BC45B8">
      <w:pPr>
        <w:ind w:left="-851" w:right="-1039"/>
        <w:jc w:val="both"/>
        <w:rPr>
          <w:rFonts w:ascii="StobiSerif Regular" w:hAnsi="StobiSerif Regular"/>
          <w:sz w:val="20"/>
          <w:szCs w:val="20"/>
        </w:rPr>
      </w:pPr>
      <w:r w:rsidRPr="00BC45B8">
        <w:rPr>
          <w:rFonts w:ascii="StobiSerif Regular" w:hAnsi="StobiSerif Regular"/>
          <w:sz w:val="20"/>
          <w:szCs w:val="20"/>
        </w:rPr>
        <w:tab/>
      </w:r>
      <w:r w:rsidR="00BC45B8">
        <w:rPr>
          <w:rFonts w:ascii="StobiSerif Regular" w:hAnsi="StobiSerif Regular"/>
          <w:sz w:val="20"/>
          <w:szCs w:val="20"/>
        </w:rPr>
        <w:tab/>
      </w:r>
      <w:r w:rsidRPr="00BC45B8">
        <w:rPr>
          <w:rFonts w:ascii="StobiSerif Regular" w:hAnsi="StobiSerif Regular"/>
          <w:sz w:val="20"/>
          <w:szCs w:val="20"/>
        </w:rPr>
        <w:t>425990</w:t>
      </w:r>
      <w:r w:rsidRPr="00BC45B8">
        <w:rPr>
          <w:rFonts w:ascii="StobiSerif Regular" w:hAnsi="StobiSerif Regular"/>
          <w:sz w:val="20"/>
          <w:szCs w:val="20"/>
        </w:rPr>
        <w:tab/>
        <w:t>Други договорни услуги</w:t>
      </w:r>
      <w:r w:rsidRPr="00BC45B8">
        <w:rPr>
          <w:rFonts w:ascii="StobiSerif Regular" w:hAnsi="StobiSerif Regular"/>
          <w:sz w:val="20"/>
          <w:szCs w:val="20"/>
        </w:rPr>
        <w:tab/>
      </w:r>
      <w:r w:rsidRPr="00BC45B8">
        <w:rPr>
          <w:rFonts w:ascii="StobiSerif Regular" w:hAnsi="StobiSerif Regular"/>
          <w:sz w:val="20"/>
          <w:szCs w:val="20"/>
        </w:rPr>
        <w:tab/>
      </w:r>
      <w:r w:rsidR="00BC45B8">
        <w:rPr>
          <w:rFonts w:ascii="StobiSerif Regular" w:hAnsi="StobiSerif Regular"/>
          <w:sz w:val="20"/>
          <w:szCs w:val="20"/>
        </w:rPr>
        <w:tab/>
      </w:r>
      <w:r w:rsidRPr="00BC45B8">
        <w:rPr>
          <w:rFonts w:ascii="StobiSerif Regular" w:hAnsi="StobiSerif Regular"/>
          <w:sz w:val="20"/>
          <w:szCs w:val="20"/>
        </w:rPr>
        <w:t>-21.000</w:t>
      </w:r>
      <w:r w:rsidRPr="00BC45B8">
        <w:rPr>
          <w:rFonts w:ascii="StobiSerif Regular" w:hAnsi="StobiSerif Regular"/>
          <w:sz w:val="20"/>
          <w:szCs w:val="20"/>
        </w:rPr>
        <w:tab/>
      </w:r>
      <w:r w:rsidRPr="00BC45B8">
        <w:rPr>
          <w:rFonts w:ascii="StobiSerif Regular" w:hAnsi="StobiSerif Regular"/>
          <w:sz w:val="20"/>
          <w:szCs w:val="20"/>
        </w:rPr>
        <w:tab/>
        <w:t>0</w:t>
      </w:r>
      <w:r w:rsidRPr="00BC45B8">
        <w:rPr>
          <w:rFonts w:ascii="StobiSerif Regular" w:hAnsi="StobiSerif Regular"/>
          <w:sz w:val="20"/>
          <w:szCs w:val="20"/>
        </w:rPr>
        <w:tab/>
      </w:r>
      <w:r w:rsidRPr="00BC45B8">
        <w:rPr>
          <w:rFonts w:ascii="StobiSerif Regular" w:hAnsi="StobiSerif Regular"/>
          <w:sz w:val="20"/>
          <w:szCs w:val="20"/>
        </w:rPr>
        <w:tab/>
        <w:t>0</w:t>
      </w:r>
      <w:r w:rsidRPr="00BC45B8">
        <w:rPr>
          <w:rFonts w:ascii="StobiSerif Regular" w:hAnsi="StobiSerif Regular"/>
          <w:sz w:val="20"/>
          <w:szCs w:val="20"/>
        </w:rPr>
        <w:tab/>
        <w:t>0</w:t>
      </w:r>
      <w:r w:rsidRPr="00BC45B8">
        <w:rPr>
          <w:rFonts w:ascii="StobiSerif Regular" w:hAnsi="StobiSerif Regular"/>
          <w:sz w:val="20"/>
          <w:szCs w:val="20"/>
        </w:rPr>
        <w:tab/>
        <w:t>0</w:t>
      </w:r>
    </w:p>
    <w:p w:rsidR="00070A99" w:rsidRPr="00BC45B8" w:rsidRDefault="00070A99" w:rsidP="00BC45B8">
      <w:pPr>
        <w:ind w:left="-851" w:right="-1039"/>
        <w:jc w:val="both"/>
        <w:rPr>
          <w:rFonts w:ascii="StobiSerif Regular" w:hAnsi="StobiSerif Regular"/>
          <w:b/>
          <w:sz w:val="20"/>
          <w:szCs w:val="20"/>
        </w:rPr>
      </w:pPr>
      <w:r w:rsidRPr="00BC45B8">
        <w:rPr>
          <w:rFonts w:ascii="StobiSerif Regular" w:hAnsi="StobiSerif Regular"/>
          <w:b/>
          <w:sz w:val="20"/>
          <w:szCs w:val="20"/>
        </w:rPr>
        <w:t>V10</w:t>
      </w:r>
      <w:r w:rsidRPr="00BC45B8">
        <w:rPr>
          <w:rFonts w:ascii="StobiSerif Regular" w:hAnsi="StobiSerif Regular"/>
          <w:b/>
          <w:sz w:val="20"/>
          <w:szCs w:val="20"/>
        </w:rPr>
        <w:tab/>
        <w:t>ДЕТСКИ ГРАДИНКИ</w:t>
      </w:r>
    </w:p>
    <w:p w:rsidR="00070A99" w:rsidRPr="00BC45B8" w:rsidRDefault="00070A99" w:rsidP="00BC45B8">
      <w:pPr>
        <w:pBdr>
          <w:bottom w:val="single" w:sz="12" w:space="1" w:color="auto"/>
        </w:pBdr>
        <w:ind w:left="-851" w:right="-1039"/>
        <w:jc w:val="both"/>
        <w:rPr>
          <w:rFonts w:ascii="StobiSerif Regular" w:hAnsi="StobiSerif Regular"/>
          <w:sz w:val="20"/>
          <w:szCs w:val="20"/>
        </w:rPr>
      </w:pPr>
      <w:r w:rsidRPr="00BC45B8">
        <w:rPr>
          <w:rFonts w:ascii="StobiSerif Regular" w:hAnsi="StobiSerif Regular"/>
          <w:sz w:val="20"/>
          <w:szCs w:val="20"/>
        </w:rPr>
        <w:tab/>
      </w:r>
      <w:r w:rsidR="00BC45B8">
        <w:rPr>
          <w:rFonts w:ascii="StobiSerif Regular" w:hAnsi="StobiSerif Regular"/>
          <w:sz w:val="20"/>
          <w:szCs w:val="20"/>
        </w:rPr>
        <w:tab/>
      </w:r>
      <w:r w:rsidRPr="00BC45B8">
        <w:rPr>
          <w:rFonts w:ascii="StobiSerif Regular" w:hAnsi="StobiSerif Regular"/>
          <w:sz w:val="20"/>
          <w:szCs w:val="20"/>
        </w:rPr>
        <w:t xml:space="preserve">425990 </w:t>
      </w:r>
      <w:r w:rsidRPr="00BC45B8">
        <w:rPr>
          <w:rFonts w:ascii="StobiSerif Regular" w:hAnsi="StobiSerif Regular"/>
          <w:sz w:val="20"/>
          <w:szCs w:val="20"/>
        </w:rPr>
        <w:tab/>
        <w:t>Други договорни услуги</w:t>
      </w:r>
      <w:r w:rsidRPr="00BC45B8">
        <w:rPr>
          <w:rFonts w:ascii="StobiSerif Regular" w:hAnsi="StobiSerif Regular"/>
          <w:sz w:val="20"/>
          <w:szCs w:val="20"/>
        </w:rPr>
        <w:tab/>
      </w:r>
      <w:r w:rsidRPr="00BC45B8">
        <w:rPr>
          <w:rFonts w:ascii="StobiSerif Regular" w:hAnsi="StobiSerif Regular"/>
          <w:sz w:val="20"/>
          <w:szCs w:val="20"/>
        </w:rPr>
        <w:tab/>
      </w:r>
      <w:r w:rsidR="00BC45B8">
        <w:rPr>
          <w:rFonts w:ascii="StobiSerif Regular" w:hAnsi="StobiSerif Regular"/>
          <w:sz w:val="20"/>
          <w:szCs w:val="20"/>
        </w:rPr>
        <w:tab/>
      </w:r>
      <w:r w:rsidRPr="00BC45B8">
        <w:rPr>
          <w:rFonts w:ascii="StobiSerif Regular" w:hAnsi="StobiSerif Regular"/>
          <w:sz w:val="20"/>
          <w:szCs w:val="20"/>
        </w:rPr>
        <w:t xml:space="preserve">  21.000</w:t>
      </w:r>
      <w:r w:rsidRPr="00BC45B8">
        <w:rPr>
          <w:rFonts w:ascii="StobiSerif Regular" w:hAnsi="StobiSerif Regular"/>
          <w:sz w:val="20"/>
          <w:szCs w:val="20"/>
        </w:rPr>
        <w:tab/>
      </w:r>
      <w:r w:rsidRPr="00BC45B8">
        <w:rPr>
          <w:rFonts w:ascii="StobiSerif Regular" w:hAnsi="StobiSerif Regular"/>
          <w:sz w:val="20"/>
          <w:szCs w:val="20"/>
        </w:rPr>
        <w:tab/>
        <w:t>0</w:t>
      </w:r>
      <w:r w:rsidRPr="00BC45B8">
        <w:rPr>
          <w:rFonts w:ascii="StobiSerif Regular" w:hAnsi="StobiSerif Regular"/>
          <w:sz w:val="20"/>
          <w:szCs w:val="20"/>
        </w:rPr>
        <w:tab/>
      </w:r>
      <w:r w:rsidRPr="00BC45B8">
        <w:rPr>
          <w:rFonts w:ascii="StobiSerif Regular" w:hAnsi="StobiSerif Regular"/>
          <w:sz w:val="20"/>
          <w:szCs w:val="20"/>
        </w:rPr>
        <w:tab/>
        <w:t>0</w:t>
      </w:r>
      <w:r w:rsidRPr="00BC45B8">
        <w:rPr>
          <w:rFonts w:ascii="StobiSerif Regular" w:hAnsi="StobiSerif Regular"/>
          <w:sz w:val="20"/>
          <w:szCs w:val="20"/>
        </w:rPr>
        <w:tab/>
        <w:t>0</w:t>
      </w:r>
      <w:r w:rsidRPr="00BC45B8">
        <w:rPr>
          <w:rFonts w:ascii="StobiSerif Regular" w:hAnsi="StobiSerif Regular"/>
          <w:sz w:val="20"/>
          <w:szCs w:val="20"/>
        </w:rPr>
        <w:tab/>
        <w:t>0</w:t>
      </w:r>
    </w:p>
    <w:p w:rsidR="00070A99" w:rsidRPr="00BC45B8" w:rsidRDefault="00070A99" w:rsidP="00BC45B8">
      <w:pPr>
        <w:ind w:left="-851" w:right="-1039"/>
        <w:jc w:val="both"/>
        <w:rPr>
          <w:rFonts w:ascii="StobiSerif Regular" w:hAnsi="StobiSerif Regular"/>
          <w:sz w:val="20"/>
          <w:szCs w:val="20"/>
        </w:rPr>
      </w:pPr>
      <w:r w:rsidRPr="00BC45B8">
        <w:rPr>
          <w:rFonts w:ascii="StobiSerif Regular" w:hAnsi="StobiSerif Regular"/>
          <w:sz w:val="20"/>
          <w:szCs w:val="20"/>
        </w:rPr>
        <w:tab/>
      </w:r>
      <w:r w:rsidRPr="00BC45B8">
        <w:rPr>
          <w:rFonts w:ascii="StobiSerif Regular" w:hAnsi="StobiSerif Regular"/>
          <w:sz w:val="20"/>
          <w:szCs w:val="20"/>
        </w:rPr>
        <w:tab/>
      </w:r>
      <w:r w:rsidRPr="00BC45B8">
        <w:rPr>
          <w:rFonts w:ascii="StobiSerif Regular" w:hAnsi="StobiSerif Regular"/>
          <w:sz w:val="20"/>
          <w:szCs w:val="20"/>
        </w:rPr>
        <w:tab/>
      </w:r>
      <w:r w:rsidRPr="00BC45B8">
        <w:rPr>
          <w:rFonts w:ascii="StobiSerif Regular" w:hAnsi="StobiSerif Regular"/>
          <w:sz w:val="20"/>
          <w:szCs w:val="20"/>
        </w:rPr>
        <w:tab/>
      </w:r>
      <w:r w:rsidRPr="00BC45B8">
        <w:rPr>
          <w:rFonts w:ascii="StobiSerif Regular" w:hAnsi="StobiSerif Regular"/>
          <w:sz w:val="20"/>
          <w:szCs w:val="20"/>
        </w:rPr>
        <w:tab/>
      </w:r>
      <w:r w:rsidRPr="00BC45B8">
        <w:rPr>
          <w:rFonts w:ascii="StobiSerif Regular" w:hAnsi="StobiSerif Regular"/>
          <w:sz w:val="20"/>
          <w:szCs w:val="20"/>
        </w:rPr>
        <w:tab/>
      </w:r>
      <w:r w:rsidRPr="00BC45B8">
        <w:rPr>
          <w:rFonts w:ascii="StobiSerif Regular" w:hAnsi="StobiSerif Regular"/>
          <w:sz w:val="20"/>
          <w:szCs w:val="20"/>
        </w:rPr>
        <w:tab/>
        <w:t xml:space="preserve">          </w:t>
      </w:r>
      <w:r w:rsidR="00BC45B8">
        <w:rPr>
          <w:rFonts w:ascii="StobiSerif Regular" w:hAnsi="StobiSerif Regular"/>
          <w:sz w:val="20"/>
          <w:szCs w:val="20"/>
        </w:rPr>
        <w:tab/>
        <w:t xml:space="preserve">          </w:t>
      </w:r>
      <w:r w:rsidRPr="00BC45B8">
        <w:rPr>
          <w:rFonts w:ascii="StobiSerif Regular" w:hAnsi="StobiSerif Regular"/>
          <w:sz w:val="20"/>
          <w:szCs w:val="20"/>
        </w:rPr>
        <w:t xml:space="preserve">  </w:t>
      </w:r>
      <w:r w:rsidR="00BC45B8">
        <w:rPr>
          <w:rFonts w:ascii="StobiSerif Regular" w:hAnsi="StobiSerif Regular"/>
          <w:sz w:val="20"/>
          <w:szCs w:val="20"/>
        </w:rPr>
        <w:tab/>
        <w:t xml:space="preserve">            </w:t>
      </w:r>
      <w:r w:rsidRPr="00BC45B8">
        <w:rPr>
          <w:rFonts w:ascii="StobiSerif Regular" w:hAnsi="StobiSerif Regular"/>
          <w:sz w:val="20"/>
          <w:szCs w:val="20"/>
        </w:rPr>
        <w:t xml:space="preserve"> 0</w:t>
      </w:r>
      <w:r w:rsidRPr="00BC45B8">
        <w:rPr>
          <w:rFonts w:ascii="StobiSerif Regular" w:hAnsi="StobiSerif Regular"/>
          <w:sz w:val="20"/>
          <w:szCs w:val="20"/>
        </w:rPr>
        <w:tab/>
      </w:r>
      <w:r w:rsidRPr="00BC45B8">
        <w:rPr>
          <w:rFonts w:ascii="StobiSerif Regular" w:hAnsi="StobiSerif Regular"/>
          <w:sz w:val="20"/>
          <w:szCs w:val="20"/>
        </w:rPr>
        <w:tab/>
        <w:t>0</w:t>
      </w:r>
      <w:r w:rsidRPr="00BC45B8">
        <w:rPr>
          <w:rFonts w:ascii="StobiSerif Regular" w:hAnsi="StobiSerif Regular"/>
          <w:sz w:val="20"/>
          <w:szCs w:val="20"/>
        </w:rPr>
        <w:tab/>
      </w:r>
      <w:r w:rsidRPr="00BC45B8">
        <w:rPr>
          <w:rFonts w:ascii="StobiSerif Regular" w:hAnsi="StobiSerif Regular"/>
          <w:sz w:val="20"/>
          <w:szCs w:val="20"/>
        </w:rPr>
        <w:tab/>
        <w:t>0</w:t>
      </w:r>
      <w:r w:rsidRPr="00BC45B8">
        <w:rPr>
          <w:rFonts w:ascii="StobiSerif Regular" w:hAnsi="StobiSerif Regular"/>
          <w:sz w:val="20"/>
          <w:szCs w:val="20"/>
        </w:rPr>
        <w:tab/>
        <w:t>0</w:t>
      </w:r>
      <w:r w:rsidRPr="00BC45B8">
        <w:rPr>
          <w:rFonts w:ascii="StobiSerif Regular" w:hAnsi="StobiSerif Regular"/>
          <w:sz w:val="20"/>
          <w:szCs w:val="20"/>
        </w:rPr>
        <w:tab/>
        <w:t>0</w:t>
      </w:r>
    </w:p>
    <w:p w:rsidR="00070A99" w:rsidRPr="00BC45B8" w:rsidRDefault="00070A99" w:rsidP="00BC45B8">
      <w:pPr>
        <w:ind w:left="-851" w:right="-1039"/>
        <w:jc w:val="both"/>
        <w:rPr>
          <w:rFonts w:ascii="StobiSerif Regular" w:hAnsi="StobiSerif Regular"/>
          <w:sz w:val="20"/>
          <w:szCs w:val="20"/>
        </w:rPr>
      </w:pPr>
    </w:p>
    <w:p w:rsidR="00070A99" w:rsidRPr="00BC45B8" w:rsidRDefault="00070A99" w:rsidP="00BC45B8">
      <w:pPr>
        <w:ind w:left="-851" w:right="-1039"/>
        <w:jc w:val="center"/>
        <w:rPr>
          <w:rFonts w:ascii="StobiSerif Regular" w:hAnsi="StobiSerif Regular"/>
          <w:sz w:val="20"/>
          <w:szCs w:val="20"/>
        </w:rPr>
      </w:pPr>
      <w:r w:rsidRPr="00BC45B8">
        <w:rPr>
          <w:rFonts w:ascii="StobiSerif Regular" w:hAnsi="StobiSerif Regular"/>
          <w:sz w:val="20"/>
          <w:szCs w:val="20"/>
        </w:rPr>
        <w:t>Член 2</w:t>
      </w:r>
    </w:p>
    <w:p w:rsidR="00070A99" w:rsidRPr="00BC45B8" w:rsidRDefault="00070A99" w:rsidP="00BC45B8">
      <w:pPr>
        <w:ind w:left="-851" w:right="-1039"/>
        <w:jc w:val="both"/>
        <w:rPr>
          <w:rFonts w:ascii="StobiSerif Regular" w:hAnsi="StobiSerif Regular"/>
          <w:sz w:val="20"/>
          <w:szCs w:val="20"/>
        </w:rPr>
      </w:pPr>
      <w:r w:rsidRPr="00BC45B8">
        <w:rPr>
          <w:rFonts w:ascii="StobiSerif Regular" w:hAnsi="StobiSerif Regular"/>
          <w:sz w:val="20"/>
          <w:szCs w:val="20"/>
        </w:rPr>
        <w:tab/>
      </w:r>
      <w:proofErr w:type="gramStart"/>
      <w:r w:rsidRPr="00BC45B8">
        <w:rPr>
          <w:rFonts w:ascii="StobiSerif Regular" w:hAnsi="StobiSerif Regular"/>
          <w:sz w:val="20"/>
          <w:szCs w:val="20"/>
        </w:rPr>
        <w:t>Одлуката влегува во сила од денот на објавувањето во Службен Гласник на општина Пробиштип и станува составен дел на Буџетот на општината за 2014година.</w:t>
      </w:r>
      <w:proofErr w:type="gramEnd"/>
    </w:p>
    <w:p w:rsidR="00070A99" w:rsidRPr="00BC45B8" w:rsidRDefault="00070A99" w:rsidP="00BC45B8">
      <w:pPr>
        <w:ind w:left="-851" w:right="-1039"/>
        <w:jc w:val="both"/>
        <w:rPr>
          <w:rFonts w:ascii="StobiSerif Regular" w:hAnsi="StobiSerif Regular"/>
          <w:sz w:val="20"/>
          <w:szCs w:val="20"/>
        </w:rPr>
      </w:pPr>
    </w:p>
    <w:p w:rsidR="00070A99" w:rsidRPr="00BC45B8" w:rsidRDefault="00070A99" w:rsidP="00BC45B8">
      <w:pPr>
        <w:ind w:left="-851" w:right="-1039"/>
        <w:jc w:val="both"/>
        <w:rPr>
          <w:rFonts w:ascii="StobiSerif Regular" w:hAnsi="StobiSerif Regular"/>
          <w:sz w:val="20"/>
          <w:szCs w:val="20"/>
        </w:rPr>
      </w:pPr>
    </w:p>
    <w:p w:rsidR="00070A99" w:rsidRPr="00BC45B8" w:rsidRDefault="00070A99" w:rsidP="005C4397">
      <w:pPr>
        <w:ind w:left="-131" w:right="-1039" w:firstLine="851"/>
        <w:jc w:val="both"/>
        <w:rPr>
          <w:rFonts w:ascii="StobiSerif Regular" w:hAnsi="StobiSerif Regular"/>
          <w:b/>
          <w:i/>
          <w:sz w:val="20"/>
          <w:szCs w:val="20"/>
        </w:rPr>
      </w:pPr>
      <w:r w:rsidRPr="00BC45B8">
        <w:rPr>
          <w:rFonts w:ascii="StobiSerif Regular" w:hAnsi="StobiSerif Regular"/>
          <w:b/>
          <w:i/>
          <w:sz w:val="20"/>
          <w:szCs w:val="20"/>
        </w:rPr>
        <w:t>Број 07-1189/3</w:t>
      </w:r>
      <w:r w:rsidRPr="00BC45B8">
        <w:rPr>
          <w:rFonts w:ascii="StobiSerif Regular" w:hAnsi="StobiSerif Regular"/>
          <w:b/>
          <w:i/>
          <w:sz w:val="20"/>
          <w:szCs w:val="20"/>
        </w:rPr>
        <w:tab/>
      </w:r>
      <w:r w:rsidRPr="00BC45B8">
        <w:rPr>
          <w:rFonts w:ascii="StobiSerif Regular" w:hAnsi="StobiSerif Regular"/>
          <w:b/>
          <w:i/>
          <w:sz w:val="20"/>
          <w:szCs w:val="20"/>
        </w:rPr>
        <w:tab/>
      </w:r>
      <w:r w:rsidRPr="00BC45B8">
        <w:rPr>
          <w:rFonts w:ascii="StobiSerif Regular" w:hAnsi="StobiSerif Regular"/>
          <w:b/>
          <w:i/>
          <w:sz w:val="20"/>
          <w:szCs w:val="20"/>
        </w:rPr>
        <w:tab/>
      </w:r>
      <w:r w:rsidRPr="00BC45B8">
        <w:rPr>
          <w:rFonts w:ascii="StobiSerif Regular" w:hAnsi="StobiSerif Regular"/>
          <w:b/>
          <w:i/>
          <w:sz w:val="20"/>
          <w:szCs w:val="20"/>
        </w:rPr>
        <w:tab/>
      </w:r>
      <w:r w:rsidRPr="00BC45B8">
        <w:rPr>
          <w:rFonts w:ascii="StobiSerif Regular" w:hAnsi="StobiSerif Regular"/>
          <w:b/>
          <w:i/>
          <w:sz w:val="20"/>
          <w:szCs w:val="20"/>
        </w:rPr>
        <w:tab/>
      </w:r>
      <w:r w:rsidR="00F84515">
        <w:rPr>
          <w:rFonts w:ascii="StobiSerif Regular" w:hAnsi="StobiSerif Regular"/>
          <w:b/>
          <w:i/>
          <w:sz w:val="20"/>
          <w:szCs w:val="20"/>
        </w:rPr>
        <w:t xml:space="preserve">  </w:t>
      </w:r>
      <w:r w:rsidRPr="00BC45B8">
        <w:rPr>
          <w:rFonts w:ascii="StobiSerif Regular" w:hAnsi="StobiSerif Regular"/>
          <w:b/>
          <w:i/>
          <w:sz w:val="20"/>
          <w:szCs w:val="20"/>
        </w:rPr>
        <w:t>СОВЕТ НА ОПШТИНА ПРОБИШТИП</w:t>
      </w:r>
    </w:p>
    <w:p w:rsidR="00070A99" w:rsidRPr="00BC45B8" w:rsidRDefault="00F84515" w:rsidP="005C4397">
      <w:pPr>
        <w:ind w:left="-131" w:right="-1039" w:firstLine="851"/>
        <w:jc w:val="both"/>
        <w:rPr>
          <w:rFonts w:ascii="StobiSerif Regular" w:hAnsi="StobiSerif Regular"/>
          <w:b/>
          <w:i/>
          <w:sz w:val="20"/>
          <w:szCs w:val="20"/>
        </w:rPr>
      </w:pPr>
      <w:r>
        <w:rPr>
          <w:rFonts w:ascii="StobiSerif Regular" w:hAnsi="StobiSerif Regular"/>
          <w:b/>
          <w:i/>
          <w:sz w:val="20"/>
          <w:szCs w:val="20"/>
        </w:rPr>
        <w:t>30.09.2014 година</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sidR="00070A99" w:rsidRPr="00BC45B8">
        <w:rPr>
          <w:rFonts w:ascii="StobiSerif Regular" w:hAnsi="StobiSerif Regular"/>
          <w:b/>
          <w:i/>
          <w:sz w:val="20"/>
          <w:szCs w:val="20"/>
        </w:rPr>
        <w:tab/>
        <w:t xml:space="preserve"> </w:t>
      </w:r>
      <w:r>
        <w:rPr>
          <w:rFonts w:ascii="StobiSerif Regular" w:hAnsi="StobiSerif Regular"/>
          <w:b/>
          <w:i/>
          <w:sz w:val="20"/>
          <w:szCs w:val="20"/>
        </w:rPr>
        <w:t xml:space="preserve"> </w:t>
      </w:r>
      <w:r w:rsidR="00070A99" w:rsidRPr="00BC45B8">
        <w:rPr>
          <w:rFonts w:ascii="StobiSerif Regular" w:hAnsi="StobiSerif Regular"/>
          <w:b/>
          <w:i/>
          <w:sz w:val="20"/>
          <w:szCs w:val="20"/>
        </w:rPr>
        <w:t xml:space="preserve">  ПРЕТСЕДАТЕЛ</w:t>
      </w:r>
    </w:p>
    <w:p w:rsidR="00070A99" w:rsidRPr="00F84515" w:rsidRDefault="005C4397" w:rsidP="005C4397">
      <w:pPr>
        <w:pBdr>
          <w:bottom w:val="single" w:sz="12" w:space="1" w:color="auto"/>
        </w:pBdr>
        <w:ind w:left="-851" w:right="-1039" w:firstLine="1571"/>
        <w:jc w:val="both"/>
        <w:rPr>
          <w:rFonts w:ascii="StobiSerif Regular" w:hAnsi="StobiSerif Regular"/>
          <w:b/>
          <w:i/>
          <w:sz w:val="20"/>
          <w:szCs w:val="20"/>
          <w:lang w:val="mk-MK"/>
        </w:rPr>
      </w:pPr>
      <w:r>
        <w:rPr>
          <w:rFonts w:ascii="StobiSerif Regular" w:hAnsi="StobiSerif Regular"/>
          <w:b/>
          <w:i/>
          <w:sz w:val="20"/>
          <w:szCs w:val="20"/>
        </w:rPr>
        <w:t>ПРОБИШТИП</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t xml:space="preserve"> </w:t>
      </w:r>
      <w:r>
        <w:rPr>
          <w:rFonts w:ascii="StobiSerif Regular" w:hAnsi="StobiSerif Regular"/>
          <w:b/>
          <w:i/>
          <w:sz w:val="20"/>
          <w:szCs w:val="20"/>
          <w:lang w:val="mk-MK"/>
        </w:rPr>
        <w:t xml:space="preserve">          </w:t>
      </w:r>
      <w:r w:rsidR="00F84515">
        <w:rPr>
          <w:rFonts w:ascii="StobiSerif Regular" w:hAnsi="StobiSerif Regular"/>
          <w:b/>
          <w:i/>
          <w:sz w:val="20"/>
          <w:szCs w:val="20"/>
        </w:rPr>
        <w:t xml:space="preserve"> </w:t>
      </w:r>
      <w:r w:rsidR="00070A99" w:rsidRPr="00BC45B8">
        <w:rPr>
          <w:rFonts w:ascii="StobiSerif Regular" w:hAnsi="StobiSerif Regular"/>
          <w:b/>
          <w:i/>
          <w:sz w:val="20"/>
          <w:szCs w:val="20"/>
        </w:rPr>
        <w:t xml:space="preserve">Ранко </w:t>
      </w:r>
      <w:proofErr w:type="gramStart"/>
      <w:r w:rsidR="00070A99" w:rsidRPr="00BC45B8">
        <w:rPr>
          <w:rFonts w:ascii="StobiSerif Regular" w:hAnsi="StobiSerif Regular"/>
          <w:b/>
          <w:i/>
          <w:sz w:val="20"/>
          <w:szCs w:val="20"/>
        </w:rPr>
        <w:t xml:space="preserve">Давитков </w:t>
      </w:r>
      <w:r w:rsidR="00F84515">
        <w:rPr>
          <w:rFonts w:ascii="StobiSerif Regular" w:hAnsi="StobiSerif Regular"/>
          <w:b/>
          <w:i/>
          <w:sz w:val="20"/>
          <w:szCs w:val="20"/>
        </w:rPr>
        <w:t xml:space="preserve"> </w:t>
      </w:r>
      <w:r w:rsidR="00F84515">
        <w:rPr>
          <w:rFonts w:ascii="StobiSerif Regular" w:hAnsi="StobiSerif Regular"/>
          <w:b/>
          <w:i/>
          <w:sz w:val="20"/>
          <w:szCs w:val="20"/>
          <w:lang w:val="mk-MK"/>
        </w:rPr>
        <w:t>с.р</w:t>
      </w:r>
      <w:proofErr w:type="gramEnd"/>
      <w:r w:rsidR="00F84515">
        <w:rPr>
          <w:rFonts w:ascii="StobiSerif Regular" w:hAnsi="StobiSerif Regular"/>
          <w:b/>
          <w:i/>
          <w:sz w:val="20"/>
          <w:szCs w:val="20"/>
          <w:lang w:val="mk-MK"/>
        </w:rPr>
        <w:t>.</w:t>
      </w:r>
    </w:p>
    <w:p w:rsidR="00070A99" w:rsidRPr="004E1D44" w:rsidRDefault="00070A99" w:rsidP="004E1D44">
      <w:pPr>
        <w:ind w:left="-851" w:right="-1039" w:firstLine="720"/>
        <w:jc w:val="both"/>
        <w:rPr>
          <w:rFonts w:ascii="StobiSerif Regular" w:hAnsi="StobiSerif Regular"/>
          <w:sz w:val="20"/>
          <w:szCs w:val="20"/>
          <w:lang w:val="mk-MK"/>
        </w:rPr>
      </w:pPr>
      <w:r w:rsidRPr="00BC45B8">
        <w:rPr>
          <w:rFonts w:ascii="StobiSerif Regular" w:hAnsi="StobiSerif Regular"/>
          <w:sz w:val="20"/>
          <w:szCs w:val="20"/>
          <w:lang w:val="mk-MK"/>
        </w:rPr>
        <w:t xml:space="preserve">Врз основа на член 36 став 1 точка 2 од Законот за локална самоуправа ( Службен Весник на РМ бр.5/2001), член 21 став 1 точка 4 од Статутот на општина Пробиштип (Службен Гласник на општина Пробиштип бр.4/2005), член 28 од Законот за финансирање на единиците на Локалната самоуправа </w:t>
      </w:r>
      <w:r w:rsidRPr="00BC45B8">
        <w:rPr>
          <w:rFonts w:ascii="StobiSerif Regular" w:hAnsi="StobiSerif Regular"/>
          <w:sz w:val="20"/>
          <w:szCs w:val="20"/>
        </w:rPr>
        <w:t>(</w:t>
      </w:r>
      <w:r w:rsidRPr="00BC45B8">
        <w:rPr>
          <w:rFonts w:ascii="StobiSerif Regular" w:hAnsi="StobiSerif Regular"/>
          <w:sz w:val="20"/>
          <w:szCs w:val="20"/>
          <w:lang w:val="mk-MK"/>
        </w:rPr>
        <w:t>Службен Весник на РМ бр.61/04, 96/04 и 67/07</w:t>
      </w:r>
      <w:r w:rsidRPr="00BC45B8">
        <w:rPr>
          <w:rFonts w:ascii="StobiSerif Regular" w:eastAsiaTheme="minorHAnsi" w:hAnsi="StobiSerif Regular" w:cs="Verdana"/>
          <w:sz w:val="20"/>
          <w:szCs w:val="20"/>
        </w:rPr>
        <w:t xml:space="preserve">, </w:t>
      </w:r>
      <w:r w:rsidRPr="00BC45B8">
        <w:rPr>
          <w:rFonts w:ascii="StobiSerif Regular" w:eastAsiaTheme="minorHAnsi" w:hAnsi="StobiSerif Regular" w:cs="Verdana"/>
          <w:sz w:val="20"/>
          <w:szCs w:val="20"/>
          <w:lang w:val="mk-MK"/>
        </w:rPr>
        <w:t>156/2009</w:t>
      </w:r>
      <w:r w:rsidRPr="00BC45B8">
        <w:rPr>
          <w:rFonts w:ascii="StobiSerif Regular" w:eastAsiaTheme="minorHAnsi" w:hAnsi="StobiSerif Regular" w:cs="Verdana"/>
          <w:sz w:val="20"/>
          <w:szCs w:val="20"/>
        </w:rPr>
        <w:t xml:space="preserve"> и </w:t>
      </w:r>
      <w:r w:rsidRPr="00BC45B8">
        <w:rPr>
          <w:rFonts w:ascii="StobiSerif Regular" w:eastAsiaTheme="minorHAnsi" w:hAnsi="StobiSerif Regular" w:cs="Verdana,Bold"/>
          <w:bCs/>
          <w:sz w:val="20"/>
          <w:szCs w:val="20"/>
          <w:lang w:val="mk-MK"/>
        </w:rPr>
        <w:t>47/2011</w:t>
      </w:r>
      <w:r w:rsidRPr="00BC45B8">
        <w:rPr>
          <w:rFonts w:ascii="StobiSerif Regular" w:hAnsi="StobiSerif Regular"/>
          <w:sz w:val="20"/>
          <w:szCs w:val="20"/>
          <w:lang w:val="mk-MK"/>
        </w:rPr>
        <w:t>) Советот на општина Пробиштип на седницата одржана на ден 30.09.2014 година ја донесе следната:</w:t>
      </w:r>
    </w:p>
    <w:p w:rsidR="00070A99" w:rsidRPr="00BC45B8" w:rsidRDefault="00070A99" w:rsidP="00BC45B8">
      <w:pPr>
        <w:ind w:left="-851" w:right="-1039" w:firstLine="720"/>
        <w:jc w:val="center"/>
        <w:rPr>
          <w:rFonts w:ascii="StobiSerif Regular" w:hAnsi="StobiSerif Regular"/>
          <w:b/>
          <w:i/>
          <w:sz w:val="20"/>
          <w:szCs w:val="20"/>
          <w:lang w:val="mk-MK"/>
        </w:rPr>
      </w:pPr>
      <w:r w:rsidRPr="00BC45B8">
        <w:rPr>
          <w:rFonts w:ascii="StobiSerif Regular" w:hAnsi="StobiSerif Regular"/>
          <w:b/>
          <w:i/>
          <w:sz w:val="20"/>
          <w:szCs w:val="20"/>
          <w:lang w:val="mk-MK"/>
        </w:rPr>
        <w:t>О Д Л У К А</w:t>
      </w:r>
    </w:p>
    <w:p w:rsidR="00070A99" w:rsidRPr="00BC45B8" w:rsidRDefault="00070A99" w:rsidP="00BC45B8">
      <w:pPr>
        <w:ind w:left="-851" w:right="-1039" w:firstLine="720"/>
        <w:jc w:val="center"/>
        <w:rPr>
          <w:rFonts w:ascii="StobiSerif Regular" w:hAnsi="StobiSerif Regular"/>
          <w:b/>
          <w:i/>
          <w:sz w:val="20"/>
          <w:szCs w:val="20"/>
          <w:lang w:val="mk-MK"/>
        </w:rPr>
      </w:pPr>
      <w:r w:rsidRPr="00BC45B8">
        <w:rPr>
          <w:rFonts w:ascii="StobiSerif Regular" w:hAnsi="StobiSerif Regular"/>
          <w:b/>
          <w:i/>
          <w:sz w:val="20"/>
          <w:szCs w:val="20"/>
          <w:lang w:val="mk-MK"/>
        </w:rPr>
        <w:t>За усвојување на Фискалната стратегија за изготвување на Буџетот на општина Пробиштип за 2015 година</w:t>
      </w:r>
    </w:p>
    <w:p w:rsidR="004E1D44" w:rsidRPr="004E1D44" w:rsidRDefault="004E1D44" w:rsidP="004E1D44">
      <w:pPr>
        <w:pStyle w:val="ListParagraph"/>
        <w:pBdr>
          <w:bottom w:val="single" w:sz="12" w:space="1" w:color="auto"/>
        </w:pBdr>
        <w:ind w:left="-851" w:right="-1039" w:firstLine="709"/>
        <w:jc w:val="both"/>
        <w:rPr>
          <w:b/>
          <w:lang w:val="mk-MK"/>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Pr>
          <w:rStyle w:val="PageNumber"/>
          <w:b/>
          <w:lang w:val="mk-MK"/>
        </w:rPr>
        <w:t>3</w:t>
      </w:r>
    </w:p>
    <w:p w:rsidR="00070A99" w:rsidRPr="00BC45B8" w:rsidRDefault="00070A99" w:rsidP="00F84515">
      <w:pPr>
        <w:ind w:right="-1039"/>
        <w:rPr>
          <w:rFonts w:ascii="StobiSerif Regular" w:hAnsi="StobiSerif Regular"/>
          <w:b/>
          <w:i/>
          <w:sz w:val="20"/>
          <w:szCs w:val="20"/>
          <w:lang w:val="mk-MK"/>
        </w:rPr>
      </w:pPr>
    </w:p>
    <w:p w:rsidR="00070A99" w:rsidRPr="00BC45B8" w:rsidRDefault="00070A99" w:rsidP="00BC45B8">
      <w:pPr>
        <w:ind w:left="-851" w:right="-1039" w:firstLine="720"/>
        <w:jc w:val="center"/>
        <w:rPr>
          <w:rFonts w:ascii="StobiSerif Regular" w:hAnsi="StobiSerif Regular"/>
          <w:sz w:val="20"/>
          <w:szCs w:val="20"/>
          <w:lang w:val="mk-MK"/>
        </w:rPr>
      </w:pPr>
      <w:r w:rsidRPr="00BC45B8">
        <w:rPr>
          <w:rFonts w:ascii="StobiSerif Regular" w:hAnsi="StobiSerif Regular"/>
          <w:sz w:val="20"/>
          <w:szCs w:val="20"/>
          <w:lang w:val="mk-MK"/>
        </w:rPr>
        <w:t>Член 1</w:t>
      </w:r>
    </w:p>
    <w:p w:rsidR="00070A99" w:rsidRPr="00BC45B8" w:rsidRDefault="00070A99" w:rsidP="008360CF">
      <w:pPr>
        <w:ind w:left="-851" w:right="-1039" w:firstLine="720"/>
        <w:jc w:val="both"/>
        <w:rPr>
          <w:rFonts w:ascii="StobiSerif Regular" w:hAnsi="StobiSerif Regular"/>
          <w:sz w:val="20"/>
          <w:szCs w:val="20"/>
          <w:lang w:val="mk-MK"/>
        </w:rPr>
      </w:pPr>
      <w:r w:rsidRPr="00BC45B8">
        <w:rPr>
          <w:rFonts w:ascii="StobiSerif Regular" w:hAnsi="StobiSerif Regular"/>
          <w:sz w:val="20"/>
          <w:szCs w:val="20"/>
          <w:lang w:val="mk-MK"/>
        </w:rPr>
        <w:t>Се усвојува Фискалната стратегија за изготвување на Буџетот на општина Пробиштип за 2015година.</w:t>
      </w:r>
    </w:p>
    <w:p w:rsidR="00070A99" w:rsidRPr="00BC45B8" w:rsidRDefault="00070A99" w:rsidP="00BC45B8">
      <w:pPr>
        <w:ind w:left="-851" w:right="-1039" w:firstLine="720"/>
        <w:jc w:val="center"/>
        <w:rPr>
          <w:rFonts w:ascii="StobiSerif Regular" w:hAnsi="StobiSerif Regular"/>
          <w:sz w:val="20"/>
          <w:szCs w:val="20"/>
          <w:lang w:val="mk-MK"/>
        </w:rPr>
      </w:pPr>
      <w:r w:rsidRPr="00BC45B8">
        <w:rPr>
          <w:rFonts w:ascii="StobiSerif Regular" w:hAnsi="StobiSerif Regular"/>
          <w:sz w:val="20"/>
          <w:szCs w:val="20"/>
          <w:lang w:val="mk-MK"/>
        </w:rPr>
        <w:t>Член 2</w:t>
      </w:r>
    </w:p>
    <w:p w:rsidR="00070A99" w:rsidRPr="00BC45B8" w:rsidRDefault="00070A99" w:rsidP="008360CF">
      <w:pPr>
        <w:ind w:left="-851" w:right="-1039" w:firstLine="720"/>
        <w:jc w:val="both"/>
        <w:rPr>
          <w:rFonts w:ascii="StobiSerif Regular" w:hAnsi="StobiSerif Regular"/>
          <w:sz w:val="20"/>
          <w:szCs w:val="20"/>
          <w:lang w:val="mk-MK"/>
        </w:rPr>
      </w:pPr>
      <w:r w:rsidRPr="00BC45B8">
        <w:rPr>
          <w:rFonts w:ascii="StobiSerif Regular" w:hAnsi="StobiSerif Regular"/>
          <w:sz w:val="20"/>
          <w:szCs w:val="20"/>
          <w:lang w:val="mk-MK"/>
        </w:rPr>
        <w:t>Составен дел на оваа Одлука е Фискалната стратегија за изготвување на Буџетот на општина Пробиштип за 2015година.</w:t>
      </w:r>
    </w:p>
    <w:p w:rsidR="00070A99" w:rsidRPr="00BC45B8" w:rsidRDefault="00070A99" w:rsidP="00BC45B8">
      <w:pPr>
        <w:ind w:left="-851" w:right="-1039" w:firstLine="720"/>
        <w:jc w:val="center"/>
        <w:rPr>
          <w:rFonts w:ascii="StobiSerif Regular" w:hAnsi="StobiSerif Regular"/>
          <w:sz w:val="20"/>
          <w:szCs w:val="20"/>
          <w:lang w:val="mk-MK"/>
        </w:rPr>
      </w:pPr>
      <w:r w:rsidRPr="00BC45B8">
        <w:rPr>
          <w:rFonts w:ascii="StobiSerif Regular" w:hAnsi="StobiSerif Regular"/>
          <w:sz w:val="20"/>
          <w:szCs w:val="20"/>
          <w:lang w:val="mk-MK"/>
        </w:rPr>
        <w:t>Член 3</w:t>
      </w:r>
    </w:p>
    <w:p w:rsidR="00070A99" w:rsidRPr="00BC45B8" w:rsidRDefault="00070A99" w:rsidP="00BC45B8">
      <w:pPr>
        <w:ind w:left="-851" w:right="-1039" w:firstLine="720"/>
        <w:jc w:val="both"/>
        <w:rPr>
          <w:rFonts w:ascii="StobiSerif Regular" w:hAnsi="StobiSerif Regular"/>
          <w:sz w:val="20"/>
          <w:szCs w:val="20"/>
          <w:lang w:val="mk-MK"/>
        </w:rPr>
      </w:pPr>
      <w:r w:rsidRPr="00BC45B8">
        <w:rPr>
          <w:rFonts w:ascii="StobiSerif Regular" w:hAnsi="StobiSerif Regular"/>
          <w:sz w:val="20"/>
          <w:szCs w:val="20"/>
          <w:lang w:val="mk-MK"/>
        </w:rPr>
        <w:t>Одлуката влегува во сила осмиот ден од објавувањето во Службен Гласник на општина Пробиштип</w:t>
      </w:r>
    </w:p>
    <w:p w:rsidR="00070A99" w:rsidRPr="00BC45B8" w:rsidRDefault="00070A99" w:rsidP="00F84515">
      <w:pPr>
        <w:ind w:right="-1039"/>
        <w:jc w:val="both"/>
        <w:rPr>
          <w:rFonts w:ascii="StobiSerif Regular" w:hAnsi="StobiSerif Regular"/>
          <w:b/>
          <w:i/>
          <w:sz w:val="20"/>
          <w:szCs w:val="20"/>
          <w:lang w:val="mk-MK"/>
        </w:rPr>
      </w:pPr>
    </w:p>
    <w:p w:rsidR="00F84515" w:rsidRDefault="00A52E1A" w:rsidP="00A52E1A">
      <w:pPr>
        <w:ind w:left="-851" w:right="-1039" w:firstLine="1571"/>
        <w:jc w:val="both"/>
        <w:rPr>
          <w:rFonts w:ascii="StobiSerif Regular" w:hAnsi="StobiSerif Regular"/>
          <w:b/>
          <w:i/>
          <w:sz w:val="20"/>
          <w:szCs w:val="20"/>
          <w:lang w:val="mk-MK"/>
        </w:rPr>
      </w:pPr>
      <w:r>
        <w:rPr>
          <w:rFonts w:ascii="StobiSerif Regular" w:hAnsi="StobiSerif Regular"/>
          <w:b/>
          <w:i/>
          <w:sz w:val="20"/>
          <w:szCs w:val="20"/>
        </w:rPr>
        <w:t>Број 07-1189/4</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sidR="00F84515">
        <w:rPr>
          <w:rFonts w:ascii="StobiSerif Regular" w:hAnsi="StobiSerif Regular"/>
          <w:b/>
          <w:i/>
          <w:sz w:val="20"/>
          <w:szCs w:val="20"/>
          <w:lang w:val="mk-MK"/>
        </w:rPr>
        <w:t xml:space="preserve"> </w:t>
      </w:r>
      <w:r w:rsidR="008360CF">
        <w:rPr>
          <w:rFonts w:ascii="StobiSerif Regular" w:hAnsi="StobiSerif Regular"/>
          <w:b/>
          <w:i/>
          <w:sz w:val="20"/>
          <w:szCs w:val="20"/>
          <w:lang w:val="mk-MK"/>
        </w:rPr>
        <w:t xml:space="preserve">         </w:t>
      </w:r>
      <w:r w:rsidR="00070A99" w:rsidRPr="00BC45B8">
        <w:rPr>
          <w:rFonts w:ascii="StobiSerif Regular" w:hAnsi="StobiSerif Regular"/>
          <w:b/>
          <w:i/>
          <w:sz w:val="20"/>
          <w:szCs w:val="20"/>
        </w:rPr>
        <w:t>СОВЕТ НА ОПШТИНА ПРОБИШТИП</w:t>
      </w:r>
    </w:p>
    <w:p w:rsidR="00070A99" w:rsidRPr="00BC45B8" w:rsidRDefault="00A52E1A" w:rsidP="00A52E1A">
      <w:pPr>
        <w:ind w:left="-851" w:right="-1039" w:firstLine="1571"/>
        <w:jc w:val="both"/>
        <w:rPr>
          <w:rFonts w:ascii="StobiSerif Regular" w:hAnsi="StobiSerif Regular"/>
          <w:b/>
          <w:i/>
          <w:sz w:val="20"/>
          <w:szCs w:val="20"/>
        </w:rPr>
      </w:pPr>
      <w:r>
        <w:rPr>
          <w:rFonts w:ascii="StobiSerif Regular" w:hAnsi="StobiSerif Regular"/>
          <w:b/>
          <w:i/>
          <w:sz w:val="20"/>
          <w:szCs w:val="20"/>
        </w:rPr>
        <w:t>30.09.2014 година</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lang w:val="mk-MK"/>
        </w:rPr>
        <w:tab/>
        <w:t xml:space="preserve">      </w:t>
      </w:r>
      <w:r w:rsidR="00070A99" w:rsidRPr="00BC45B8">
        <w:rPr>
          <w:rFonts w:ascii="StobiSerif Regular" w:hAnsi="StobiSerif Regular"/>
          <w:b/>
          <w:i/>
          <w:sz w:val="20"/>
          <w:szCs w:val="20"/>
        </w:rPr>
        <w:t>ПРЕТСЕДАТЕЛ</w:t>
      </w:r>
    </w:p>
    <w:p w:rsidR="00070A99" w:rsidRPr="005C4397" w:rsidRDefault="00F84515" w:rsidP="005C4397">
      <w:pPr>
        <w:pBdr>
          <w:bottom w:val="single" w:sz="12" w:space="1" w:color="auto"/>
        </w:pBdr>
        <w:ind w:left="-851" w:right="-1039" w:firstLine="568"/>
        <w:jc w:val="both"/>
        <w:rPr>
          <w:rFonts w:ascii="StobiSerif Regular" w:hAnsi="StobiSerif Regular"/>
          <w:b/>
          <w:i/>
          <w:sz w:val="20"/>
          <w:szCs w:val="20"/>
          <w:lang w:val="mk-MK"/>
        </w:rPr>
      </w:pPr>
      <w:r>
        <w:rPr>
          <w:rFonts w:ascii="StobiSerif Regular" w:hAnsi="StobiSerif Regular"/>
          <w:b/>
          <w:i/>
          <w:sz w:val="20"/>
          <w:szCs w:val="20"/>
          <w:lang w:val="mk-MK"/>
        </w:rPr>
        <w:t xml:space="preserve">  </w:t>
      </w:r>
      <w:r w:rsidR="00A52E1A">
        <w:rPr>
          <w:rFonts w:ascii="StobiSerif Regular" w:hAnsi="StobiSerif Regular"/>
          <w:b/>
          <w:i/>
          <w:sz w:val="20"/>
          <w:szCs w:val="20"/>
          <w:lang w:val="mk-MK"/>
        </w:rPr>
        <w:tab/>
      </w:r>
      <w:r w:rsidR="00A52E1A">
        <w:rPr>
          <w:rFonts w:ascii="StobiSerif Regular" w:hAnsi="StobiSerif Regular"/>
          <w:b/>
          <w:i/>
          <w:sz w:val="20"/>
          <w:szCs w:val="20"/>
          <w:lang w:val="mk-MK"/>
        </w:rPr>
        <w:tab/>
      </w:r>
      <w:r w:rsidR="00A52E1A">
        <w:rPr>
          <w:rFonts w:ascii="StobiSerif Regular" w:hAnsi="StobiSerif Regular"/>
          <w:b/>
          <w:i/>
          <w:sz w:val="20"/>
          <w:szCs w:val="20"/>
        </w:rPr>
        <w:t>ПРОБИШТИП</w:t>
      </w:r>
      <w:r w:rsidR="00A52E1A">
        <w:rPr>
          <w:rFonts w:ascii="StobiSerif Regular" w:hAnsi="StobiSerif Regular"/>
          <w:b/>
          <w:i/>
          <w:sz w:val="20"/>
          <w:szCs w:val="20"/>
        </w:rPr>
        <w:tab/>
      </w:r>
      <w:r w:rsidR="00A52E1A">
        <w:rPr>
          <w:rFonts w:ascii="StobiSerif Regular" w:hAnsi="StobiSerif Regular"/>
          <w:b/>
          <w:i/>
          <w:sz w:val="20"/>
          <w:szCs w:val="20"/>
        </w:rPr>
        <w:tab/>
      </w:r>
      <w:r w:rsidR="00A52E1A">
        <w:rPr>
          <w:rFonts w:ascii="StobiSerif Regular" w:hAnsi="StobiSerif Regular"/>
          <w:b/>
          <w:i/>
          <w:sz w:val="20"/>
          <w:szCs w:val="20"/>
          <w:lang w:val="mk-MK"/>
        </w:rPr>
        <w:tab/>
      </w:r>
      <w:r w:rsidR="00A52E1A">
        <w:rPr>
          <w:rFonts w:ascii="StobiSerif Regular" w:hAnsi="StobiSerif Regular"/>
          <w:b/>
          <w:i/>
          <w:sz w:val="20"/>
          <w:szCs w:val="20"/>
          <w:lang w:val="mk-MK"/>
        </w:rPr>
        <w:tab/>
      </w:r>
      <w:r w:rsidR="00A52E1A">
        <w:rPr>
          <w:rFonts w:ascii="StobiSerif Regular" w:hAnsi="StobiSerif Regular"/>
          <w:b/>
          <w:i/>
          <w:sz w:val="20"/>
          <w:szCs w:val="20"/>
          <w:lang w:val="mk-MK"/>
        </w:rPr>
        <w:tab/>
      </w:r>
      <w:r>
        <w:rPr>
          <w:rFonts w:ascii="StobiSerif Regular" w:hAnsi="StobiSerif Regular"/>
          <w:b/>
          <w:i/>
          <w:sz w:val="20"/>
          <w:szCs w:val="20"/>
          <w:lang w:val="mk-MK"/>
        </w:rPr>
        <w:t xml:space="preserve"> </w:t>
      </w:r>
      <w:r w:rsidR="00070A99" w:rsidRPr="00BC45B8">
        <w:rPr>
          <w:rFonts w:ascii="StobiSerif Regular" w:hAnsi="StobiSerif Regular"/>
          <w:b/>
          <w:i/>
          <w:sz w:val="20"/>
          <w:szCs w:val="20"/>
        </w:rPr>
        <w:t xml:space="preserve">Ранко </w:t>
      </w:r>
      <w:proofErr w:type="gramStart"/>
      <w:r w:rsidR="00070A99" w:rsidRPr="00BC45B8">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070A99" w:rsidRPr="00BC45B8" w:rsidRDefault="00070A99" w:rsidP="00BC45B8">
      <w:pPr>
        <w:ind w:left="-851" w:right="-1039" w:firstLine="568"/>
        <w:jc w:val="both"/>
        <w:rPr>
          <w:rFonts w:ascii="StobiSerif Regular" w:hAnsi="StobiSerif Regular"/>
          <w:sz w:val="20"/>
          <w:szCs w:val="20"/>
        </w:rPr>
      </w:pPr>
      <w:r w:rsidRPr="00BC45B8">
        <w:rPr>
          <w:rFonts w:ascii="StobiSerif Regular" w:hAnsi="StobiSerif Regular"/>
          <w:sz w:val="20"/>
          <w:szCs w:val="20"/>
          <w:lang w:val="mk-MK"/>
        </w:rPr>
        <w:t>Врз основа на член 36 став 1 точка 15 а во врска со член 22  став 1 точка 1 од Законот за локална самоуправа (Службен весник на РМ бр.5/2002), член 21 став 1 точка 7 а во врска со член 15 став 1 точка 1 од Статутот на општина Пробиштип (Службен Гласник на општина пробиштип бр.4/2005)</w:t>
      </w:r>
      <w:r w:rsidRPr="00BC45B8">
        <w:rPr>
          <w:rFonts w:ascii="StobiSerif Regular" w:hAnsi="StobiSerif Regular"/>
          <w:sz w:val="20"/>
          <w:szCs w:val="20"/>
        </w:rPr>
        <w:t xml:space="preserve"> </w:t>
      </w:r>
      <w:r w:rsidRPr="00BC45B8">
        <w:rPr>
          <w:rFonts w:ascii="StobiSerif Regular" w:hAnsi="StobiSerif Regular"/>
          <w:sz w:val="20"/>
          <w:szCs w:val="20"/>
          <w:lang w:val="mk-MK"/>
        </w:rPr>
        <w:t xml:space="preserve"> а во врска со член 10 став 4 од Законот за постапување со бесправно изградени објекти („Сл. весник на РМ” бр.23/11, 54/11, 155/12, 72/13, 44/14 и 115/14), Советот на Општина Пробиштип на седницата одржана на ден </w:t>
      </w:r>
      <w:r w:rsidRPr="00BC45B8">
        <w:rPr>
          <w:rFonts w:ascii="StobiSerif Regular" w:hAnsi="StobiSerif Regular"/>
          <w:sz w:val="20"/>
          <w:szCs w:val="20"/>
        </w:rPr>
        <w:t>30</w:t>
      </w:r>
      <w:r w:rsidRPr="00BC45B8">
        <w:rPr>
          <w:rFonts w:ascii="StobiSerif Regular" w:hAnsi="StobiSerif Regular"/>
          <w:sz w:val="20"/>
          <w:szCs w:val="20"/>
          <w:lang w:val="mk-MK"/>
        </w:rPr>
        <w:t>.09.2014година, а по предлог на Градоначалникот на Општина Пробиштип,  ја усвои следната:</w:t>
      </w:r>
    </w:p>
    <w:p w:rsidR="00070A99" w:rsidRPr="00BC45B8" w:rsidRDefault="00070A99" w:rsidP="00BC45B8">
      <w:pPr>
        <w:ind w:left="-851" w:right="-1039" w:firstLine="568"/>
        <w:jc w:val="center"/>
        <w:rPr>
          <w:rFonts w:ascii="StobiSerif Regular" w:hAnsi="StobiSerif Regular"/>
          <w:b/>
          <w:i/>
          <w:sz w:val="20"/>
          <w:szCs w:val="20"/>
        </w:rPr>
      </w:pPr>
    </w:p>
    <w:p w:rsidR="00070A99" w:rsidRPr="00BC45B8" w:rsidRDefault="00070A99" w:rsidP="00BC45B8">
      <w:pPr>
        <w:ind w:left="-851" w:right="-1039" w:firstLine="568"/>
        <w:jc w:val="center"/>
        <w:rPr>
          <w:rFonts w:ascii="StobiSerif Regular" w:hAnsi="StobiSerif Regular"/>
          <w:b/>
          <w:i/>
          <w:sz w:val="20"/>
          <w:szCs w:val="20"/>
          <w:lang w:val="mk-MK"/>
        </w:rPr>
      </w:pPr>
      <w:r w:rsidRPr="00BC45B8">
        <w:rPr>
          <w:rFonts w:ascii="StobiSerif Regular" w:hAnsi="StobiSerif Regular"/>
          <w:b/>
          <w:i/>
          <w:sz w:val="20"/>
          <w:szCs w:val="20"/>
          <w:lang w:val="mk-MK"/>
        </w:rPr>
        <w:t>О Д Л У К А</w:t>
      </w:r>
    </w:p>
    <w:p w:rsidR="00070A99" w:rsidRPr="00BC45B8" w:rsidRDefault="00070A99" w:rsidP="00BC45B8">
      <w:pPr>
        <w:ind w:left="-851" w:right="-1039" w:firstLine="568"/>
        <w:jc w:val="center"/>
        <w:rPr>
          <w:rFonts w:ascii="StobiSerif Regular" w:hAnsi="StobiSerif Regular"/>
          <w:b/>
          <w:i/>
          <w:sz w:val="20"/>
          <w:szCs w:val="20"/>
          <w:lang w:val="mk-MK"/>
        </w:rPr>
      </w:pPr>
      <w:r w:rsidRPr="00BC45B8">
        <w:rPr>
          <w:rFonts w:ascii="StobiSerif Regular" w:hAnsi="StobiSerif Regular"/>
          <w:b/>
          <w:i/>
          <w:sz w:val="20"/>
          <w:szCs w:val="20"/>
          <w:lang w:val="mk-MK"/>
        </w:rPr>
        <w:t>За вклопување на бесправно изградени објекти во идна урбанистичко – планска документација за издавање на урбанистичка согласност</w:t>
      </w:r>
    </w:p>
    <w:p w:rsidR="00070A99" w:rsidRPr="00BC45B8" w:rsidRDefault="00070A99" w:rsidP="00BC45B8">
      <w:pPr>
        <w:ind w:left="-851" w:right="-1039" w:firstLine="568"/>
        <w:jc w:val="both"/>
        <w:rPr>
          <w:rFonts w:ascii="StobiSerif Regular" w:hAnsi="StobiSerif Regular"/>
          <w:i/>
          <w:sz w:val="20"/>
          <w:szCs w:val="20"/>
          <w:lang w:val="mk-MK"/>
        </w:rPr>
      </w:pPr>
    </w:p>
    <w:p w:rsidR="00070A99" w:rsidRPr="00BC45B8" w:rsidRDefault="00070A99" w:rsidP="00BC45B8">
      <w:pPr>
        <w:ind w:left="-851" w:right="-1039" w:firstLine="568"/>
        <w:jc w:val="center"/>
        <w:rPr>
          <w:rFonts w:ascii="StobiSerif Regular" w:hAnsi="StobiSerif Regular"/>
          <w:b/>
          <w:sz w:val="20"/>
          <w:szCs w:val="20"/>
          <w:lang w:val="mk-MK"/>
        </w:rPr>
      </w:pPr>
      <w:r w:rsidRPr="00BC45B8">
        <w:rPr>
          <w:rFonts w:ascii="StobiSerif Regular" w:hAnsi="StobiSerif Regular"/>
          <w:b/>
          <w:sz w:val="20"/>
          <w:szCs w:val="20"/>
          <w:lang w:val="mk-MK"/>
        </w:rPr>
        <w:t>Член 1</w:t>
      </w:r>
    </w:p>
    <w:p w:rsidR="00070A99" w:rsidRPr="005C4397" w:rsidRDefault="00070A99" w:rsidP="005C4397">
      <w:pPr>
        <w:ind w:left="-851" w:right="-1039" w:firstLine="568"/>
        <w:jc w:val="both"/>
        <w:rPr>
          <w:rFonts w:ascii="StobiSerif Regular" w:hAnsi="StobiSerif Regular"/>
          <w:b/>
          <w:sz w:val="20"/>
          <w:szCs w:val="20"/>
          <w:lang w:val="mk-MK"/>
        </w:rPr>
      </w:pPr>
      <w:r w:rsidRPr="00BC45B8">
        <w:rPr>
          <w:rFonts w:ascii="StobiSerif Regular" w:hAnsi="StobiSerif Regular"/>
          <w:sz w:val="20"/>
          <w:szCs w:val="20"/>
          <w:lang w:val="mk-MK"/>
        </w:rPr>
        <w:t xml:space="preserve"> Со оваа Одлука се утврдува дека Општина Пробиштип со идна урбанистичко – планска документација ќе го вклопи бесправно изградениот објект од локално значење – </w:t>
      </w:r>
      <w:r w:rsidRPr="00BC45B8">
        <w:rPr>
          <w:rFonts w:ascii="StobiSerif Regular" w:hAnsi="StobiSerif Regular"/>
          <w:b/>
          <w:sz w:val="20"/>
          <w:szCs w:val="20"/>
          <w:lang w:val="mk-MK"/>
        </w:rPr>
        <w:t>Бензинска пумпа со придружни објекти</w:t>
      </w:r>
      <w:r w:rsidRPr="00BC45B8">
        <w:rPr>
          <w:rFonts w:ascii="StobiSerif Regular" w:hAnsi="StobiSerif Regular"/>
          <w:sz w:val="20"/>
          <w:szCs w:val="20"/>
          <w:lang w:val="mk-MK"/>
        </w:rPr>
        <w:t xml:space="preserve">, </w:t>
      </w:r>
      <w:r w:rsidRPr="00BC45B8">
        <w:rPr>
          <w:rFonts w:ascii="StobiSerif Regular" w:hAnsi="StobiSerif Regular"/>
          <w:b/>
          <w:sz w:val="20"/>
          <w:szCs w:val="20"/>
          <w:lang w:val="mk-MK"/>
        </w:rPr>
        <w:t>изградена</w:t>
      </w:r>
      <w:r w:rsidRPr="00BC45B8">
        <w:rPr>
          <w:rFonts w:ascii="StobiSerif Regular" w:hAnsi="StobiSerif Regular"/>
          <w:sz w:val="20"/>
          <w:szCs w:val="20"/>
          <w:lang w:val="mk-MK"/>
        </w:rPr>
        <w:t xml:space="preserve"> </w:t>
      </w:r>
      <w:r w:rsidRPr="00BC45B8">
        <w:rPr>
          <w:rFonts w:ascii="StobiSerif Regular" w:hAnsi="StobiSerif Regular"/>
          <w:b/>
          <w:sz w:val="20"/>
          <w:szCs w:val="20"/>
          <w:lang w:val="mk-MK"/>
        </w:rPr>
        <w:t>на дел од КП.бр.</w:t>
      </w:r>
      <w:r w:rsidRPr="00BC45B8">
        <w:rPr>
          <w:rFonts w:ascii="StobiSerif Regular" w:hAnsi="StobiSerif Regular"/>
          <w:b/>
          <w:sz w:val="20"/>
          <w:szCs w:val="20"/>
        </w:rPr>
        <w:t>1018/1</w:t>
      </w:r>
      <w:r w:rsidRPr="00BC45B8">
        <w:rPr>
          <w:rFonts w:ascii="StobiSerif Regular" w:hAnsi="StobiSerif Regular"/>
          <w:b/>
          <w:sz w:val="20"/>
          <w:szCs w:val="20"/>
          <w:lang w:val="mk-MK"/>
        </w:rPr>
        <w:t>, м.в. Град, КО Пробиштип, Општина Пробиштип</w:t>
      </w:r>
      <w:r w:rsidRPr="00BC45B8">
        <w:rPr>
          <w:rFonts w:ascii="StobiSerif Regular" w:hAnsi="StobiSerif Regular"/>
          <w:sz w:val="20"/>
          <w:szCs w:val="20"/>
          <w:lang w:val="mk-MK"/>
        </w:rPr>
        <w:t xml:space="preserve">, </w:t>
      </w:r>
      <w:r w:rsidRPr="00BC45B8">
        <w:rPr>
          <w:rFonts w:ascii="StobiSerif Regular" w:hAnsi="StobiSerif Regular"/>
          <w:b/>
          <w:sz w:val="20"/>
          <w:szCs w:val="20"/>
          <w:lang w:val="mk-MK"/>
        </w:rPr>
        <w:t>и дел од КП.бр.1018/31, м.в. Град, КО Пробиштип, изграден од страна на дооел,,Црешово топче,,-Пробиштип, со седиште на ул. 29-ти Ноември бр.13 во Пробиштип.</w:t>
      </w:r>
    </w:p>
    <w:p w:rsidR="00070A99" w:rsidRPr="00BC45B8" w:rsidRDefault="00070A99" w:rsidP="00BC45B8">
      <w:pPr>
        <w:ind w:left="-851" w:right="-1039" w:firstLine="568"/>
        <w:jc w:val="center"/>
        <w:rPr>
          <w:rFonts w:ascii="StobiSerif Regular" w:hAnsi="StobiSerif Regular"/>
          <w:b/>
          <w:sz w:val="20"/>
          <w:szCs w:val="20"/>
          <w:lang w:val="mk-MK"/>
        </w:rPr>
      </w:pPr>
      <w:r w:rsidRPr="00BC45B8">
        <w:rPr>
          <w:rFonts w:ascii="StobiSerif Regular" w:hAnsi="StobiSerif Regular"/>
          <w:b/>
          <w:sz w:val="20"/>
          <w:szCs w:val="20"/>
          <w:lang w:val="mk-MK"/>
        </w:rPr>
        <w:t>Член 2</w:t>
      </w:r>
    </w:p>
    <w:p w:rsidR="00070A99" w:rsidRPr="00BC45B8" w:rsidRDefault="00070A99" w:rsidP="00BC45B8">
      <w:pPr>
        <w:ind w:left="-851" w:right="-1039" w:firstLine="568"/>
        <w:jc w:val="both"/>
        <w:rPr>
          <w:rFonts w:ascii="StobiSerif Regular" w:hAnsi="StobiSerif Regular"/>
          <w:sz w:val="20"/>
          <w:szCs w:val="20"/>
          <w:lang w:val="mk-MK"/>
        </w:rPr>
      </w:pPr>
      <w:r w:rsidRPr="00BC45B8">
        <w:rPr>
          <w:rFonts w:ascii="StobiSerif Regular" w:hAnsi="StobiSerif Regular"/>
          <w:sz w:val="20"/>
          <w:szCs w:val="20"/>
          <w:lang w:val="mk-MK"/>
        </w:rPr>
        <w:t>Бесправниот објект се наоѓа во планскиот опфат на ГУП Пробиштип и ДУП за УБ 11.1 и не се наоѓа во потенцијално нестабилна зона а земјиштето на кое е изграден објектот е  во сопственост на Република Македонија.</w:t>
      </w:r>
    </w:p>
    <w:p w:rsidR="00070A99" w:rsidRPr="00BC45B8" w:rsidRDefault="00070A99" w:rsidP="00BC45B8">
      <w:pPr>
        <w:ind w:left="-851" w:right="-1039" w:firstLine="568"/>
        <w:jc w:val="center"/>
        <w:rPr>
          <w:rFonts w:ascii="StobiSerif Regular" w:hAnsi="StobiSerif Regular"/>
          <w:b/>
          <w:sz w:val="20"/>
          <w:szCs w:val="20"/>
          <w:lang w:val="mk-MK"/>
        </w:rPr>
      </w:pPr>
      <w:r w:rsidRPr="00BC45B8">
        <w:rPr>
          <w:rFonts w:ascii="StobiSerif Regular" w:hAnsi="StobiSerif Regular"/>
          <w:b/>
          <w:sz w:val="20"/>
          <w:szCs w:val="20"/>
          <w:lang w:val="mk-MK"/>
        </w:rPr>
        <w:t>Член 3</w:t>
      </w:r>
    </w:p>
    <w:p w:rsidR="00070A99" w:rsidRPr="00BC45B8" w:rsidRDefault="00070A99" w:rsidP="00BC45B8">
      <w:pPr>
        <w:ind w:left="-851" w:right="-1039" w:firstLine="568"/>
        <w:jc w:val="both"/>
        <w:rPr>
          <w:rFonts w:ascii="StobiSerif Regular" w:hAnsi="StobiSerif Regular"/>
          <w:b/>
          <w:sz w:val="20"/>
          <w:szCs w:val="20"/>
          <w:lang w:val="mk-MK"/>
        </w:rPr>
      </w:pPr>
      <w:r w:rsidRPr="00BC45B8">
        <w:rPr>
          <w:rFonts w:ascii="StobiSerif Regular" w:hAnsi="StobiSerif Regular"/>
          <w:sz w:val="20"/>
          <w:szCs w:val="20"/>
          <w:lang w:val="mk-MK"/>
        </w:rPr>
        <w:t xml:space="preserve">Се утврдува дека идната урбанистичко-планска документација ќе биде со намена </w:t>
      </w:r>
      <w:r w:rsidRPr="00BC45B8">
        <w:rPr>
          <w:rFonts w:ascii="StobiSerif Regular" w:hAnsi="StobiSerif Regular"/>
          <w:b/>
          <w:sz w:val="20"/>
          <w:szCs w:val="20"/>
          <w:lang w:val="mk-MK"/>
        </w:rPr>
        <w:t xml:space="preserve">Е2-комунална супраструктура </w:t>
      </w:r>
      <w:r w:rsidRPr="00BC45B8">
        <w:rPr>
          <w:rFonts w:ascii="StobiSerif Regular" w:hAnsi="StobiSerif Regular"/>
          <w:sz w:val="20"/>
          <w:szCs w:val="20"/>
          <w:lang w:val="mk-MK"/>
        </w:rPr>
        <w:t xml:space="preserve"> со намена на земјиштето - бензински пумпни станици и услужни центри и </w:t>
      </w:r>
      <w:r w:rsidRPr="00BC45B8">
        <w:rPr>
          <w:rFonts w:ascii="StobiSerif Regular" w:hAnsi="StobiSerif Regular"/>
          <w:b/>
          <w:sz w:val="20"/>
          <w:szCs w:val="20"/>
          <w:lang w:val="mk-MK"/>
        </w:rPr>
        <w:t>Б1- мали комерцијални и деловни дејности.</w:t>
      </w:r>
    </w:p>
    <w:p w:rsidR="00070A99" w:rsidRPr="00BC45B8" w:rsidRDefault="00070A99" w:rsidP="00BC45B8">
      <w:pPr>
        <w:ind w:left="-851" w:right="-1039" w:firstLine="568"/>
        <w:jc w:val="center"/>
        <w:rPr>
          <w:rFonts w:ascii="StobiSerif Regular" w:hAnsi="StobiSerif Regular"/>
          <w:b/>
          <w:sz w:val="20"/>
          <w:szCs w:val="20"/>
        </w:rPr>
      </w:pPr>
    </w:p>
    <w:p w:rsidR="00070A99" w:rsidRPr="00BC45B8" w:rsidRDefault="00070A99" w:rsidP="00BC45B8">
      <w:pPr>
        <w:ind w:left="-851" w:right="-1039" w:firstLine="568"/>
        <w:jc w:val="center"/>
        <w:rPr>
          <w:rFonts w:ascii="StobiSerif Regular" w:hAnsi="StobiSerif Regular"/>
          <w:b/>
          <w:sz w:val="20"/>
          <w:szCs w:val="20"/>
          <w:lang w:val="mk-MK"/>
        </w:rPr>
      </w:pPr>
      <w:r w:rsidRPr="00BC45B8">
        <w:rPr>
          <w:rFonts w:ascii="StobiSerif Regular" w:hAnsi="StobiSerif Regular"/>
          <w:b/>
          <w:sz w:val="20"/>
          <w:szCs w:val="20"/>
          <w:lang w:val="mk-MK"/>
        </w:rPr>
        <w:t>Член 4</w:t>
      </w:r>
    </w:p>
    <w:p w:rsidR="005C4397" w:rsidRPr="005C4397" w:rsidRDefault="00070A99" w:rsidP="008C545F">
      <w:pPr>
        <w:ind w:left="-851" w:right="-1039" w:firstLine="568"/>
        <w:jc w:val="both"/>
        <w:rPr>
          <w:rFonts w:ascii="StobiSerif Regular" w:hAnsi="StobiSerif Regular"/>
          <w:sz w:val="20"/>
          <w:szCs w:val="20"/>
          <w:lang w:val="mk-MK"/>
        </w:rPr>
      </w:pPr>
      <w:r w:rsidRPr="00BC45B8">
        <w:rPr>
          <w:rFonts w:ascii="StobiSerif Regular" w:hAnsi="StobiSerif Regular"/>
          <w:sz w:val="20"/>
          <w:szCs w:val="20"/>
          <w:lang w:val="mk-MK"/>
        </w:rPr>
        <w:t>Оваа одлука влегува во сила од денот на донесување</w:t>
      </w:r>
      <w:r w:rsidRPr="00BC45B8">
        <w:rPr>
          <w:rFonts w:ascii="StobiSerif Regular" w:hAnsi="StobiSerif Regular"/>
          <w:sz w:val="20"/>
          <w:szCs w:val="20"/>
        </w:rPr>
        <w:t>,</w:t>
      </w:r>
      <w:r w:rsidRPr="00BC45B8">
        <w:rPr>
          <w:rFonts w:ascii="StobiSerif Regular" w:hAnsi="StobiSerif Regular"/>
          <w:sz w:val="20"/>
          <w:szCs w:val="20"/>
          <w:lang w:val="mk-MK"/>
        </w:rPr>
        <w:t xml:space="preserve"> а ќе се објави во Службен гласник на општина Пробиштип.</w:t>
      </w:r>
    </w:p>
    <w:p w:rsidR="00070A99" w:rsidRPr="00BC45B8" w:rsidRDefault="00070A99" w:rsidP="005C4397">
      <w:pPr>
        <w:ind w:left="-851" w:right="-1039" w:firstLine="1571"/>
        <w:jc w:val="both"/>
        <w:rPr>
          <w:rFonts w:ascii="StobiSerif Regular" w:hAnsi="StobiSerif Regular"/>
          <w:b/>
          <w:i/>
          <w:sz w:val="20"/>
          <w:szCs w:val="20"/>
        </w:rPr>
      </w:pPr>
      <w:r w:rsidRPr="00BC45B8">
        <w:rPr>
          <w:rFonts w:ascii="StobiSerif Regular" w:hAnsi="StobiSerif Regular"/>
          <w:b/>
          <w:i/>
          <w:sz w:val="20"/>
          <w:szCs w:val="20"/>
        </w:rPr>
        <w:t>Број 07-1189/5</w:t>
      </w:r>
      <w:r w:rsidRPr="00BC45B8">
        <w:rPr>
          <w:rFonts w:ascii="StobiSerif Regular" w:hAnsi="StobiSerif Regular"/>
          <w:b/>
          <w:i/>
          <w:sz w:val="20"/>
          <w:szCs w:val="20"/>
        </w:rPr>
        <w:tab/>
      </w:r>
      <w:r w:rsidRPr="00BC45B8">
        <w:rPr>
          <w:rFonts w:ascii="StobiSerif Regular" w:hAnsi="StobiSerif Regular"/>
          <w:b/>
          <w:i/>
          <w:sz w:val="20"/>
          <w:szCs w:val="20"/>
        </w:rPr>
        <w:tab/>
      </w:r>
      <w:r w:rsidRPr="00BC45B8">
        <w:rPr>
          <w:rFonts w:ascii="StobiSerif Regular" w:hAnsi="StobiSerif Regular"/>
          <w:b/>
          <w:i/>
          <w:sz w:val="20"/>
          <w:szCs w:val="20"/>
        </w:rPr>
        <w:tab/>
      </w:r>
      <w:r w:rsidRPr="00BC45B8">
        <w:rPr>
          <w:rFonts w:ascii="StobiSerif Regular" w:hAnsi="StobiSerif Regular"/>
          <w:b/>
          <w:i/>
          <w:sz w:val="20"/>
          <w:szCs w:val="20"/>
        </w:rPr>
        <w:tab/>
      </w:r>
      <w:r w:rsidRPr="00BC45B8">
        <w:rPr>
          <w:rFonts w:ascii="StobiSerif Regular" w:hAnsi="StobiSerif Regular"/>
          <w:b/>
          <w:i/>
          <w:sz w:val="20"/>
          <w:szCs w:val="20"/>
        </w:rPr>
        <w:tab/>
        <w:t>СОВЕТ НА ОПШТИНА ПРОБИШТИП</w:t>
      </w:r>
    </w:p>
    <w:p w:rsidR="00070A99" w:rsidRPr="00BC45B8" w:rsidRDefault="00070A99" w:rsidP="005C4397">
      <w:pPr>
        <w:ind w:left="-851" w:right="-1039" w:firstLine="1571"/>
        <w:jc w:val="both"/>
        <w:rPr>
          <w:rFonts w:ascii="StobiSerif Regular" w:hAnsi="StobiSerif Regular"/>
          <w:b/>
          <w:i/>
          <w:sz w:val="20"/>
          <w:szCs w:val="20"/>
        </w:rPr>
      </w:pPr>
      <w:r w:rsidRPr="00BC45B8">
        <w:rPr>
          <w:rFonts w:ascii="StobiSerif Regular" w:hAnsi="StobiSerif Regular"/>
          <w:b/>
          <w:i/>
          <w:sz w:val="20"/>
          <w:szCs w:val="20"/>
        </w:rPr>
        <w:t>30.09.2014 година</w:t>
      </w:r>
      <w:r w:rsidRPr="00BC45B8">
        <w:rPr>
          <w:rFonts w:ascii="StobiSerif Regular" w:hAnsi="StobiSerif Regular"/>
          <w:b/>
          <w:i/>
          <w:sz w:val="20"/>
          <w:szCs w:val="20"/>
        </w:rPr>
        <w:tab/>
      </w:r>
      <w:r w:rsidRPr="00BC45B8">
        <w:rPr>
          <w:rFonts w:ascii="StobiSerif Regular" w:hAnsi="StobiSerif Regular"/>
          <w:b/>
          <w:i/>
          <w:sz w:val="20"/>
          <w:szCs w:val="20"/>
        </w:rPr>
        <w:tab/>
      </w:r>
      <w:r w:rsidRPr="00BC45B8">
        <w:rPr>
          <w:rFonts w:ascii="StobiSerif Regular" w:hAnsi="StobiSerif Regular"/>
          <w:b/>
          <w:i/>
          <w:sz w:val="20"/>
          <w:szCs w:val="20"/>
        </w:rPr>
        <w:tab/>
      </w:r>
      <w:r w:rsidRPr="00BC45B8">
        <w:rPr>
          <w:rFonts w:ascii="StobiSerif Regular" w:hAnsi="StobiSerif Regular"/>
          <w:b/>
          <w:i/>
          <w:sz w:val="20"/>
          <w:szCs w:val="20"/>
        </w:rPr>
        <w:tab/>
      </w:r>
      <w:r w:rsidRPr="00BC45B8">
        <w:rPr>
          <w:rFonts w:ascii="StobiSerif Regular" w:hAnsi="StobiSerif Regular"/>
          <w:b/>
          <w:i/>
          <w:sz w:val="20"/>
          <w:szCs w:val="20"/>
        </w:rPr>
        <w:tab/>
        <w:t xml:space="preserve">   ПРЕТСЕДАТЕЛ</w:t>
      </w:r>
    </w:p>
    <w:p w:rsidR="0054468C" w:rsidRPr="0054468C" w:rsidRDefault="0054468C" w:rsidP="008C545F">
      <w:pPr>
        <w:pBdr>
          <w:bottom w:val="single" w:sz="12" w:space="1" w:color="auto"/>
        </w:pBdr>
        <w:ind w:left="-851" w:right="-1039" w:firstLine="1571"/>
        <w:jc w:val="both"/>
        <w:rPr>
          <w:rFonts w:ascii="StobiSerif Regular" w:hAnsi="StobiSerif Regular"/>
          <w:b/>
          <w:i/>
          <w:sz w:val="20"/>
          <w:szCs w:val="20"/>
          <w:lang w:val="mk-MK"/>
        </w:rPr>
      </w:pPr>
      <w:r>
        <w:rPr>
          <w:rFonts w:ascii="StobiSerif Regular" w:hAnsi="StobiSerif Regular"/>
          <w:b/>
          <w:i/>
          <w:sz w:val="20"/>
          <w:szCs w:val="20"/>
        </w:rPr>
        <w:t>ПРОБИШТИП</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t xml:space="preserve"> </w:t>
      </w:r>
      <w:r>
        <w:rPr>
          <w:rFonts w:ascii="StobiSerif Regular" w:hAnsi="StobiSerif Regular"/>
          <w:b/>
          <w:i/>
          <w:sz w:val="20"/>
          <w:szCs w:val="20"/>
          <w:lang w:val="mk-MK"/>
        </w:rPr>
        <w:t xml:space="preserve">              </w:t>
      </w:r>
      <w:r w:rsidR="00070A99" w:rsidRPr="00BC45B8">
        <w:rPr>
          <w:rFonts w:ascii="StobiSerif Regular" w:hAnsi="StobiSerif Regular"/>
          <w:b/>
          <w:i/>
          <w:sz w:val="20"/>
          <w:szCs w:val="20"/>
        </w:rPr>
        <w:t xml:space="preserve">Ранко </w:t>
      </w:r>
      <w:proofErr w:type="gramStart"/>
      <w:r w:rsidR="00070A99" w:rsidRPr="00BC45B8">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D80E16" w:rsidRPr="00D80E16" w:rsidRDefault="00D80E16" w:rsidP="00D80E16">
      <w:pPr>
        <w:ind w:left="-851" w:right="-1039" w:firstLine="567"/>
        <w:jc w:val="both"/>
        <w:rPr>
          <w:rFonts w:ascii="StobiSerif Regular" w:hAnsi="StobiSerif Regular"/>
          <w:sz w:val="20"/>
          <w:szCs w:val="20"/>
        </w:rPr>
      </w:pPr>
      <w:r w:rsidRPr="00D80E16">
        <w:rPr>
          <w:rFonts w:ascii="StobiSerif Regular" w:hAnsi="StobiSerif Regular"/>
          <w:sz w:val="20"/>
          <w:szCs w:val="20"/>
          <w:lang w:val="mk-MK"/>
        </w:rPr>
        <w:t>Врз основа на член 36 став 1 точка 15 а во врска со член 22  став 1 точка 1 од Законот за локална самоуправа (Службен весник на РМ бр.5/2002), член 21 став 1 точка 7 а во врска со член 15 став 1 точка 1 од Статутот на општина Пробиштип (Службен Гласник на општина пробиштип бр.4/2005)</w:t>
      </w:r>
      <w:r w:rsidRPr="00D80E16">
        <w:rPr>
          <w:rFonts w:ascii="StobiSerif Regular" w:hAnsi="StobiSerif Regular"/>
          <w:sz w:val="20"/>
          <w:szCs w:val="20"/>
        </w:rPr>
        <w:t xml:space="preserve"> </w:t>
      </w:r>
      <w:r w:rsidRPr="00D80E16">
        <w:rPr>
          <w:rFonts w:ascii="StobiSerif Regular" w:hAnsi="StobiSerif Regular"/>
          <w:sz w:val="20"/>
          <w:szCs w:val="20"/>
          <w:lang w:val="mk-MK"/>
        </w:rPr>
        <w:t xml:space="preserve"> а во врска со член 10 став 4 од Законот за постапување со бесправно изградени објекти („Сл. весник на РМ” бр.23/11, 54/11, 155/12, 72/13, 44/14 и 115/14), Советот на Општина Пробиштип на седницата одржана на ден </w:t>
      </w:r>
      <w:r w:rsidRPr="00D80E16">
        <w:rPr>
          <w:rFonts w:ascii="StobiSerif Regular" w:hAnsi="StobiSerif Regular"/>
          <w:sz w:val="20"/>
          <w:szCs w:val="20"/>
        </w:rPr>
        <w:t>30</w:t>
      </w:r>
      <w:r w:rsidRPr="00D80E16">
        <w:rPr>
          <w:rFonts w:ascii="StobiSerif Regular" w:hAnsi="StobiSerif Regular"/>
          <w:sz w:val="20"/>
          <w:szCs w:val="20"/>
          <w:lang w:val="mk-MK"/>
        </w:rPr>
        <w:t>.09.2014година, а по предлог на Градоначалникот на Општина Пробиштип,  ја усвои следната:</w:t>
      </w:r>
    </w:p>
    <w:p w:rsidR="00D80E16" w:rsidRPr="00D80E16" w:rsidRDefault="00D80E16" w:rsidP="00D80E16">
      <w:pPr>
        <w:ind w:right="-1039"/>
        <w:rPr>
          <w:rFonts w:ascii="StobiSerif Regular" w:hAnsi="StobiSerif Regular"/>
          <w:b/>
          <w:sz w:val="20"/>
          <w:szCs w:val="20"/>
          <w:lang w:val="mk-MK"/>
        </w:rPr>
      </w:pPr>
    </w:p>
    <w:p w:rsidR="00D80E16" w:rsidRPr="00D80E16" w:rsidRDefault="00D80E16" w:rsidP="00D80E16">
      <w:pPr>
        <w:ind w:left="-851" w:right="-1039" w:firstLine="567"/>
        <w:jc w:val="center"/>
        <w:rPr>
          <w:rFonts w:ascii="StobiSerif Regular" w:hAnsi="StobiSerif Regular"/>
          <w:b/>
          <w:i/>
          <w:sz w:val="20"/>
          <w:szCs w:val="20"/>
          <w:lang w:val="mk-MK"/>
        </w:rPr>
      </w:pPr>
      <w:r w:rsidRPr="00D80E16">
        <w:rPr>
          <w:rFonts w:ascii="StobiSerif Regular" w:hAnsi="StobiSerif Regular"/>
          <w:b/>
          <w:i/>
          <w:sz w:val="20"/>
          <w:szCs w:val="20"/>
          <w:lang w:val="mk-MK"/>
        </w:rPr>
        <w:t>О Д Л У К А</w:t>
      </w:r>
    </w:p>
    <w:p w:rsidR="00D80E16" w:rsidRPr="00D80E16" w:rsidRDefault="00D80E16" w:rsidP="00D80E16">
      <w:pPr>
        <w:ind w:left="-851" w:right="-1039" w:firstLine="567"/>
        <w:jc w:val="center"/>
        <w:rPr>
          <w:rFonts w:ascii="StobiSerif Regular" w:hAnsi="StobiSerif Regular"/>
          <w:b/>
          <w:i/>
          <w:sz w:val="20"/>
          <w:szCs w:val="20"/>
          <w:lang w:val="mk-MK"/>
        </w:rPr>
      </w:pPr>
      <w:r w:rsidRPr="00D80E16">
        <w:rPr>
          <w:rFonts w:ascii="StobiSerif Regular" w:hAnsi="StobiSerif Regular"/>
          <w:b/>
          <w:i/>
          <w:sz w:val="20"/>
          <w:szCs w:val="20"/>
          <w:lang w:val="mk-MK"/>
        </w:rPr>
        <w:t xml:space="preserve">за вклопување на бесправно изграден објект во  идна урбанистичко-планска документација за издавање на урбанистичка согласност </w:t>
      </w:r>
    </w:p>
    <w:p w:rsidR="008C545F" w:rsidRPr="008C545F" w:rsidRDefault="008C545F" w:rsidP="008C545F">
      <w:pPr>
        <w:pStyle w:val="ListParagraph"/>
        <w:pBdr>
          <w:bottom w:val="single" w:sz="12" w:space="1" w:color="auto"/>
        </w:pBdr>
        <w:ind w:left="-851" w:right="-1039" w:firstLine="709"/>
        <w:jc w:val="both"/>
        <w:rPr>
          <w:b/>
          <w:lang w:val="mk-MK"/>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Pr>
          <w:rStyle w:val="PageNumber"/>
          <w:b/>
          <w:lang w:val="mk-MK"/>
        </w:rPr>
        <w:t>4</w:t>
      </w:r>
    </w:p>
    <w:p w:rsidR="00D80E16" w:rsidRPr="00D80E16" w:rsidRDefault="00D80E16" w:rsidP="00D80E16">
      <w:pPr>
        <w:ind w:right="-1039"/>
        <w:rPr>
          <w:rFonts w:ascii="StobiSerif Regular" w:hAnsi="StobiSerif Regular"/>
          <w:b/>
          <w:sz w:val="20"/>
          <w:szCs w:val="20"/>
          <w:lang w:val="mk-MK"/>
        </w:rPr>
      </w:pPr>
    </w:p>
    <w:p w:rsidR="00D80E16" w:rsidRPr="00D80E16" w:rsidRDefault="00D80E16" w:rsidP="00D80E16">
      <w:pPr>
        <w:ind w:left="-851" w:right="-1039" w:firstLine="567"/>
        <w:jc w:val="center"/>
        <w:rPr>
          <w:rFonts w:ascii="StobiSerif Regular" w:hAnsi="StobiSerif Regular"/>
          <w:b/>
          <w:sz w:val="20"/>
          <w:szCs w:val="20"/>
          <w:lang w:val="mk-MK"/>
        </w:rPr>
      </w:pPr>
      <w:r w:rsidRPr="00D80E16">
        <w:rPr>
          <w:rFonts w:ascii="StobiSerif Regular" w:hAnsi="StobiSerif Regular"/>
          <w:b/>
          <w:sz w:val="20"/>
          <w:szCs w:val="20"/>
          <w:lang w:val="mk-MK"/>
        </w:rPr>
        <w:t>Член 1</w:t>
      </w:r>
    </w:p>
    <w:p w:rsidR="00D80E16" w:rsidRPr="00D80E16" w:rsidRDefault="00D80E16" w:rsidP="0088197A">
      <w:pPr>
        <w:ind w:left="-851" w:right="-1039" w:firstLine="567"/>
        <w:jc w:val="both"/>
        <w:rPr>
          <w:rFonts w:ascii="StobiSerif Regular" w:hAnsi="StobiSerif Regular"/>
          <w:sz w:val="20"/>
          <w:szCs w:val="20"/>
          <w:lang w:val="mk-MK"/>
        </w:rPr>
      </w:pPr>
      <w:r w:rsidRPr="00D80E16">
        <w:rPr>
          <w:rFonts w:ascii="StobiSerif Regular" w:hAnsi="StobiSerif Regular"/>
          <w:sz w:val="20"/>
          <w:szCs w:val="20"/>
          <w:lang w:val="mk-MK"/>
        </w:rPr>
        <w:t>Со оваа Одлука се утврдува дека Општина Пробиштип со идна урбанистичко-планска документација ќе го вклопи  бесправно изградениот објект од</w:t>
      </w:r>
      <w:r w:rsidRPr="00D80E16">
        <w:rPr>
          <w:rFonts w:ascii="StobiSerif Regular" w:hAnsi="StobiSerif Regular"/>
          <w:sz w:val="20"/>
          <w:szCs w:val="20"/>
        </w:rPr>
        <w:t xml:space="preserve"> </w:t>
      </w:r>
      <w:r w:rsidRPr="00D80E16">
        <w:rPr>
          <w:rFonts w:ascii="StobiSerif Regular" w:hAnsi="StobiSerif Regular"/>
          <w:sz w:val="20"/>
          <w:szCs w:val="20"/>
          <w:lang w:val="mk-MK"/>
        </w:rPr>
        <w:t>локално значење</w:t>
      </w:r>
      <w:r w:rsidRPr="00D80E16">
        <w:rPr>
          <w:rFonts w:ascii="StobiSerif Regular" w:hAnsi="StobiSerif Regular"/>
          <w:b/>
          <w:sz w:val="20"/>
          <w:szCs w:val="20"/>
        </w:rPr>
        <w:t xml:space="preserve"> </w:t>
      </w:r>
      <w:r w:rsidRPr="00D80E16">
        <w:rPr>
          <w:rFonts w:ascii="StobiSerif Regular" w:hAnsi="StobiSerif Regular"/>
          <w:b/>
          <w:sz w:val="20"/>
          <w:szCs w:val="20"/>
          <w:lang w:val="mk-MK"/>
        </w:rPr>
        <w:t xml:space="preserve">Деловен објект, </w:t>
      </w:r>
      <w:r w:rsidRPr="00D80E16">
        <w:rPr>
          <w:rFonts w:ascii="StobiSerif Regular" w:hAnsi="StobiSerif Regular"/>
          <w:sz w:val="20"/>
          <w:szCs w:val="20"/>
          <w:lang w:val="mk-MK"/>
        </w:rPr>
        <w:t xml:space="preserve">изграден </w:t>
      </w:r>
      <w:r w:rsidRPr="00D80E16">
        <w:rPr>
          <w:rFonts w:ascii="StobiSerif Regular" w:hAnsi="StobiSerif Regular"/>
          <w:b/>
          <w:sz w:val="20"/>
          <w:szCs w:val="20"/>
          <w:lang w:val="mk-MK"/>
        </w:rPr>
        <w:t>на дел од КП.бр.1972</w:t>
      </w:r>
      <w:r w:rsidRPr="00D80E16">
        <w:rPr>
          <w:rFonts w:ascii="StobiSerif Regular" w:hAnsi="StobiSerif Regular"/>
          <w:b/>
          <w:sz w:val="20"/>
          <w:szCs w:val="20"/>
        </w:rPr>
        <w:t xml:space="preserve"> </w:t>
      </w:r>
      <w:r w:rsidRPr="00D80E16">
        <w:rPr>
          <w:rFonts w:ascii="StobiSerif Regular" w:hAnsi="StobiSerif Regular"/>
          <w:b/>
          <w:sz w:val="20"/>
          <w:szCs w:val="20"/>
          <w:lang w:val="mk-MK"/>
        </w:rPr>
        <w:t>и КП.бр.1954, м.в.Војник, КО Злетово, Општина Пробиштип</w:t>
      </w:r>
      <w:r w:rsidRPr="00D80E16">
        <w:rPr>
          <w:rFonts w:ascii="StobiSerif Regular" w:hAnsi="StobiSerif Regular"/>
          <w:sz w:val="20"/>
          <w:szCs w:val="20"/>
          <w:lang w:val="mk-MK"/>
        </w:rPr>
        <w:t xml:space="preserve">, изграден од страна на </w:t>
      </w:r>
      <w:r w:rsidRPr="00D80E16">
        <w:rPr>
          <w:rFonts w:ascii="StobiSerif Regular" w:hAnsi="StobiSerif Regular"/>
          <w:b/>
          <w:sz w:val="20"/>
          <w:szCs w:val="20"/>
          <w:lang w:val="mk-MK"/>
        </w:rPr>
        <w:t xml:space="preserve">Тоде Павлов, </w:t>
      </w:r>
      <w:r w:rsidRPr="00D80E16">
        <w:rPr>
          <w:rFonts w:ascii="StobiSerif Regular" w:hAnsi="StobiSerif Regular"/>
          <w:sz w:val="20"/>
          <w:szCs w:val="20"/>
          <w:lang w:val="mk-MK"/>
        </w:rPr>
        <w:t xml:space="preserve">со адреса на живеење на </w:t>
      </w:r>
      <w:r w:rsidRPr="00D80E16">
        <w:rPr>
          <w:rFonts w:ascii="StobiSerif Regular" w:hAnsi="StobiSerif Regular"/>
          <w:b/>
          <w:sz w:val="20"/>
          <w:szCs w:val="20"/>
          <w:lang w:val="mk-MK"/>
        </w:rPr>
        <w:t xml:space="preserve"> ул.,,М.Тито,, бр.44  од Злетово.</w:t>
      </w:r>
      <w:r w:rsidRPr="00D80E16">
        <w:rPr>
          <w:rFonts w:ascii="StobiSerif Regular" w:hAnsi="StobiSerif Regular"/>
          <w:sz w:val="20"/>
          <w:szCs w:val="20"/>
          <w:lang w:val="mk-MK"/>
        </w:rPr>
        <w:t xml:space="preserve"> </w:t>
      </w:r>
    </w:p>
    <w:p w:rsidR="00D80E16" w:rsidRPr="00D80E16" w:rsidRDefault="00D80E16" w:rsidP="00D80E16">
      <w:pPr>
        <w:ind w:left="-851" w:right="-1039" w:firstLine="567"/>
        <w:jc w:val="center"/>
        <w:rPr>
          <w:rFonts w:ascii="StobiSerif Regular" w:hAnsi="StobiSerif Regular"/>
          <w:sz w:val="20"/>
          <w:szCs w:val="20"/>
          <w:lang w:val="mk-MK"/>
        </w:rPr>
      </w:pPr>
      <w:r w:rsidRPr="00D80E16">
        <w:rPr>
          <w:rFonts w:ascii="StobiSerif Regular" w:hAnsi="StobiSerif Regular"/>
          <w:b/>
          <w:sz w:val="20"/>
          <w:szCs w:val="20"/>
          <w:lang w:val="mk-MK"/>
        </w:rPr>
        <w:t>Член 2</w:t>
      </w:r>
    </w:p>
    <w:p w:rsidR="00D80E16" w:rsidRPr="00D80E16" w:rsidRDefault="00D80E16" w:rsidP="0088197A">
      <w:pPr>
        <w:ind w:left="-851" w:right="-1039" w:firstLine="567"/>
        <w:jc w:val="both"/>
        <w:rPr>
          <w:rFonts w:ascii="StobiSerif Regular" w:hAnsi="StobiSerif Regular"/>
          <w:sz w:val="20"/>
          <w:szCs w:val="20"/>
          <w:lang w:val="mk-MK"/>
        </w:rPr>
      </w:pPr>
      <w:r w:rsidRPr="00D80E16">
        <w:rPr>
          <w:rFonts w:ascii="StobiSerif Regular" w:hAnsi="StobiSerif Regular"/>
          <w:sz w:val="20"/>
          <w:szCs w:val="20"/>
          <w:lang w:val="mk-MK"/>
        </w:rPr>
        <w:t xml:space="preserve">Со важечката урбанистичка планска документација бесправниот објект е изграден на земјиште на кое е предвидена изградба на сообраќајна инфраструктура. Бесправниот објект се наоѓа во планскиот опфат и не се наоѓа во потенцијално  нестабилна зона а земјиштето на кое е изграден објектот е  во сопственост  на лицето Тоде Павлов </w:t>
      </w:r>
      <w:r w:rsidRPr="00D80E16">
        <w:rPr>
          <w:rFonts w:ascii="StobiSerif Regular" w:hAnsi="StobiSerif Regular"/>
          <w:b/>
          <w:sz w:val="20"/>
          <w:szCs w:val="20"/>
          <w:lang w:val="mk-MK"/>
        </w:rPr>
        <w:t xml:space="preserve"> </w:t>
      </w:r>
      <w:r w:rsidRPr="00D80E16">
        <w:rPr>
          <w:rFonts w:ascii="StobiSerif Regular" w:hAnsi="StobiSerif Regular"/>
          <w:sz w:val="20"/>
          <w:szCs w:val="20"/>
          <w:lang w:val="mk-MK"/>
        </w:rPr>
        <w:t>и делумно на РМ.</w:t>
      </w:r>
    </w:p>
    <w:p w:rsidR="00D80E16" w:rsidRPr="00D80E16" w:rsidRDefault="00D80E16" w:rsidP="00D80E16">
      <w:pPr>
        <w:ind w:left="-851" w:right="-1039" w:firstLine="567"/>
        <w:jc w:val="center"/>
        <w:rPr>
          <w:rFonts w:ascii="StobiSerif Regular" w:hAnsi="StobiSerif Regular"/>
          <w:b/>
          <w:sz w:val="20"/>
          <w:szCs w:val="20"/>
          <w:lang w:val="mk-MK"/>
        </w:rPr>
      </w:pPr>
      <w:r w:rsidRPr="00D80E16">
        <w:rPr>
          <w:rFonts w:ascii="StobiSerif Regular" w:hAnsi="StobiSerif Regular"/>
          <w:b/>
          <w:sz w:val="20"/>
          <w:szCs w:val="20"/>
          <w:lang w:val="mk-MK"/>
        </w:rPr>
        <w:t>Член 3</w:t>
      </w:r>
    </w:p>
    <w:p w:rsidR="00D80E16" w:rsidRPr="00D80E16" w:rsidRDefault="00D80E16" w:rsidP="0088197A">
      <w:pPr>
        <w:ind w:left="-851" w:right="-1039" w:firstLine="567"/>
        <w:jc w:val="both"/>
        <w:rPr>
          <w:rFonts w:ascii="StobiSerif Regular" w:hAnsi="StobiSerif Regular"/>
          <w:sz w:val="20"/>
          <w:szCs w:val="20"/>
          <w:lang w:val="mk-MK"/>
        </w:rPr>
      </w:pPr>
      <w:r w:rsidRPr="00D80E16">
        <w:rPr>
          <w:rFonts w:ascii="StobiSerif Regular" w:hAnsi="StobiSerif Regular"/>
          <w:sz w:val="20"/>
          <w:szCs w:val="20"/>
          <w:lang w:val="mk-MK"/>
        </w:rPr>
        <w:t>Се утврдува дека во  идната урбанистичко-планска документација ќе се изврши  промена на трасата на сообраќајната инфраструктура или пак истата нема да се предвиди.</w:t>
      </w:r>
    </w:p>
    <w:p w:rsidR="00D80E16" w:rsidRPr="00D80E16" w:rsidRDefault="00D80E16" w:rsidP="00D80E16">
      <w:pPr>
        <w:ind w:left="-851" w:right="-1039" w:firstLine="567"/>
        <w:jc w:val="center"/>
        <w:rPr>
          <w:rFonts w:ascii="StobiSerif Regular" w:hAnsi="StobiSerif Regular"/>
          <w:b/>
          <w:sz w:val="20"/>
          <w:szCs w:val="20"/>
          <w:lang w:val="mk-MK"/>
        </w:rPr>
      </w:pPr>
      <w:r w:rsidRPr="00D80E16">
        <w:rPr>
          <w:rFonts w:ascii="StobiSerif Regular" w:hAnsi="StobiSerif Regular"/>
          <w:b/>
          <w:sz w:val="20"/>
          <w:szCs w:val="20"/>
          <w:lang w:val="mk-MK"/>
        </w:rPr>
        <w:t>Член 4</w:t>
      </w:r>
    </w:p>
    <w:p w:rsidR="00D80E16" w:rsidRDefault="00D80E16" w:rsidP="00D80E16">
      <w:pPr>
        <w:ind w:left="-851" w:right="-1039" w:firstLine="567"/>
        <w:jc w:val="both"/>
        <w:rPr>
          <w:rFonts w:ascii="StobiSerif Regular" w:hAnsi="StobiSerif Regular"/>
          <w:sz w:val="20"/>
          <w:szCs w:val="20"/>
          <w:lang w:val="mk-MK"/>
        </w:rPr>
      </w:pPr>
      <w:r w:rsidRPr="00D80E16">
        <w:rPr>
          <w:rFonts w:ascii="StobiSerif Regular" w:hAnsi="StobiSerif Regular"/>
          <w:sz w:val="20"/>
          <w:szCs w:val="20"/>
          <w:lang w:val="mk-MK"/>
        </w:rPr>
        <w:t>Оваа Одлука влегува во сила од денот на донесување, а ќе се објави во Службен гласник на Општина Пробиштип.</w:t>
      </w:r>
    </w:p>
    <w:p w:rsidR="00D80E16" w:rsidRPr="00D80E16" w:rsidRDefault="00D80E16" w:rsidP="00D80E16">
      <w:pPr>
        <w:ind w:left="-851" w:right="-1039" w:firstLine="567"/>
        <w:jc w:val="both"/>
        <w:rPr>
          <w:rFonts w:ascii="StobiSerif Regular" w:hAnsi="StobiSerif Regular"/>
          <w:sz w:val="20"/>
          <w:szCs w:val="20"/>
          <w:lang w:val="mk-MK"/>
        </w:rPr>
      </w:pPr>
    </w:p>
    <w:p w:rsidR="00D80E16" w:rsidRPr="00D80E16" w:rsidRDefault="00D80E16" w:rsidP="00D80E16">
      <w:pPr>
        <w:ind w:left="-851" w:right="-1039" w:firstLine="1571"/>
        <w:jc w:val="both"/>
        <w:rPr>
          <w:rFonts w:ascii="StobiSerif Regular" w:hAnsi="StobiSerif Regular"/>
          <w:b/>
          <w:i/>
          <w:sz w:val="20"/>
          <w:szCs w:val="20"/>
        </w:rPr>
      </w:pPr>
      <w:r w:rsidRPr="00D80E16">
        <w:rPr>
          <w:rFonts w:ascii="StobiSerif Regular" w:hAnsi="StobiSerif Regular"/>
          <w:b/>
          <w:i/>
          <w:sz w:val="20"/>
          <w:szCs w:val="20"/>
        </w:rPr>
        <w:t>Број 07-1189/6</w:t>
      </w:r>
      <w:r w:rsidRPr="00D80E16">
        <w:rPr>
          <w:rFonts w:ascii="StobiSerif Regular" w:hAnsi="StobiSerif Regular"/>
          <w:b/>
          <w:i/>
          <w:sz w:val="20"/>
          <w:szCs w:val="20"/>
        </w:rPr>
        <w:tab/>
      </w:r>
      <w:r w:rsidRPr="00D80E16">
        <w:rPr>
          <w:rFonts w:ascii="StobiSerif Regular" w:hAnsi="StobiSerif Regular"/>
          <w:b/>
          <w:i/>
          <w:sz w:val="20"/>
          <w:szCs w:val="20"/>
        </w:rPr>
        <w:tab/>
      </w:r>
      <w:r w:rsidRPr="00D80E16">
        <w:rPr>
          <w:rFonts w:ascii="StobiSerif Regular" w:hAnsi="StobiSerif Regular"/>
          <w:b/>
          <w:i/>
          <w:sz w:val="20"/>
          <w:szCs w:val="20"/>
        </w:rPr>
        <w:tab/>
      </w:r>
      <w:r w:rsidRPr="00D80E16">
        <w:rPr>
          <w:rFonts w:ascii="StobiSerif Regular" w:hAnsi="StobiSerif Regular"/>
          <w:b/>
          <w:i/>
          <w:sz w:val="20"/>
          <w:szCs w:val="20"/>
        </w:rPr>
        <w:tab/>
      </w:r>
      <w:r w:rsidRPr="00D80E16">
        <w:rPr>
          <w:rFonts w:ascii="StobiSerif Regular" w:hAnsi="StobiSerif Regular"/>
          <w:b/>
          <w:i/>
          <w:sz w:val="20"/>
          <w:szCs w:val="20"/>
        </w:rPr>
        <w:tab/>
      </w:r>
      <w:r>
        <w:rPr>
          <w:rFonts w:ascii="StobiSerif Regular" w:hAnsi="StobiSerif Regular"/>
          <w:b/>
          <w:i/>
          <w:sz w:val="20"/>
          <w:szCs w:val="20"/>
          <w:lang w:val="mk-MK"/>
        </w:rPr>
        <w:t xml:space="preserve">        </w:t>
      </w:r>
      <w:r w:rsidRPr="00D80E16">
        <w:rPr>
          <w:rFonts w:ascii="StobiSerif Regular" w:hAnsi="StobiSerif Regular"/>
          <w:b/>
          <w:i/>
          <w:sz w:val="20"/>
          <w:szCs w:val="20"/>
        </w:rPr>
        <w:t>СОВЕТ НА ОПШТИНА ПРОБИШТИП</w:t>
      </w:r>
    </w:p>
    <w:p w:rsidR="00D80E16" w:rsidRPr="00D80E16" w:rsidRDefault="00D80E16" w:rsidP="00D80E16">
      <w:pPr>
        <w:ind w:left="-851" w:right="-1039" w:firstLine="1571"/>
        <w:jc w:val="both"/>
        <w:rPr>
          <w:rFonts w:ascii="StobiSerif Regular" w:hAnsi="StobiSerif Regular"/>
          <w:b/>
          <w:i/>
          <w:sz w:val="20"/>
          <w:szCs w:val="20"/>
        </w:rPr>
      </w:pPr>
      <w:r w:rsidRPr="00D80E16">
        <w:rPr>
          <w:rFonts w:ascii="StobiSerif Regular" w:hAnsi="StobiSerif Regular"/>
          <w:b/>
          <w:i/>
          <w:sz w:val="20"/>
          <w:szCs w:val="20"/>
        </w:rPr>
        <w:t>30.09.201</w:t>
      </w:r>
      <w:r w:rsidR="00543B1A">
        <w:rPr>
          <w:rFonts w:ascii="StobiSerif Regular" w:hAnsi="StobiSerif Regular"/>
          <w:b/>
          <w:i/>
          <w:sz w:val="20"/>
          <w:szCs w:val="20"/>
        </w:rPr>
        <w:t>4 година</w:t>
      </w:r>
      <w:r w:rsidR="00543B1A">
        <w:rPr>
          <w:rFonts w:ascii="StobiSerif Regular" w:hAnsi="StobiSerif Regular"/>
          <w:b/>
          <w:i/>
          <w:sz w:val="20"/>
          <w:szCs w:val="20"/>
        </w:rPr>
        <w:tab/>
      </w:r>
      <w:r w:rsidR="00543B1A">
        <w:rPr>
          <w:rFonts w:ascii="StobiSerif Regular" w:hAnsi="StobiSerif Regular"/>
          <w:b/>
          <w:i/>
          <w:sz w:val="20"/>
          <w:szCs w:val="20"/>
        </w:rPr>
        <w:tab/>
      </w:r>
      <w:r w:rsidR="00543B1A">
        <w:rPr>
          <w:rFonts w:ascii="StobiSerif Regular" w:hAnsi="StobiSerif Regular"/>
          <w:b/>
          <w:i/>
          <w:sz w:val="20"/>
          <w:szCs w:val="20"/>
        </w:rPr>
        <w:tab/>
      </w:r>
      <w:r w:rsidR="00543B1A">
        <w:rPr>
          <w:rFonts w:ascii="StobiSerif Regular" w:hAnsi="StobiSerif Regular"/>
          <w:b/>
          <w:i/>
          <w:sz w:val="20"/>
          <w:szCs w:val="20"/>
        </w:rPr>
        <w:tab/>
      </w:r>
      <w:r w:rsidR="00543B1A">
        <w:rPr>
          <w:rFonts w:ascii="StobiSerif Regular" w:hAnsi="StobiSerif Regular"/>
          <w:b/>
          <w:i/>
          <w:sz w:val="20"/>
          <w:szCs w:val="20"/>
        </w:rPr>
        <w:tab/>
      </w:r>
      <w:r w:rsidR="00543B1A">
        <w:rPr>
          <w:rFonts w:ascii="StobiSerif Regular" w:hAnsi="StobiSerif Regular"/>
          <w:b/>
          <w:i/>
          <w:sz w:val="20"/>
          <w:szCs w:val="20"/>
          <w:lang w:val="mk-MK"/>
        </w:rPr>
        <w:tab/>
      </w:r>
      <w:r w:rsidRPr="00D80E16">
        <w:rPr>
          <w:rFonts w:ascii="StobiSerif Regular" w:hAnsi="StobiSerif Regular"/>
          <w:b/>
          <w:i/>
          <w:sz w:val="20"/>
          <w:szCs w:val="20"/>
        </w:rPr>
        <w:t>ПРЕТСЕДАТЕЛ</w:t>
      </w:r>
    </w:p>
    <w:p w:rsidR="00D80E16" w:rsidRPr="00316EF9" w:rsidRDefault="00543B1A" w:rsidP="00316EF9">
      <w:pPr>
        <w:pBdr>
          <w:bottom w:val="single" w:sz="12" w:space="1" w:color="auto"/>
        </w:pBdr>
        <w:ind w:left="-851" w:right="-1039" w:firstLine="1571"/>
        <w:jc w:val="both"/>
        <w:rPr>
          <w:rFonts w:ascii="StobiSerif Regular" w:hAnsi="StobiSerif Regular"/>
          <w:b/>
          <w:i/>
          <w:sz w:val="20"/>
          <w:szCs w:val="20"/>
          <w:lang w:val="mk-MK"/>
        </w:rPr>
      </w:pPr>
      <w:r>
        <w:rPr>
          <w:rFonts w:ascii="StobiSerif Regular" w:hAnsi="StobiSerif Regular"/>
          <w:b/>
          <w:i/>
          <w:sz w:val="20"/>
          <w:szCs w:val="20"/>
        </w:rPr>
        <w:t>ПРОБИШТИП</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t xml:space="preserve"> </w:t>
      </w:r>
      <w:r>
        <w:rPr>
          <w:rFonts w:ascii="StobiSerif Regular" w:hAnsi="StobiSerif Regular"/>
          <w:b/>
          <w:i/>
          <w:sz w:val="20"/>
          <w:szCs w:val="20"/>
          <w:lang w:val="mk-MK"/>
        </w:rPr>
        <w:tab/>
        <w:t xml:space="preserve">        </w:t>
      </w:r>
      <w:r w:rsidR="00D80E16" w:rsidRPr="00D80E16">
        <w:rPr>
          <w:rFonts w:ascii="StobiSerif Regular" w:hAnsi="StobiSerif Regular"/>
          <w:b/>
          <w:i/>
          <w:sz w:val="20"/>
          <w:szCs w:val="20"/>
        </w:rPr>
        <w:t xml:space="preserve">Ранко </w:t>
      </w:r>
      <w:proofErr w:type="gramStart"/>
      <w:r w:rsidR="00D80E16" w:rsidRPr="00D80E16">
        <w:rPr>
          <w:rFonts w:ascii="StobiSerif Regular" w:hAnsi="StobiSerif Regular"/>
          <w:b/>
          <w:i/>
          <w:sz w:val="20"/>
          <w:szCs w:val="20"/>
        </w:rPr>
        <w:t xml:space="preserve">Давитков </w:t>
      </w:r>
      <w:r w:rsidR="00D80E16">
        <w:rPr>
          <w:rFonts w:ascii="StobiSerif Regular" w:hAnsi="StobiSerif Regular"/>
          <w:b/>
          <w:i/>
          <w:sz w:val="20"/>
          <w:szCs w:val="20"/>
          <w:lang w:val="mk-MK"/>
        </w:rPr>
        <w:t xml:space="preserve"> с.р</w:t>
      </w:r>
      <w:proofErr w:type="gramEnd"/>
      <w:r w:rsidR="00D80E16">
        <w:rPr>
          <w:rFonts w:ascii="StobiSerif Regular" w:hAnsi="StobiSerif Regular"/>
          <w:b/>
          <w:i/>
          <w:sz w:val="20"/>
          <w:szCs w:val="20"/>
          <w:lang w:val="mk-MK"/>
        </w:rPr>
        <w:t>.</w:t>
      </w:r>
    </w:p>
    <w:p w:rsidR="00316EF9" w:rsidRPr="00316EF9" w:rsidRDefault="00316EF9" w:rsidP="00316EF9">
      <w:pPr>
        <w:ind w:left="-851" w:right="-1039" w:firstLine="567"/>
        <w:jc w:val="both"/>
        <w:rPr>
          <w:rFonts w:ascii="StobiSerif Regular" w:hAnsi="StobiSerif Regular"/>
          <w:sz w:val="20"/>
          <w:szCs w:val="20"/>
        </w:rPr>
      </w:pPr>
      <w:r w:rsidRPr="00316EF9">
        <w:rPr>
          <w:rFonts w:ascii="StobiSerif Regular" w:hAnsi="StobiSerif Regular"/>
          <w:sz w:val="20"/>
          <w:szCs w:val="20"/>
          <w:lang w:val="mk-MK"/>
        </w:rPr>
        <w:t xml:space="preserve">  Врз основа на член 36 став 1 точка 15 а во врска со член 22  став 1 точка 1 од Законот за локална самоуправа (Службен весник на РМ бр.5/2002), член 21 став 1 точка 7 а во врска со член 15 став 1 точка 1 од Статутот на општина Пробиштип (Службен Гласник на општина пробиштип бр.4/2005)</w:t>
      </w:r>
      <w:r w:rsidRPr="00316EF9">
        <w:rPr>
          <w:rFonts w:ascii="StobiSerif Regular" w:hAnsi="StobiSerif Regular"/>
          <w:sz w:val="20"/>
          <w:szCs w:val="20"/>
        </w:rPr>
        <w:t xml:space="preserve"> </w:t>
      </w:r>
      <w:r w:rsidRPr="00316EF9">
        <w:rPr>
          <w:rFonts w:ascii="StobiSerif Regular" w:hAnsi="StobiSerif Regular"/>
          <w:sz w:val="20"/>
          <w:szCs w:val="20"/>
          <w:lang w:val="mk-MK"/>
        </w:rPr>
        <w:t xml:space="preserve"> а во врска со член 10 став 4 од Законот за постапување со бесправно изградени објекти („Сл. весник на РМ” бр.23/11, 54/11, 155/12, 72/13, 44/14 и 115/14), Советот на Општина Пробиштип на седницата одржана на ден </w:t>
      </w:r>
      <w:r w:rsidRPr="00316EF9">
        <w:rPr>
          <w:rFonts w:ascii="StobiSerif Regular" w:hAnsi="StobiSerif Regular"/>
          <w:sz w:val="20"/>
          <w:szCs w:val="20"/>
        </w:rPr>
        <w:t>30</w:t>
      </w:r>
      <w:r w:rsidRPr="00316EF9">
        <w:rPr>
          <w:rFonts w:ascii="StobiSerif Regular" w:hAnsi="StobiSerif Regular"/>
          <w:sz w:val="20"/>
          <w:szCs w:val="20"/>
          <w:lang w:val="mk-MK"/>
        </w:rPr>
        <w:t>.09.2014година, а по предлог на Градоначалникот на Општина Пробиштип,  ја усвои следната:</w:t>
      </w:r>
    </w:p>
    <w:p w:rsidR="00316EF9" w:rsidRPr="00316EF9" w:rsidRDefault="00316EF9" w:rsidP="00316EF9">
      <w:pPr>
        <w:ind w:right="-1039"/>
        <w:jc w:val="both"/>
        <w:rPr>
          <w:rFonts w:ascii="StobiSerif Regular" w:hAnsi="StobiSerif Regular"/>
          <w:i/>
          <w:sz w:val="20"/>
          <w:szCs w:val="20"/>
        </w:rPr>
      </w:pPr>
    </w:p>
    <w:p w:rsidR="00316EF9" w:rsidRPr="00316EF9" w:rsidRDefault="00316EF9" w:rsidP="00316EF9">
      <w:pPr>
        <w:ind w:left="-851" w:right="-1039" w:firstLine="567"/>
        <w:jc w:val="center"/>
        <w:rPr>
          <w:rFonts w:ascii="StobiSerif Regular" w:hAnsi="StobiSerif Regular"/>
          <w:b/>
          <w:i/>
          <w:sz w:val="20"/>
          <w:szCs w:val="20"/>
          <w:lang w:val="mk-MK"/>
        </w:rPr>
      </w:pPr>
      <w:r w:rsidRPr="00316EF9">
        <w:rPr>
          <w:rFonts w:ascii="StobiSerif Regular" w:hAnsi="StobiSerif Regular"/>
          <w:b/>
          <w:i/>
          <w:sz w:val="20"/>
          <w:szCs w:val="20"/>
          <w:lang w:val="mk-MK"/>
        </w:rPr>
        <w:t>О Д Л У К А</w:t>
      </w:r>
    </w:p>
    <w:p w:rsidR="00316EF9" w:rsidRPr="00316EF9" w:rsidRDefault="00316EF9" w:rsidP="00316EF9">
      <w:pPr>
        <w:ind w:left="-851" w:right="-1039" w:firstLine="567"/>
        <w:jc w:val="center"/>
        <w:rPr>
          <w:rFonts w:ascii="StobiSerif Regular" w:hAnsi="StobiSerif Regular"/>
          <w:b/>
          <w:i/>
          <w:sz w:val="20"/>
          <w:szCs w:val="20"/>
          <w:lang w:val="mk-MK"/>
        </w:rPr>
      </w:pPr>
      <w:r w:rsidRPr="00316EF9">
        <w:rPr>
          <w:rFonts w:ascii="StobiSerif Regular" w:hAnsi="StobiSerif Regular"/>
          <w:b/>
          <w:i/>
          <w:sz w:val="20"/>
          <w:szCs w:val="20"/>
          <w:lang w:val="mk-MK"/>
        </w:rPr>
        <w:t xml:space="preserve">за вклопување на бесправно изграден објект во  идна урбанистичко-планска документација за издавање на урбанистичка согласност </w:t>
      </w:r>
    </w:p>
    <w:p w:rsidR="00316EF9" w:rsidRPr="00316EF9" w:rsidRDefault="00316EF9" w:rsidP="00316EF9">
      <w:pPr>
        <w:ind w:right="-1039"/>
        <w:rPr>
          <w:rFonts w:ascii="StobiSerif Regular" w:hAnsi="StobiSerif Regular"/>
          <w:b/>
          <w:sz w:val="20"/>
          <w:szCs w:val="20"/>
          <w:lang w:val="mk-MK"/>
        </w:rPr>
      </w:pPr>
    </w:p>
    <w:p w:rsidR="00316EF9" w:rsidRPr="00316EF9" w:rsidRDefault="00316EF9" w:rsidP="00316EF9">
      <w:pPr>
        <w:ind w:left="-851" w:right="-1039" w:firstLine="567"/>
        <w:jc w:val="center"/>
        <w:rPr>
          <w:rFonts w:ascii="StobiSerif Regular" w:hAnsi="StobiSerif Regular"/>
          <w:b/>
          <w:sz w:val="20"/>
          <w:szCs w:val="20"/>
          <w:lang w:val="mk-MK"/>
        </w:rPr>
      </w:pPr>
      <w:r w:rsidRPr="00316EF9">
        <w:rPr>
          <w:rFonts w:ascii="StobiSerif Regular" w:hAnsi="StobiSerif Regular"/>
          <w:b/>
          <w:sz w:val="20"/>
          <w:szCs w:val="20"/>
          <w:lang w:val="mk-MK"/>
        </w:rPr>
        <w:t>Член 1</w:t>
      </w:r>
    </w:p>
    <w:p w:rsidR="00316EF9" w:rsidRPr="00316EF9" w:rsidRDefault="00316EF9" w:rsidP="00316EF9">
      <w:pPr>
        <w:ind w:left="-851" w:right="-1039" w:firstLine="567"/>
        <w:jc w:val="both"/>
        <w:rPr>
          <w:rFonts w:ascii="StobiSerif Regular" w:hAnsi="StobiSerif Regular"/>
          <w:sz w:val="20"/>
          <w:szCs w:val="20"/>
          <w:lang w:val="mk-MK"/>
        </w:rPr>
      </w:pPr>
      <w:r w:rsidRPr="00316EF9">
        <w:rPr>
          <w:rFonts w:ascii="StobiSerif Regular" w:hAnsi="StobiSerif Regular"/>
          <w:sz w:val="20"/>
          <w:szCs w:val="20"/>
          <w:lang w:val="mk-MK"/>
        </w:rPr>
        <w:t>Со оваа Одлука се утврдува дека Општина Пробиштип со идна урбанистичко-планска документација ќе го вклопи  бесправно изградениот објект од</w:t>
      </w:r>
      <w:r w:rsidRPr="00316EF9">
        <w:rPr>
          <w:rFonts w:ascii="StobiSerif Regular" w:hAnsi="StobiSerif Regular"/>
          <w:sz w:val="20"/>
          <w:szCs w:val="20"/>
        </w:rPr>
        <w:t xml:space="preserve"> </w:t>
      </w:r>
      <w:r w:rsidRPr="00316EF9">
        <w:rPr>
          <w:rFonts w:ascii="StobiSerif Regular" w:hAnsi="StobiSerif Regular"/>
          <w:sz w:val="20"/>
          <w:szCs w:val="20"/>
          <w:lang w:val="mk-MK"/>
        </w:rPr>
        <w:t>локално значење</w:t>
      </w:r>
      <w:r w:rsidRPr="00316EF9">
        <w:rPr>
          <w:rFonts w:ascii="StobiSerif Regular" w:hAnsi="StobiSerif Regular"/>
          <w:sz w:val="20"/>
          <w:szCs w:val="20"/>
        </w:rPr>
        <w:t>:</w:t>
      </w:r>
      <w:r w:rsidRPr="00316EF9">
        <w:rPr>
          <w:rFonts w:ascii="StobiSerif Regular" w:hAnsi="StobiSerif Regular"/>
          <w:b/>
          <w:sz w:val="20"/>
          <w:szCs w:val="20"/>
        </w:rPr>
        <w:t xml:space="preserve"> </w:t>
      </w:r>
      <w:r w:rsidRPr="00316EF9">
        <w:rPr>
          <w:rFonts w:ascii="StobiSerif Regular" w:hAnsi="StobiSerif Regular"/>
          <w:b/>
          <w:sz w:val="20"/>
          <w:szCs w:val="20"/>
          <w:lang w:val="mk-MK"/>
        </w:rPr>
        <w:t xml:space="preserve">Помошни објекти, </w:t>
      </w:r>
      <w:r w:rsidRPr="00316EF9">
        <w:rPr>
          <w:rFonts w:ascii="StobiSerif Regular" w:hAnsi="StobiSerif Regular"/>
          <w:sz w:val="20"/>
          <w:szCs w:val="20"/>
          <w:lang w:val="mk-MK"/>
        </w:rPr>
        <w:t xml:space="preserve">изградени </w:t>
      </w:r>
      <w:r w:rsidRPr="00316EF9">
        <w:rPr>
          <w:rFonts w:ascii="StobiSerif Regular" w:hAnsi="StobiSerif Regular"/>
          <w:b/>
          <w:sz w:val="20"/>
          <w:szCs w:val="20"/>
          <w:lang w:val="mk-MK"/>
        </w:rPr>
        <w:t>на дел од КП.бр.2084/10</w:t>
      </w:r>
      <w:r w:rsidRPr="00316EF9">
        <w:rPr>
          <w:rFonts w:ascii="StobiSerif Regular" w:hAnsi="StobiSerif Regular"/>
          <w:b/>
          <w:sz w:val="20"/>
          <w:szCs w:val="20"/>
        </w:rPr>
        <w:t xml:space="preserve"> </w:t>
      </w:r>
      <w:r w:rsidRPr="00316EF9">
        <w:rPr>
          <w:rFonts w:ascii="StobiSerif Regular" w:hAnsi="StobiSerif Regular"/>
          <w:b/>
          <w:sz w:val="20"/>
          <w:szCs w:val="20"/>
          <w:lang w:val="mk-MK"/>
        </w:rPr>
        <w:t>и КП.бр.3104/1, м.в.Бачија, КО Злетово, Општина Пробиштип</w:t>
      </w:r>
      <w:r w:rsidRPr="00316EF9">
        <w:rPr>
          <w:rFonts w:ascii="StobiSerif Regular" w:hAnsi="StobiSerif Regular"/>
          <w:sz w:val="20"/>
          <w:szCs w:val="20"/>
          <w:lang w:val="mk-MK"/>
        </w:rPr>
        <w:t xml:space="preserve">, изграден од страна на </w:t>
      </w:r>
      <w:r w:rsidRPr="00316EF9">
        <w:rPr>
          <w:rFonts w:ascii="StobiSerif Regular" w:hAnsi="StobiSerif Regular"/>
          <w:b/>
          <w:sz w:val="20"/>
          <w:szCs w:val="20"/>
          <w:lang w:val="mk-MK"/>
        </w:rPr>
        <w:t xml:space="preserve">Зденка Митев, </w:t>
      </w:r>
      <w:r w:rsidRPr="00316EF9">
        <w:rPr>
          <w:rFonts w:ascii="StobiSerif Regular" w:hAnsi="StobiSerif Regular"/>
          <w:sz w:val="20"/>
          <w:szCs w:val="20"/>
          <w:lang w:val="mk-MK"/>
        </w:rPr>
        <w:t xml:space="preserve">со адреса на живеење на </w:t>
      </w:r>
      <w:r w:rsidRPr="00316EF9">
        <w:rPr>
          <w:rFonts w:ascii="StobiSerif Regular" w:hAnsi="StobiSerif Regular"/>
          <w:b/>
          <w:sz w:val="20"/>
          <w:szCs w:val="20"/>
          <w:lang w:val="mk-MK"/>
        </w:rPr>
        <w:t xml:space="preserve"> ул.,,Милорад Мишев,, бр.14  од Злетово.</w:t>
      </w:r>
      <w:r w:rsidRPr="00316EF9">
        <w:rPr>
          <w:rFonts w:ascii="StobiSerif Regular" w:hAnsi="StobiSerif Regular"/>
          <w:sz w:val="20"/>
          <w:szCs w:val="20"/>
          <w:lang w:val="mk-MK"/>
        </w:rPr>
        <w:t xml:space="preserve"> </w:t>
      </w:r>
    </w:p>
    <w:p w:rsidR="00316EF9" w:rsidRPr="00316EF9" w:rsidRDefault="00316EF9" w:rsidP="00316EF9">
      <w:pPr>
        <w:ind w:left="-851" w:right="-1039" w:firstLine="567"/>
        <w:jc w:val="both"/>
        <w:rPr>
          <w:rFonts w:ascii="StobiSerif Regular" w:hAnsi="StobiSerif Regular"/>
          <w:sz w:val="20"/>
          <w:szCs w:val="20"/>
          <w:lang w:val="mk-MK"/>
        </w:rPr>
      </w:pPr>
    </w:p>
    <w:p w:rsidR="00316EF9" w:rsidRPr="00316EF9" w:rsidRDefault="00316EF9" w:rsidP="00316EF9">
      <w:pPr>
        <w:ind w:left="-851" w:right="-1039" w:firstLine="567"/>
        <w:jc w:val="center"/>
        <w:rPr>
          <w:rFonts w:ascii="StobiSerif Regular" w:hAnsi="StobiSerif Regular"/>
          <w:sz w:val="20"/>
          <w:szCs w:val="20"/>
          <w:lang w:val="mk-MK"/>
        </w:rPr>
      </w:pPr>
      <w:r w:rsidRPr="00316EF9">
        <w:rPr>
          <w:rFonts w:ascii="StobiSerif Regular" w:hAnsi="StobiSerif Regular"/>
          <w:b/>
          <w:sz w:val="20"/>
          <w:szCs w:val="20"/>
          <w:lang w:val="mk-MK"/>
        </w:rPr>
        <w:t>Член 2</w:t>
      </w:r>
    </w:p>
    <w:p w:rsidR="00316EF9" w:rsidRPr="00316EF9" w:rsidRDefault="00316EF9" w:rsidP="00316EF9">
      <w:pPr>
        <w:ind w:left="-851" w:right="-1039" w:firstLine="567"/>
        <w:jc w:val="both"/>
        <w:rPr>
          <w:rFonts w:ascii="StobiSerif Regular" w:hAnsi="StobiSerif Regular"/>
          <w:sz w:val="20"/>
          <w:szCs w:val="20"/>
          <w:lang w:val="mk-MK"/>
        </w:rPr>
      </w:pPr>
      <w:r w:rsidRPr="00316EF9">
        <w:rPr>
          <w:rFonts w:ascii="StobiSerif Regular" w:hAnsi="StobiSerif Regular"/>
          <w:sz w:val="20"/>
          <w:szCs w:val="20"/>
          <w:lang w:val="mk-MK"/>
        </w:rPr>
        <w:t xml:space="preserve">Со важечката урбанистичка планска документација бесправниот објект е изграден на земјиште на кое е предвидена изградба на сообраќајна инфраструктура. Бесправниот објект се наоѓа во планскиот опфат и не се наоѓа во потенцијално  нестабилна зона а земјиштето на кое е изграден објектот е  во сопственост  на лицето Зденка Митев </w:t>
      </w:r>
      <w:r w:rsidRPr="00316EF9">
        <w:rPr>
          <w:rFonts w:ascii="StobiSerif Regular" w:hAnsi="StobiSerif Regular"/>
          <w:b/>
          <w:sz w:val="20"/>
          <w:szCs w:val="20"/>
          <w:lang w:val="mk-MK"/>
        </w:rPr>
        <w:t xml:space="preserve"> </w:t>
      </w:r>
      <w:r w:rsidRPr="00316EF9">
        <w:rPr>
          <w:rFonts w:ascii="StobiSerif Regular" w:hAnsi="StobiSerif Regular"/>
          <w:sz w:val="20"/>
          <w:szCs w:val="20"/>
          <w:lang w:val="mk-MK"/>
        </w:rPr>
        <w:t>и делумно на РМ.</w:t>
      </w:r>
    </w:p>
    <w:p w:rsidR="00316EF9" w:rsidRPr="00316EF9" w:rsidRDefault="00316EF9" w:rsidP="00316EF9">
      <w:pPr>
        <w:ind w:left="-851" w:right="-1039" w:firstLine="567"/>
        <w:jc w:val="center"/>
        <w:rPr>
          <w:rFonts w:ascii="StobiSerif Regular" w:hAnsi="StobiSerif Regular"/>
          <w:b/>
          <w:sz w:val="20"/>
          <w:szCs w:val="20"/>
          <w:lang w:val="mk-MK"/>
        </w:rPr>
      </w:pPr>
      <w:r w:rsidRPr="00316EF9">
        <w:rPr>
          <w:rFonts w:ascii="StobiSerif Regular" w:hAnsi="StobiSerif Regular"/>
          <w:b/>
          <w:sz w:val="20"/>
          <w:szCs w:val="20"/>
          <w:lang w:val="mk-MK"/>
        </w:rPr>
        <w:t>Член 3</w:t>
      </w:r>
    </w:p>
    <w:p w:rsidR="00316EF9" w:rsidRPr="00316EF9" w:rsidRDefault="00316EF9" w:rsidP="00316EF9">
      <w:pPr>
        <w:ind w:left="-851" w:right="-1039" w:firstLine="567"/>
        <w:jc w:val="both"/>
        <w:rPr>
          <w:rFonts w:ascii="StobiSerif Regular" w:hAnsi="StobiSerif Regular"/>
          <w:sz w:val="20"/>
          <w:szCs w:val="20"/>
          <w:lang w:val="mk-MK"/>
        </w:rPr>
      </w:pPr>
      <w:r w:rsidRPr="00316EF9">
        <w:rPr>
          <w:rFonts w:ascii="StobiSerif Regular" w:hAnsi="StobiSerif Regular"/>
          <w:sz w:val="20"/>
          <w:szCs w:val="20"/>
          <w:lang w:val="mk-MK"/>
        </w:rPr>
        <w:t>Се утврдува дека во  идната урбанистичко-планска документација ќе се изврши  промена на трасата на сообраќајната инфраструктура или пак истата нема да се предвиди.</w:t>
      </w:r>
    </w:p>
    <w:p w:rsidR="00316EF9" w:rsidRPr="00316EF9" w:rsidRDefault="00316EF9" w:rsidP="00316EF9">
      <w:pPr>
        <w:ind w:left="-851" w:right="-1039" w:firstLine="567"/>
        <w:jc w:val="both"/>
        <w:rPr>
          <w:rFonts w:ascii="StobiSerif Regular" w:hAnsi="StobiSerif Regular"/>
          <w:sz w:val="20"/>
          <w:szCs w:val="20"/>
          <w:lang w:val="mk-MK"/>
        </w:rPr>
      </w:pPr>
    </w:p>
    <w:p w:rsidR="00316EF9" w:rsidRPr="00316EF9" w:rsidRDefault="00316EF9" w:rsidP="00316EF9">
      <w:pPr>
        <w:ind w:left="-851" w:right="-1039" w:firstLine="567"/>
        <w:jc w:val="center"/>
        <w:rPr>
          <w:rFonts w:ascii="StobiSerif Regular" w:hAnsi="StobiSerif Regular"/>
          <w:b/>
          <w:sz w:val="20"/>
          <w:szCs w:val="20"/>
          <w:lang w:val="mk-MK"/>
        </w:rPr>
      </w:pPr>
      <w:r w:rsidRPr="00316EF9">
        <w:rPr>
          <w:rFonts w:ascii="StobiSerif Regular" w:hAnsi="StobiSerif Regular"/>
          <w:b/>
          <w:sz w:val="20"/>
          <w:szCs w:val="20"/>
          <w:lang w:val="mk-MK"/>
        </w:rPr>
        <w:t>Член 4</w:t>
      </w:r>
    </w:p>
    <w:p w:rsidR="00316EF9" w:rsidRPr="00316EF9" w:rsidRDefault="00316EF9" w:rsidP="00316EF9">
      <w:pPr>
        <w:ind w:left="-851" w:right="-1039" w:firstLine="567"/>
        <w:jc w:val="both"/>
        <w:rPr>
          <w:rFonts w:ascii="StobiSerif Regular" w:hAnsi="StobiSerif Regular"/>
          <w:sz w:val="20"/>
          <w:szCs w:val="20"/>
          <w:lang w:val="mk-MK"/>
        </w:rPr>
      </w:pPr>
      <w:r w:rsidRPr="00316EF9">
        <w:rPr>
          <w:rFonts w:ascii="StobiSerif Regular" w:hAnsi="StobiSerif Regular"/>
          <w:sz w:val="20"/>
          <w:szCs w:val="20"/>
          <w:lang w:val="mk-MK"/>
        </w:rPr>
        <w:t>Оваа Одлука влегува во сила од денот на донесување, а ќе се објави во Службен гласник на Општина Пробиштип.</w:t>
      </w:r>
    </w:p>
    <w:p w:rsidR="00316EF9" w:rsidRPr="00316EF9" w:rsidRDefault="00316EF9" w:rsidP="00316EF9">
      <w:pPr>
        <w:ind w:left="-851" w:right="-1039" w:firstLine="567"/>
        <w:jc w:val="both"/>
        <w:rPr>
          <w:rFonts w:ascii="StobiSerif Regular" w:hAnsi="StobiSerif Regular"/>
          <w:b/>
          <w:i/>
          <w:sz w:val="20"/>
          <w:szCs w:val="20"/>
        </w:rPr>
      </w:pPr>
      <w:r w:rsidRPr="00316EF9">
        <w:rPr>
          <w:rFonts w:ascii="StobiSerif Regular" w:hAnsi="StobiSerif Regular"/>
          <w:sz w:val="20"/>
          <w:szCs w:val="20"/>
          <w:lang w:val="mk-MK"/>
        </w:rPr>
        <w:t xml:space="preserve"> </w:t>
      </w:r>
      <w:r>
        <w:rPr>
          <w:rFonts w:ascii="StobiSerif Regular" w:hAnsi="StobiSerif Regular"/>
          <w:sz w:val="20"/>
          <w:szCs w:val="20"/>
          <w:lang w:val="mk-MK"/>
        </w:rPr>
        <w:tab/>
      </w:r>
      <w:r>
        <w:rPr>
          <w:rFonts w:ascii="StobiSerif Regular" w:hAnsi="StobiSerif Regular"/>
          <w:sz w:val="20"/>
          <w:szCs w:val="20"/>
          <w:lang w:val="mk-MK"/>
        </w:rPr>
        <w:tab/>
      </w:r>
      <w:r w:rsidRPr="00316EF9">
        <w:rPr>
          <w:rFonts w:ascii="StobiSerif Regular" w:hAnsi="StobiSerif Regular"/>
          <w:b/>
          <w:i/>
          <w:sz w:val="20"/>
          <w:szCs w:val="20"/>
        </w:rPr>
        <w:t>Број 07-1189/7</w:t>
      </w:r>
      <w:r w:rsidRPr="00316EF9">
        <w:rPr>
          <w:rFonts w:ascii="StobiSerif Regular" w:hAnsi="StobiSerif Regular"/>
          <w:b/>
          <w:i/>
          <w:sz w:val="20"/>
          <w:szCs w:val="20"/>
        </w:rPr>
        <w:tab/>
      </w:r>
      <w:r w:rsidRPr="00316EF9">
        <w:rPr>
          <w:rFonts w:ascii="StobiSerif Regular" w:hAnsi="StobiSerif Regular"/>
          <w:b/>
          <w:i/>
          <w:sz w:val="20"/>
          <w:szCs w:val="20"/>
        </w:rPr>
        <w:tab/>
      </w:r>
      <w:r w:rsidRPr="00316EF9">
        <w:rPr>
          <w:rFonts w:ascii="StobiSerif Regular" w:hAnsi="StobiSerif Regular"/>
          <w:b/>
          <w:i/>
          <w:sz w:val="20"/>
          <w:szCs w:val="20"/>
        </w:rPr>
        <w:tab/>
      </w:r>
      <w:r w:rsidRPr="00316EF9">
        <w:rPr>
          <w:rFonts w:ascii="StobiSerif Regular" w:hAnsi="StobiSerif Regular"/>
          <w:b/>
          <w:i/>
          <w:sz w:val="20"/>
          <w:szCs w:val="20"/>
        </w:rPr>
        <w:tab/>
        <w:t xml:space="preserve">    </w:t>
      </w:r>
      <w:r>
        <w:rPr>
          <w:rFonts w:ascii="StobiSerif Regular" w:hAnsi="StobiSerif Regular"/>
          <w:b/>
          <w:i/>
          <w:sz w:val="20"/>
          <w:szCs w:val="20"/>
          <w:lang w:val="mk-MK"/>
        </w:rPr>
        <w:tab/>
      </w:r>
      <w:r>
        <w:rPr>
          <w:rFonts w:ascii="StobiSerif Regular" w:hAnsi="StobiSerif Regular"/>
          <w:b/>
          <w:i/>
          <w:sz w:val="20"/>
          <w:szCs w:val="20"/>
          <w:lang w:val="mk-MK"/>
        </w:rPr>
        <w:tab/>
      </w:r>
      <w:r w:rsidRPr="00316EF9">
        <w:rPr>
          <w:rFonts w:ascii="StobiSerif Regular" w:hAnsi="StobiSerif Regular"/>
          <w:b/>
          <w:i/>
          <w:sz w:val="20"/>
          <w:szCs w:val="20"/>
        </w:rPr>
        <w:t>СОВЕТ НА ОПШТИНА ПРОБИШТИП</w:t>
      </w:r>
    </w:p>
    <w:p w:rsidR="00316EF9" w:rsidRPr="00316EF9" w:rsidRDefault="00316EF9" w:rsidP="00316EF9">
      <w:pPr>
        <w:ind w:left="-851" w:right="-1039" w:firstLine="1571"/>
        <w:jc w:val="both"/>
        <w:rPr>
          <w:rFonts w:ascii="StobiSerif Regular" w:hAnsi="StobiSerif Regular"/>
          <w:b/>
          <w:i/>
          <w:sz w:val="20"/>
          <w:szCs w:val="20"/>
        </w:rPr>
      </w:pPr>
      <w:r w:rsidRPr="00316EF9">
        <w:rPr>
          <w:rFonts w:ascii="StobiSerif Regular" w:hAnsi="StobiSerif Regular"/>
          <w:b/>
          <w:i/>
          <w:sz w:val="20"/>
          <w:szCs w:val="20"/>
        </w:rPr>
        <w:t>30.09.2014 година</w:t>
      </w:r>
      <w:r w:rsidRPr="00316EF9">
        <w:rPr>
          <w:rFonts w:ascii="StobiSerif Regular" w:hAnsi="StobiSerif Regular"/>
          <w:b/>
          <w:i/>
          <w:sz w:val="20"/>
          <w:szCs w:val="20"/>
        </w:rPr>
        <w:tab/>
      </w:r>
      <w:r w:rsidRPr="00316EF9">
        <w:rPr>
          <w:rFonts w:ascii="StobiSerif Regular" w:hAnsi="StobiSerif Regular"/>
          <w:b/>
          <w:i/>
          <w:sz w:val="20"/>
          <w:szCs w:val="20"/>
        </w:rPr>
        <w:tab/>
      </w:r>
      <w:r w:rsidRPr="00316EF9">
        <w:rPr>
          <w:rFonts w:ascii="StobiSerif Regular" w:hAnsi="StobiSerif Regular"/>
          <w:b/>
          <w:i/>
          <w:sz w:val="20"/>
          <w:szCs w:val="20"/>
        </w:rPr>
        <w:tab/>
      </w:r>
      <w:r w:rsidRPr="00316EF9">
        <w:rPr>
          <w:rFonts w:ascii="StobiSerif Regular" w:hAnsi="StobiSerif Regular"/>
          <w:b/>
          <w:i/>
          <w:sz w:val="20"/>
          <w:szCs w:val="20"/>
        </w:rPr>
        <w:tab/>
      </w:r>
      <w:r w:rsidRPr="00316EF9">
        <w:rPr>
          <w:rFonts w:ascii="StobiSerif Regular" w:hAnsi="StobiSerif Regular"/>
          <w:b/>
          <w:i/>
          <w:sz w:val="20"/>
          <w:szCs w:val="20"/>
        </w:rPr>
        <w:tab/>
      </w:r>
      <w:r w:rsidRPr="00316EF9">
        <w:rPr>
          <w:rFonts w:ascii="StobiSerif Regular" w:hAnsi="StobiSerif Regular"/>
          <w:b/>
          <w:i/>
          <w:sz w:val="20"/>
          <w:szCs w:val="20"/>
        </w:rPr>
        <w:tab/>
        <w:t xml:space="preserve">   ПРЕТСЕДАТЕЛ</w:t>
      </w:r>
    </w:p>
    <w:p w:rsidR="00316EF9" w:rsidRPr="00856610" w:rsidRDefault="00316EF9" w:rsidP="00856610">
      <w:pPr>
        <w:pBdr>
          <w:bottom w:val="single" w:sz="12" w:space="1" w:color="auto"/>
        </w:pBdr>
        <w:ind w:left="-851" w:right="-1039" w:firstLine="1571"/>
        <w:jc w:val="both"/>
        <w:rPr>
          <w:rFonts w:ascii="StobiSerif Regular" w:hAnsi="StobiSerif Regular"/>
          <w:b/>
          <w:i/>
          <w:sz w:val="20"/>
          <w:szCs w:val="20"/>
          <w:lang w:val="mk-MK"/>
        </w:rPr>
      </w:pPr>
      <w:r w:rsidRPr="00316EF9">
        <w:rPr>
          <w:rFonts w:ascii="StobiSerif Regular" w:hAnsi="StobiSerif Regular"/>
          <w:b/>
          <w:i/>
          <w:sz w:val="20"/>
          <w:szCs w:val="20"/>
        </w:rPr>
        <w:t>ПРОБИШТИП</w:t>
      </w:r>
      <w:r w:rsidRPr="00316EF9">
        <w:rPr>
          <w:rFonts w:ascii="StobiSerif Regular" w:hAnsi="StobiSerif Regular"/>
          <w:b/>
          <w:i/>
          <w:sz w:val="20"/>
          <w:szCs w:val="20"/>
        </w:rPr>
        <w:tab/>
      </w:r>
      <w:r w:rsidRPr="00316EF9">
        <w:rPr>
          <w:rFonts w:ascii="StobiSerif Regular" w:hAnsi="StobiSerif Regular"/>
          <w:b/>
          <w:i/>
          <w:sz w:val="20"/>
          <w:szCs w:val="20"/>
        </w:rPr>
        <w:tab/>
      </w:r>
      <w:r w:rsidRPr="00316EF9">
        <w:rPr>
          <w:rFonts w:ascii="StobiSerif Regular" w:hAnsi="StobiSerif Regular"/>
          <w:b/>
          <w:i/>
          <w:sz w:val="20"/>
          <w:szCs w:val="20"/>
        </w:rPr>
        <w:tab/>
      </w:r>
      <w:r w:rsidRPr="00316EF9">
        <w:rPr>
          <w:rFonts w:ascii="StobiSerif Regular" w:hAnsi="StobiSerif Regular"/>
          <w:b/>
          <w:i/>
          <w:sz w:val="20"/>
          <w:szCs w:val="20"/>
        </w:rPr>
        <w:tab/>
        <w:t xml:space="preserve"> </w:t>
      </w:r>
      <w:r w:rsidRPr="00316EF9">
        <w:rPr>
          <w:rFonts w:ascii="StobiSerif Regular" w:hAnsi="StobiSerif Regular"/>
          <w:b/>
          <w:i/>
          <w:sz w:val="20"/>
          <w:szCs w:val="20"/>
        </w:rPr>
        <w:tab/>
      </w:r>
      <w:r w:rsidRPr="00316EF9">
        <w:rPr>
          <w:rFonts w:ascii="StobiSerif Regular" w:hAnsi="StobiSerif Regular"/>
          <w:b/>
          <w:i/>
          <w:sz w:val="20"/>
          <w:szCs w:val="20"/>
        </w:rPr>
        <w:tab/>
        <w:t xml:space="preserve">Ранко </w:t>
      </w:r>
      <w:proofErr w:type="gramStart"/>
      <w:r w:rsidRPr="00316EF9">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F070C9" w:rsidRDefault="00316EF9" w:rsidP="00856610">
      <w:pPr>
        <w:ind w:left="-851" w:right="-1039" w:firstLine="567"/>
        <w:jc w:val="both"/>
        <w:rPr>
          <w:rFonts w:ascii="StobiSerif Regular" w:hAnsi="StobiSerif Regular"/>
          <w:sz w:val="20"/>
          <w:szCs w:val="20"/>
          <w:lang w:val="mk-MK"/>
        </w:rPr>
      </w:pPr>
      <w:r w:rsidRPr="00316EF9">
        <w:rPr>
          <w:rFonts w:ascii="StobiSerif Regular" w:hAnsi="StobiSerif Regular"/>
          <w:sz w:val="20"/>
          <w:szCs w:val="20"/>
          <w:lang w:val="mk-MK"/>
        </w:rPr>
        <w:t xml:space="preserve">   </w:t>
      </w:r>
    </w:p>
    <w:p w:rsidR="00F070C9" w:rsidRPr="00F75FDD" w:rsidRDefault="00F070C9" w:rsidP="00F75FDD">
      <w:pPr>
        <w:pStyle w:val="ListParagraph"/>
        <w:pBdr>
          <w:bottom w:val="single" w:sz="12" w:space="1" w:color="auto"/>
        </w:pBdr>
        <w:ind w:left="-851" w:right="-1039" w:firstLine="709"/>
        <w:jc w:val="both"/>
        <w:rPr>
          <w:b/>
          <w:lang w:val="mk-MK"/>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Pr>
          <w:rStyle w:val="PageNumber"/>
          <w:b/>
          <w:lang w:val="mk-MK"/>
        </w:rPr>
        <w:t>5</w:t>
      </w:r>
    </w:p>
    <w:p w:rsidR="00856610" w:rsidRPr="00856610" w:rsidRDefault="00316EF9" w:rsidP="00856610">
      <w:pPr>
        <w:ind w:left="-851" w:right="-1039" w:firstLine="567"/>
        <w:jc w:val="both"/>
        <w:rPr>
          <w:rFonts w:ascii="StobiSerif Regular" w:hAnsi="StobiSerif Regular"/>
          <w:sz w:val="20"/>
          <w:szCs w:val="20"/>
        </w:rPr>
      </w:pPr>
      <w:r w:rsidRPr="00316EF9">
        <w:rPr>
          <w:rFonts w:ascii="StobiSerif Regular" w:hAnsi="StobiSerif Regular"/>
          <w:sz w:val="20"/>
          <w:szCs w:val="20"/>
          <w:lang w:val="mk-MK"/>
        </w:rPr>
        <w:t xml:space="preserve"> </w:t>
      </w:r>
      <w:r w:rsidR="00856610" w:rsidRPr="00856610">
        <w:rPr>
          <w:rFonts w:ascii="StobiSerif Regular" w:hAnsi="StobiSerif Regular"/>
          <w:sz w:val="20"/>
          <w:szCs w:val="20"/>
          <w:lang w:val="mk-MK"/>
        </w:rPr>
        <w:t>Врз основа на член 36 став 1 точка 15 а во врска со член 22  став 1 точка 1 од Законот за локална самоуправа (Службен весник на РМ бр.5/2002), член 21 став 1 точка 7 а во врска со член 15 став 1 точка 1 од Статутот на општина Пробиштип (Службен Гласник на општина пробиштип бр.4/2005)</w:t>
      </w:r>
      <w:r w:rsidR="00856610" w:rsidRPr="00856610">
        <w:rPr>
          <w:rFonts w:ascii="StobiSerif Regular" w:hAnsi="StobiSerif Regular"/>
          <w:sz w:val="20"/>
          <w:szCs w:val="20"/>
        </w:rPr>
        <w:t xml:space="preserve"> </w:t>
      </w:r>
      <w:r w:rsidR="00856610" w:rsidRPr="00856610">
        <w:rPr>
          <w:rFonts w:ascii="StobiSerif Regular" w:hAnsi="StobiSerif Regular"/>
          <w:sz w:val="20"/>
          <w:szCs w:val="20"/>
          <w:lang w:val="mk-MK"/>
        </w:rPr>
        <w:t xml:space="preserve"> а во врска со член 10 став 4 од Законот за постапување со бесправно изградени објекти („Сл. весник на РМ” бр.23/11, 54/11, 155/12, 72/13, 44/14 и 115/14), Советот на Општина Пробиштип на седницата одржана на ден </w:t>
      </w:r>
      <w:r w:rsidR="00856610" w:rsidRPr="00856610">
        <w:rPr>
          <w:rFonts w:ascii="StobiSerif Regular" w:hAnsi="StobiSerif Regular"/>
          <w:sz w:val="20"/>
          <w:szCs w:val="20"/>
        </w:rPr>
        <w:t>30</w:t>
      </w:r>
      <w:r w:rsidR="00856610" w:rsidRPr="00856610">
        <w:rPr>
          <w:rFonts w:ascii="StobiSerif Regular" w:hAnsi="StobiSerif Regular"/>
          <w:sz w:val="20"/>
          <w:szCs w:val="20"/>
          <w:lang w:val="mk-MK"/>
        </w:rPr>
        <w:t>.09.2014година, а по предлог на Градоначалникот на Општина Пробиштип,  ја усвои следната:</w:t>
      </w:r>
    </w:p>
    <w:p w:rsidR="00856610" w:rsidRPr="00856610" w:rsidRDefault="00856610" w:rsidP="00856610">
      <w:pPr>
        <w:ind w:right="-1039"/>
        <w:rPr>
          <w:rFonts w:ascii="StobiSerif Regular" w:hAnsi="StobiSerif Regular"/>
          <w:b/>
          <w:sz w:val="20"/>
          <w:szCs w:val="20"/>
          <w:lang w:val="mk-MK"/>
        </w:rPr>
      </w:pPr>
    </w:p>
    <w:p w:rsidR="00856610" w:rsidRPr="00856610" w:rsidRDefault="00856610" w:rsidP="00856610">
      <w:pPr>
        <w:ind w:left="-851" w:right="-1039" w:firstLine="567"/>
        <w:jc w:val="center"/>
        <w:rPr>
          <w:rFonts w:ascii="StobiSerif Regular" w:hAnsi="StobiSerif Regular"/>
          <w:b/>
          <w:i/>
          <w:sz w:val="20"/>
          <w:szCs w:val="20"/>
          <w:lang w:val="mk-MK"/>
        </w:rPr>
      </w:pPr>
      <w:r w:rsidRPr="00856610">
        <w:rPr>
          <w:rFonts w:ascii="StobiSerif Regular" w:hAnsi="StobiSerif Regular"/>
          <w:b/>
          <w:i/>
          <w:sz w:val="20"/>
          <w:szCs w:val="20"/>
          <w:lang w:val="mk-MK"/>
        </w:rPr>
        <w:t>О Д Л У К А</w:t>
      </w:r>
    </w:p>
    <w:p w:rsidR="00856610" w:rsidRPr="00856610" w:rsidRDefault="00856610" w:rsidP="00856610">
      <w:pPr>
        <w:ind w:left="-851" w:right="-1039" w:firstLine="567"/>
        <w:jc w:val="center"/>
        <w:rPr>
          <w:rFonts w:ascii="StobiSerif Regular" w:hAnsi="StobiSerif Regular"/>
          <w:b/>
          <w:i/>
          <w:sz w:val="20"/>
          <w:szCs w:val="20"/>
          <w:lang w:val="mk-MK"/>
        </w:rPr>
      </w:pPr>
      <w:r w:rsidRPr="00856610">
        <w:rPr>
          <w:rFonts w:ascii="StobiSerif Regular" w:hAnsi="StobiSerif Regular"/>
          <w:b/>
          <w:i/>
          <w:sz w:val="20"/>
          <w:szCs w:val="20"/>
          <w:lang w:val="mk-MK"/>
        </w:rPr>
        <w:t xml:space="preserve">за вклопување на бесправно изграден објект во  идна урбанистичко-планска документација за издавање на урбанистичка согласност </w:t>
      </w:r>
    </w:p>
    <w:p w:rsidR="00856610" w:rsidRPr="00856610" w:rsidRDefault="00856610" w:rsidP="00856610">
      <w:pPr>
        <w:ind w:right="-1039"/>
        <w:rPr>
          <w:rFonts w:ascii="StobiSerif Regular" w:hAnsi="StobiSerif Regular"/>
          <w:b/>
          <w:sz w:val="20"/>
          <w:szCs w:val="20"/>
          <w:lang w:val="mk-MK"/>
        </w:rPr>
      </w:pPr>
    </w:p>
    <w:p w:rsidR="00856610" w:rsidRPr="00856610" w:rsidRDefault="00856610" w:rsidP="00856610">
      <w:pPr>
        <w:ind w:left="-851" w:right="-1039" w:firstLine="567"/>
        <w:jc w:val="center"/>
        <w:rPr>
          <w:rFonts w:ascii="StobiSerif Regular" w:hAnsi="StobiSerif Regular"/>
          <w:b/>
          <w:sz w:val="20"/>
          <w:szCs w:val="20"/>
          <w:lang w:val="mk-MK"/>
        </w:rPr>
      </w:pPr>
      <w:r w:rsidRPr="00856610">
        <w:rPr>
          <w:rFonts w:ascii="StobiSerif Regular" w:hAnsi="StobiSerif Regular"/>
          <w:b/>
          <w:sz w:val="20"/>
          <w:szCs w:val="20"/>
          <w:lang w:val="mk-MK"/>
        </w:rPr>
        <w:t>Член 1</w:t>
      </w:r>
    </w:p>
    <w:p w:rsidR="00856610" w:rsidRPr="00856610" w:rsidRDefault="00856610" w:rsidP="00856610">
      <w:pPr>
        <w:ind w:left="-851" w:right="-1039" w:firstLine="567"/>
        <w:jc w:val="both"/>
        <w:rPr>
          <w:rFonts w:ascii="StobiSerif Regular" w:hAnsi="StobiSerif Regular"/>
          <w:sz w:val="20"/>
          <w:szCs w:val="20"/>
          <w:lang w:val="mk-MK"/>
        </w:rPr>
      </w:pPr>
      <w:r w:rsidRPr="00856610">
        <w:rPr>
          <w:rFonts w:ascii="StobiSerif Regular" w:hAnsi="StobiSerif Regular"/>
          <w:sz w:val="20"/>
          <w:szCs w:val="20"/>
          <w:lang w:val="mk-MK"/>
        </w:rPr>
        <w:t>Со оваа Одлука се утврдува дека Општина Пробиштип со идна урбанистичко-планска документација  ќе го вклопи  бесправно изградениот објект од</w:t>
      </w:r>
      <w:r w:rsidRPr="00856610">
        <w:rPr>
          <w:rFonts w:ascii="StobiSerif Regular" w:hAnsi="StobiSerif Regular"/>
          <w:sz w:val="20"/>
          <w:szCs w:val="20"/>
        </w:rPr>
        <w:t xml:space="preserve"> </w:t>
      </w:r>
      <w:r w:rsidRPr="00856610">
        <w:rPr>
          <w:rFonts w:ascii="StobiSerif Regular" w:hAnsi="StobiSerif Regular"/>
          <w:sz w:val="20"/>
          <w:szCs w:val="20"/>
          <w:lang w:val="mk-MK"/>
        </w:rPr>
        <w:t>локално значење:</w:t>
      </w:r>
      <w:r w:rsidRPr="00856610">
        <w:rPr>
          <w:rFonts w:ascii="StobiSerif Regular" w:hAnsi="StobiSerif Regular"/>
          <w:b/>
          <w:sz w:val="20"/>
          <w:szCs w:val="20"/>
        </w:rPr>
        <w:t xml:space="preserve"> </w:t>
      </w:r>
      <w:r w:rsidRPr="00856610">
        <w:rPr>
          <w:rFonts w:ascii="StobiSerif Regular" w:hAnsi="StobiSerif Regular"/>
          <w:b/>
          <w:sz w:val="20"/>
          <w:szCs w:val="20"/>
          <w:lang w:val="mk-MK"/>
        </w:rPr>
        <w:t>времено сместување во  самостојна викенд куќа со катност Пр+1 и помошен објект</w:t>
      </w:r>
      <w:r w:rsidRPr="00856610">
        <w:rPr>
          <w:rFonts w:ascii="StobiSerif Regular" w:hAnsi="StobiSerif Regular"/>
          <w:b/>
          <w:sz w:val="20"/>
          <w:szCs w:val="20"/>
        </w:rPr>
        <w:t>,</w:t>
      </w:r>
      <w:r w:rsidRPr="00856610">
        <w:rPr>
          <w:rFonts w:ascii="StobiSerif Regular" w:hAnsi="StobiSerif Regular"/>
          <w:b/>
          <w:sz w:val="20"/>
          <w:szCs w:val="20"/>
          <w:lang w:val="mk-MK"/>
        </w:rPr>
        <w:t xml:space="preserve"> изградени</w:t>
      </w:r>
      <w:r w:rsidRPr="00856610">
        <w:rPr>
          <w:rFonts w:ascii="StobiSerif Regular" w:hAnsi="StobiSerif Regular"/>
          <w:sz w:val="20"/>
          <w:szCs w:val="20"/>
          <w:lang w:val="mk-MK"/>
        </w:rPr>
        <w:t xml:space="preserve"> </w:t>
      </w:r>
      <w:r w:rsidRPr="00856610">
        <w:rPr>
          <w:rFonts w:ascii="StobiSerif Regular" w:hAnsi="StobiSerif Regular"/>
          <w:b/>
          <w:sz w:val="20"/>
          <w:szCs w:val="20"/>
          <w:lang w:val="mk-MK"/>
        </w:rPr>
        <w:t>на КП.бр.4</w:t>
      </w:r>
      <w:r w:rsidRPr="00856610">
        <w:rPr>
          <w:rFonts w:ascii="StobiSerif Regular" w:hAnsi="StobiSerif Regular"/>
          <w:b/>
          <w:sz w:val="20"/>
          <w:szCs w:val="20"/>
        </w:rPr>
        <w:t>362</w:t>
      </w:r>
      <w:r w:rsidRPr="00856610">
        <w:rPr>
          <w:rFonts w:ascii="StobiSerif Regular" w:hAnsi="StobiSerif Regular"/>
          <w:b/>
          <w:sz w:val="20"/>
          <w:szCs w:val="20"/>
          <w:lang w:val="mk-MK"/>
        </w:rPr>
        <w:t>, м.в.Камењар, КО Пробиштип, Општина Пробиштип</w:t>
      </w:r>
      <w:r w:rsidRPr="00856610">
        <w:rPr>
          <w:rFonts w:ascii="StobiSerif Regular" w:hAnsi="StobiSerif Regular"/>
          <w:sz w:val="20"/>
          <w:szCs w:val="20"/>
          <w:lang w:val="mk-MK"/>
        </w:rPr>
        <w:t xml:space="preserve">, изграден од страна на </w:t>
      </w:r>
      <w:r w:rsidRPr="00856610">
        <w:rPr>
          <w:rFonts w:ascii="StobiSerif Regular" w:hAnsi="StobiSerif Regular"/>
          <w:b/>
          <w:sz w:val="20"/>
          <w:szCs w:val="20"/>
          <w:lang w:val="mk-MK"/>
        </w:rPr>
        <w:t xml:space="preserve">Драган Делиќ, </w:t>
      </w:r>
      <w:r w:rsidRPr="00856610">
        <w:rPr>
          <w:rFonts w:ascii="StobiSerif Regular" w:hAnsi="StobiSerif Regular"/>
          <w:sz w:val="20"/>
          <w:szCs w:val="20"/>
          <w:lang w:val="mk-MK"/>
        </w:rPr>
        <w:t xml:space="preserve">со адреса на живеење на </w:t>
      </w:r>
      <w:r w:rsidRPr="00856610">
        <w:rPr>
          <w:rFonts w:ascii="StobiSerif Regular" w:hAnsi="StobiSerif Regular"/>
          <w:b/>
          <w:sz w:val="20"/>
          <w:szCs w:val="20"/>
          <w:lang w:val="mk-MK"/>
        </w:rPr>
        <w:t xml:space="preserve"> ул.,,8-ми Септември,, бр.5  од Пробиштип.</w:t>
      </w:r>
      <w:r w:rsidRPr="00856610">
        <w:rPr>
          <w:rFonts w:ascii="StobiSerif Regular" w:hAnsi="StobiSerif Regular"/>
          <w:sz w:val="20"/>
          <w:szCs w:val="20"/>
          <w:lang w:val="mk-MK"/>
        </w:rPr>
        <w:t xml:space="preserve"> </w:t>
      </w:r>
    </w:p>
    <w:p w:rsidR="00856610" w:rsidRPr="00856610" w:rsidRDefault="00856610" w:rsidP="00856610">
      <w:pPr>
        <w:ind w:left="-851" w:right="-1039" w:firstLine="567"/>
        <w:jc w:val="center"/>
        <w:rPr>
          <w:rFonts w:ascii="StobiSerif Regular" w:hAnsi="StobiSerif Regular"/>
          <w:b/>
          <w:sz w:val="20"/>
          <w:szCs w:val="20"/>
          <w:lang w:val="mk-MK"/>
        </w:rPr>
      </w:pPr>
      <w:r w:rsidRPr="00856610">
        <w:rPr>
          <w:rFonts w:ascii="StobiSerif Regular" w:hAnsi="StobiSerif Regular"/>
          <w:b/>
          <w:sz w:val="20"/>
          <w:szCs w:val="20"/>
          <w:lang w:val="mk-MK"/>
        </w:rPr>
        <w:t>Член 2</w:t>
      </w:r>
    </w:p>
    <w:p w:rsidR="00856610" w:rsidRPr="00856610" w:rsidRDefault="00856610" w:rsidP="00856610">
      <w:pPr>
        <w:ind w:left="-851" w:right="-1039" w:firstLine="567"/>
        <w:jc w:val="both"/>
        <w:rPr>
          <w:rFonts w:ascii="StobiSerif Regular" w:hAnsi="StobiSerif Regular"/>
          <w:sz w:val="20"/>
          <w:szCs w:val="20"/>
          <w:lang w:val="mk-MK"/>
        </w:rPr>
      </w:pPr>
      <w:r w:rsidRPr="00856610">
        <w:rPr>
          <w:rFonts w:ascii="StobiSerif Regular" w:hAnsi="StobiSerif Regular"/>
          <w:sz w:val="20"/>
          <w:szCs w:val="20"/>
          <w:lang w:val="mk-MK"/>
        </w:rPr>
        <w:t>Согласно Генералниот урбанистички план на град Пробиштип на дел од земјиштето на кое е изграден објектот предвидена е зона за јавно заштитно зеленило. Бесправниот објект се наоѓа во планскиот опфат и не се наоѓа во потенцијално нестабилна зона а земјиштето на кое е изграден објектот е  во сопственост  на лицето Драган Делиќ од Пробиштип.</w:t>
      </w:r>
    </w:p>
    <w:p w:rsidR="00856610" w:rsidRPr="00856610" w:rsidRDefault="00856610" w:rsidP="00856610">
      <w:pPr>
        <w:ind w:left="-851" w:right="-1039" w:firstLine="567"/>
        <w:jc w:val="center"/>
        <w:rPr>
          <w:rFonts w:ascii="StobiSerif Regular" w:hAnsi="StobiSerif Regular"/>
          <w:b/>
          <w:sz w:val="20"/>
          <w:szCs w:val="20"/>
          <w:lang w:val="mk-MK"/>
        </w:rPr>
      </w:pPr>
      <w:r w:rsidRPr="00856610">
        <w:rPr>
          <w:rFonts w:ascii="StobiSerif Regular" w:hAnsi="StobiSerif Regular"/>
          <w:b/>
          <w:sz w:val="20"/>
          <w:szCs w:val="20"/>
          <w:lang w:val="mk-MK"/>
        </w:rPr>
        <w:t>Член 3</w:t>
      </w:r>
    </w:p>
    <w:p w:rsidR="00856610" w:rsidRPr="00856610" w:rsidRDefault="00856610" w:rsidP="00856610">
      <w:pPr>
        <w:ind w:left="-851" w:right="-1039" w:firstLine="567"/>
        <w:jc w:val="both"/>
        <w:rPr>
          <w:rFonts w:ascii="StobiSerif Regular" w:hAnsi="StobiSerif Regular"/>
          <w:b/>
          <w:sz w:val="20"/>
          <w:szCs w:val="20"/>
          <w:lang w:val="mk-MK"/>
        </w:rPr>
      </w:pPr>
      <w:r w:rsidRPr="00856610">
        <w:rPr>
          <w:rFonts w:ascii="StobiSerif Regular" w:hAnsi="StobiSerif Regular"/>
          <w:sz w:val="20"/>
          <w:szCs w:val="20"/>
          <w:lang w:val="mk-MK"/>
        </w:rPr>
        <w:t xml:space="preserve">Се утврдува дека во идната урбанистичко-планска документација ќе се изврши промена на намената на зоната од јавно заштитно зеленило во зона со намена домување и дека идната урбанистичко-планската документација ќе биде со намена </w:t>
      </w:r>
      <w:r w:rsidRPr="00856610">
        <w:rPr>
          <w:rFonts w:ascii="StobiSerif Regular" w:hAnsi="StobiSerif Regular"/>
          <w:b/>
          <w:sz w:val="20"/>
          <w:szCs w:val="20"/>
          <w:lang w:val="mk-MK"/>
        </w:rPr>
        <w:t xml:space="preserve">А-домување. </w:t>
      </w:r>
    </w:p>
    <w:p w:rsidR="00856610" w:rsidRPr="00856610" w:rsidRDefault="00856610" w:rsidP="00856610">
      <w:pPr>
        <w:ind w:left="-851" w:right="-1039" w:firstLine="567"/>
        <w:jc w:val="center"/>
        <w:rPr>
          <w:rFonts w:ascii="StobiSerif Regular" w:hAnsi="StobiSerif Regular"/>
          <w:b/>
          <w:sz w:val="20"/>
          <w:szCs w:val="20"/>
          <w:lang w:val="mk-MK"/>
        </w:rPr>
      </w:pPr>
      <w:r w:rsidRPr="00856610">
        <w:rPr>
          <w:rFonts w:ascii="StobiSerif Regular" w:hAnsi="StobiSerif Regular"/>
          <w:b/>
          <w:sz w:val="20"/>
          <w:szCs w:val="20"/>
          <w:lang w:val="mk-MK"/>
        </w:rPr>
        <w:t>Член 4</w:t>
      </w:r>
    </w:p>
    <w:p w:rsidR="00856610" w:rsidRPr="00856610" w:rsidRDefault="00856610" w:rsidP="00856610">
      <w:pPr>
        <w:ind w:left="-851" w:right="-1039" w:firstLine="567"/>
        <w:jc w:val="both"/>
        <w:rPr>
          <w:rFonts w:ascii="StobiSerif Regular" w:hAnsi="StobiSerif Regular"/>
          <w:sz w:val="20"/>
          <w:szCs w:val="20"/>
          <w:lang w:val="mk-MK"/>
        </w:rPr>
      </w:pPr>
      <w:r w:rsidRPr="00856610">
        <w:rPr>
          <w:rFonts w:ascii="StobiSerif Regular" w:hAnsi="StobiSerif Regular"/>
          <w:sz w:val="20"/>
          <w:szCs w:val="20"/>
          <w:lang w:val="mk-MK"/>
        </w:rPr>
        <w:t>Оваа Одлука влегува во сила од денот на донесување, а ќе се објави во Службен гласник на Општина Пробиштип.</w:t>
      </w:r>
    </w:p>
    <w:p w:rsidR="00856610" w:rsidRPr="00856610" w:rsidRDefault="00856610" w:rsidP="00856610">
      <w:pPr>
        <w:ind w:left="-851" w:right="-1039" w:firstLine="1571"/>
        <w:jc w:val="both"/>
        <w:rPr>
          <w:rFonts w:ascii="StobiSerif Regular" w:hAnsi="StobiSerif Regular"/>
          <w:b/>
          <w:i/>
          <w:sz w:val="20"/>
          <w:szCs w:val="20"/>
        </w:rPr>
      </w:pPr>
      <w:r w:rsidRPr="00856610">
        <w:rPr>
          <w:rFonts w:ascii="StobiSerif Regular" w:hAnsi="StobiSerif Regular"/>
          <w:b/>
          <w:i/>
          <w:sz w:val="20"/>
          <w:szCs w:val="20"/>
        </w:rPr>
        <w:t>Број 07-1189/8</w:t>
      </w:r>
      <w:r w:rsidRPr="00856610">
        <w:rPr>
          <w:rFonts w:ascii="StobiSerif Regular" w:hAnsi="StobiSerif Regular"/>
          <w:b/>
          <w:i/>
          <w:sz w:val="20"/>
          <w:szCs w:val="20"/>
        </w:rPr>
        <w:tab/>
      </w:r>
      <w:r w:rsidRPr="00856610">
        <w:rPr>
          <w:rFonts w:ascii="StobiSerif Regular" w:hAnsi="StobiSerif Regular"/>
          <w:b/>
          <w:i/>
          <w:sz w:val="20"/>
          <w:szCs w:val="20"/>
        </w:rPr>
        <w:tab/>
      </w:r>
      <w:r w:rsidRPr="00856610">
        <w:rPr>
          <w:rFonts w:ascii="StobiSerif Regular" w:hAnsi="StobiSerif Regular"/>
          <w:b/>
          <w:i/>
          <w:sz w:val="20"/>
          <w:szCs w:val="20"/>
        </w:rPr>
        <w:tab/>
      </w:r>
      <w:r w:rsidRPr="00856610">
        <w:rPr>
          <w:rFonts w:ascii="StobiSerif Regular" w:hAnsi="StobiSerif Regular"/>
          <w:b/>
          <w:i/>
          <w:sz w:val="20"/>
          <w:szCs w:val="20"/>
        </w:rPr>
        <w:tab/>
        <w:t xml:space="preserve">     </w:t>
      </w:r>
      <w:r>
        <w:rPr>
          <w:rFonts w:ascii="StobiSerif Regular" w:hAnsi="StobiSerif Regular"/>
          <w:b/>
          <w:i/>
          <w:sz w:val="20"/>
          <w:szCs w:val="20"/>
          <w:lang w:val="mk-MK"/>
        </w:rPr>
        <w:tab/>
        <w:t xml:space="preserve">      </w:t>
      </w:r>
      <w:r w:rsidRPr="00856610">
        <w:rPr>
          <w:rFonts w:ascii="StobiSerif Regular" w:hAnsi="StobiSerif Regular"/>
          <w:b/>
          <w:i/>
          <w:sz w:val="20"/>
          <w:szCs w:val="20"/>
        </w:rPr>
        <w:t>СОВЕТ НА ОПШТИНА ПРОБИШТИП</w:t>
      </w:r>
    </w:p>
    <w:p w:rsidR="00856610" w:rsidRPr="00856610" w:rsidRDefault="00856610" w:rsidP="00856610">
      <w:pPr>
        <w:ind w:left="-851" w:right="-1039" w:firstLine="1571"/>
        <w:jc w:val="both"/>
        <w:rPr>
          <w:rFonts w:ascii="StobiSerif Regular" w:hAnsi="StobiSerif Regular"/>
          <w:b/>
          <w:i/>
          <w:sz w:val="20"/>
          <w:szCs w:val="20"/>
        </w:rPr>
      </w:pPr>
      <w:r w:rsidRPr="00856610">
        <w:rPr>
          <w:rFonts w:ascii="StobiSerif Regular" w:hAnsi="StobiSerif Regular"/>
          <w:b/>
          <w:i/>
          <w:sz w:val="20"/>
          <w:szCs w:val="20"/>
        </w:rPr>
        <w:t>30.09.2014 година</w:t>
      </w:r>
      <w:r w:rsidRPr="00856610">
        <w:rPr>
          <w:rFonts w:ascii="StobiSerif Regular" w:hAnsi="StobiSerif Regular"/>
          <w:b/>
          <w:i/>
          <w:sz w:val="20"/>
          <w:szCs w:val="20"/>
        </w:rPr>
        <w:tab/>
      </w:r>
      <w:r w:rsidRPr="00856610">
        <w:rPr>
          <w:rFonts w:ascii="StobiSerif Regular" w:hAnsi="StobiSerif Regular"/>
          <w:b/>
          <w:i/>
          <w:sz w:val="20"/>
          <w:szCs w:val="20"/>
        </w:rPr>
        <w:tab/>
      </w:r>
      <w:r w:rsidRPr="00856610">
        <w:rPr>
          <w:rFonts w:ascii="StobiSerif Regular" w:hAnsi="StobiSerif Regular"/>
          <w:b/>
          <w:i/>
          <w:sz w:val="20"/>
          <w:szCs w:val="20"/>
        </w:rPr>
        <w:tab/>
      </w:r>
      <w:r w:rsidRPr="00856610">
        <w:rPr>
          <w:rFonts w:ascii="StobiSerif Regular" w:hAnsi="StobiSerif Regular"/>
          <w:b/>
          <w:i/>
          <w:sz w:val="20"/>
          <w:szCs w:val="20"/>
        </w:rPr>
        <w:tab/>
      </w:r>
      <w:r w:rsidRPr="00856610">
        <w:rPr>
          <w:rFonts w:ascii="StobiSerif Regular" w:hAnsi="StobiSerif Regular"/>
          <w:b/>
          <w:i/>
          <w:sz w:val="20"/>
          <w:szCs w:val="20"/>
        </w:rPr>
        <w:tab/>
        <w:t xml:space="preserve">   </w:t>
      </w:r>
      <w:r w:rsidRPr="00856610">
        <w:rPr>
          <w:rFonts w:ascii="StobiSerif Regular" w:hAnsi="StobiSerif Regular"/>
          <w:b/>
          <w:i/>
          <w:sz w:val="20"/>
          <w:szCs w:val="20"/>
        </w:rPr>
        <w:tab/>
        <w:t>ПРЕТСЕДАТЕЛ</w:t>
      </w:r>
    </w:p>
    <w:p w:rsidR="00C34DD3" w:rsidRPr="00C34DD3" w:rsidRDefault="00856610" w:rsidP="00C34DD3">
      <w:pPr>
        <w:pBdr>
          <w:bottom w:val="single" w:sz="12" w:space="1" w:color="auto"/>
        </w:pBdr>
        <w:ind w:left="-851" w:right="-1039" w:firstLine="1571"/>
        <w:jc w:val="both"/>
        <w:rPr>
          <w:rFonts w:ascii="StobiSerif Regular" w:hAnsi="StobiSerif Regular"/>
          <w:b/>
          <w:i/>
          <w:sz w:val="20"/>
          <w:szCs w:val="20"/>
          <w:lang w:val="mk-MK"/>
        </w:rPr>
      </w:pPr>
      <w:r w:rsidRPr="00856610">
        <w:rPr>
          <w:rFonts w:ascii="StobiSerif Regular" w:hAnsi="StobiSerif Regular"/>
          <w:b/>
          <w:i/>
          <w:sz w:val="20"/>
          <w:szCs w:val="20"/>
        </w:rPr>
        <w:t>ПРОБИШТИП</w:t>
      </w:r>
      <w:r w:rsidRPr="00856610">
        <w:rPr>
          <w:rFonts w:ascii="StobiSerif Regular" w:hAnsi="StobiSerif Regular"/>
          <w:b/>
          <w:i/>
          <w:sz w:val="20"/>
          <w:szCs w:val="20"/>
        </w:rPr>
        <w:tab/>
      </w:r>
      <w:r w:rsidRPr="00856610">
        <w:rPr>
          <w:rFonts w:ascii="StobiSerif Regular" w:hAnsi="StobiSerif Regular"/>
          <w:b/>
          <w:i/>
          <w:sz w:val="20"/>
          <w:szCs w:val="20"/>
        </w:rPr>
        <w:tab/>
      </w:r>
      <w:r w:rsidRPr="00856610">
        <w:rPr>
          <w:rFonts w:ascii="StobiSerif Regular" w:hAnsi="StobiSerif Regular"/>
          <w:b/>
          <w:i/>
          <w:sz w:val="20"/>
          <w:szCs w:val="20"/>
        </w:rPr>
        <w:tab/>
      </w:r>
      <w:r w:rsidRPr="00856610">
        <w:rPr>
          <w:rFonts w:ascii="StobiSerif Regular" w:hAnsi="StobiSerif Regular"/>
          <w:b/>
          <w:i/>
          <w:sz w:val="20"/>
          <w:szCs w:val="20"/>
        </w:rPr>
        <w:tab/>
        <w:t xml:space="preserve">           </w:t>
      </w:r>
      <w:r w:rsidRPr="00856610">
        <w:rPr>
          <w:rFonts w:ascii="StobiSerif Regular" w:hAnsi="StobiSerif Regular"/>
          <w:b/>
          <w:i/>
          <w:sz w:val="20"/>
          <w:szCs w:val="20"/>
        </w:rPr>
        <w:tab/>
        <w:t xml:space="preserve">          Ранко </w:t>
      </w:r>
      <w:proofErr w:type="gramStart"/>
      <w:r w:rsidRPr="00856610">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C34DD3" w:rsidRPr="00C34DD3" w:rsidRDefault="00C34DD3" w:rsidP="00C34DD3">
      <w:pPr>
        <w:ind w:left="-851" w:right="-1039" w:firstLine="567"/>
        <w:jc w:val="both"/>
        <w:rPr>
          <w:rFonts w:ascii="StobiSerif Regular" w:hAnsi="StobiSerif Regular"/>
          <w:sz w:val="20"/>
          <w:szCs w:val="20"/>
        </w:rPr>
      </w:pPr>
      <w:r w:rsidRPr="00C34DD3">
        <w:rPr>
          <w:rFonts w:ascii="StobiSerif Regular" w:hAnsi="StobiSerif Regular"/>
          <w:sz w:val="20"/>
          <w:szCs w:val="20"/>
          <w:lang w:val="mk-MK"/>
        </w:rPr>
        <w:t>Врз основа на член 36 став 1 точка 15 а во врска со член 22  став 1 точка 1 од Законот за локална самоуправа (Службен весник на РМ бр.5/2002), член 21 став 1 точка 7 а во врска со член 15 став 1 точка 1 од Статутот на општина Пробиштип (Службен Гласник на општина пробиштип бр.4/2005)</w:t>
      </w:r>
      <w:r w:rsidRPr="00C34DD3">
        <w:rPr>
          <w:rFonts w:ascii="StobiSerif Regular" w:hAnsi="StobiSerif Regular"/>
          <w:sz w:val="20"/>
          <w:szCs w:val="20"/>
        </w:rPr>
        <w:t xml:space="preserve"> </w:t>
      </w:r>
      <w:r w:rsidRPr="00C34DD3">
        <w:rPr>
          <w:rFonts w:ascii="StobiSerif Regular" w:hAnsi="StobiSerif Regular"/>
          <w:sz w:val="20"/>
          <w:szCs w:val="20"/>
          <w:lang w:val="mk-MK"/>
        </w:rPr>
        <w:t xml:space="preserve"> а во врска со член 10 став 4 од Законот за постапување со бесправно изградени објекти („Сл. весник на РМ” бр.23/11, 54/11, 155/12, 72/13, 44/14 и 115/14), Советот на Општина Пробиштип на седницата одржана на ден </w:t>
      </w:r>
      <w:r w:rsidRPr="00C34DD3">
        <w:rPr>
          <w:rFonts w:ascii="StobiSerif Regular" w:hAnsi="StobiSerif Regular"/>
          <w:sz w:val="20"/>
          <w:szCs w:val="20"/>
        </w:rPr>
        <w:t>30</w:t>
      </w:r>
      <w:r w:rsidRPr="00C34DD3">
        <w:rPr>
          <w:rFonts w:ascii="StobiSerif Regular" w:hAnsi="StobiSerif Regular"/>
          <w:sz w:val="20"/>
          <w:szCs w:val="20"/>
          <w:lang w:val="mk-MK"/>
        </w:rPr>
        <w:t>.09.2014година, а по предлог на Градоначалникот на Општина Пробиштип,  ја усвои следната:</w:t>
      </w:r>
    </w:p>
    <w:p w:rsidR="00C34DD3" w:rsidRPr="00C34DD3" w:rsidRDefault="00C34DD3" w:rsidP="00474263">
      <w:pPr>
        <w:ind w:right="-1039"/>
        <w:rPr>
          <w:rFonts w:ascii="StobiSerif Regular" w:hAnsi="StobiSerif Regular"/>
          <w:sz w:val="20"/>
          <w:szCs w:val="20"/>
          <w:lang w:val="mk-MK"/>
        </w:rPr>
      </w:pPr>
    </w:p>
    <w:p w:rsidR="00C34DD3" w:rsidRPr="00C34DD3" w:rsidRDefault="00C34DD3" w:rsidP="00C34DD3">
      <w:pPr>
        <w:ind w:left="-851" w:right="-1039" w:firstLine="567"/>
        <w:jc w:val="center"/>
        <w:rPr>
          <w:rFonts w:ascii="StobiSerif Regular" w:hAnsi="StobiSerif Regular"/>
          <w:b/>
          <w:i/>
          <w:sz w:val="20"/>
          <w:szCs w:val="20"/>
          <w:lang w:val="mk-MK"/>
        </w:rPr>
      </w:pPr>
      <w:r w:rsidRPr="00C34DD3">
        <w:rPr>
          <w:rFonts w:ascii="StobiSerif Regular" w:hAnsi="StobiSerif Regular"/>
          <w:b/>
          <w:i/>
          <w:sz w:val="20"/>
          <w:szCs w:val="20"/>
          <w:lang w:val="mk-MK"/>
        </w:rPr>
        <w:t>О Д Л У К А</w:t>
      </w:r>
    </w:p>
    <w:p w:rsidR="00C34DD3" w:rsidRPr="00C34DD3" w:rsidRDefault="00C34DD3" w:rsidP="00C34DD3">
      <w:pPr>
        <w:ind w:left="-851" w:right="-1039" w:firstLine="567"/>
        <w:jc w:val="center"/>
        <w:rPr>
          <w:rFonts w:ascii="StobiSerif Regular" w:hAnsi="StobiSerif Regular"/>
          <w:b/>
          <w:i/>
          <w:sz w:val="20"/>
          <w:szCs w:val="20"/>
          <w:lang w:val="mk-MK"/>
        </w:rPr>
      </w:pPr>
      <w:r w:rsidRPr="00C34DD3">
        <w:rPr>
          <w:rFonts w:ascii="StobiSerif Regular" w:hAnsi="StobiSerif Regular"/>
          <w:b/>
          <w:i/>
          <w:sz w:val="20"/>
          <w:szCs w:val="20"/>
          <w:lang w:val="mk-MK"/>
        </w:rPr>
        <w:t xml:space="preserve">за вклопување на бесправно изграден објект во  идна урбанистичко-планска документација за издавање на урбанистичка согласност </w:t>
      </w:r>
    </w:p>
    <w:p w:rsidR="00C34DD3" w:rsidRPr="00C34DD3" w:rsidRDefault="00C34DD3" w:rsidP="00474263">
      <w:pPr>
        <w:ind w:right="-1039"/>
        <w:rPr>
          <w:rFonts w:ascii="StobiSerif Regular" w:hAnsi="StobiSerif Regular"/>
          <w:b/>
          <w:sz w:val="20"/>
          <w:szCs w:val="20"/>
          <w:lang w:val="mk-MK"/>
        </w:rPr>
      </w:pPr>
    </w:p>
    <w:p w:rsidR="00C34DD3" w:rsidRPr="00C34DD3" w:rsidRDefault="00C34DD3" w:rsidP="00C34DD3">
      <w:pPr>
        <w:ind w:left="-851" w:right="-1039" w:firstLine="567"/>
        <w:jc w:val="center"/>
        <w:rPr>
          <w:rFonts w:ascii="StobiSerif Regular" w:hAnsi="StobiSerif Regular"/>
          <w:b/>
          <w:sz w:val="20"/>
          <w:szCs w:val="20"/>
          <w:lang w:val="mk-MK"/>
        </w:rPr>
      </w:pPr>
      <w:r w:rsidRPr="00C34DD3">
        <w:rPr>
          <w:rFonts w:ascii="StobiSerif Regular" w:hAnsi="StobiSerif Regular"/>
          <w:b/>
          <w:sz w:val="20"/>
          <w:szCs w:val="20"/>
          <w:lang w:val="mk-MK"/>
        </w:rPr>
        <w:t>Член 1</w:t>
      </w:r>
    </w:p>
    <w:p w:rsidR="00C34DD3" w:rsidRPr="00C34DD3" w:rsidRDefault="00C34DD3" w:rsidP="00C34DD3">
      <w:pPr>
        <w:ind w:left="-851" w:right="-1039" w:firstLine="567"/>
        <w:jc w:val="both"/>
        <w:rPr>
          <w:rFonts w:ascii="StobiSerif Regular" w:hAnsi="StobiSerif Regular"/>
          <w:sz w:val="20"/>
          <w:szCs w:val="20"/>
          <w:lang w:val="mk-MK"/>
        </w:rPr>
      </w:pPr>
      <w:r w:rsidRPr="00C34DD3">
        <w:rPr>
          <w:rFonts w:ascii="StobiSerif Regular" w:hAnsi="StobiSerif Regular"/>
          <w:sz w:val="20"/>
          <w:szCs w:val="20"/>
          <w:lang w:val="mk-MK"/>
        </w:rPr>
        <w:t>Со оваа Одлука се утврдува дека Општина Пробиштип со идна урбанистичко-планска документација ќе го вклопи  бесправно изградениот објект од</w:t>
      </w:r>
      <w:r w:rsidRPr="00C34DD3">
        <w:rPr>
          <w:rFonts w:ascii="StobiSerif Regular" w:hAnsi="StobiSerif Regular"/>
          <w:sz w:val="20"/>
          <w:szCs w:val="20"/>
        </w:rPr>
        <w:t xml:space="preserve"> </w:t>
      </w:r>
      <w:r w:rsidRPr="00C34DD3">
        <w:rPr>
          <w:rFonts w:ascii="StobiSerif Regular" w:hAnsi="StobiSerif Regular"/>
          <w:sz w:val="20"/>
          <w:szCs w:val="20"/>
          <w:lang w:val="mk-MK"/>
        </w:rPr>
        <w:t>локално значење</w:t>
      </w:r>
      <w:r w:rsidRPr="00C34DD3">
        <w:rPr>
          <w:rFonts w:ascii="StobiSerif Regular" w:hAnsi="StobiSerif Regular"/>
          <w:b/>
          <w:sz w:val="20"/>
          <w:szCs w:val="20"/>
        </w:rPr>
        <w:t xml:space="preserve"> </w:t>
      </w:r>
      <w:r w:rsidRPr="00C34DD3">
        <w:rPr>
          <w:rFonts w:ascii="StobiSerif Regular" w:hAnsi="StobiSerif Regular"/>
          <w:b/>
          <w:sz w:val="20"/>
          <w:szCs w:val="20"/>
          <w:lang w:val="mk-MK"/>
        </w:rPr>
        <w:t xml:space="preserve">индивидуална стамбена куќа,  </w:t>
      </w:r>
      <w:r w:rsidRPr="00C34DD3">
        <w:rPr>
          <w:rFonts w:ascii="StobiSerif Regular" w:hAnsi="StobiSerif Regular"/>
          <w:sz w:val="20"/>
          <w:szCs w:val="20"/>
          <w:lang w:val="mk-MK"/>
        </w:rPr>
        <w:t xml:space="preserve">изградена </w:t>
      </w:r>
      <w:r w:rsidRPr="00C34DD3">
        <w:rPr>
          <w:rFonts w:ascii="StobiSerif Regular" w:hAnsi="StobiSerif Regular"/>
          <w:b/>
          <w:sz w:val="20"/>
          <w:szCs w:val="20"/>
          <w:lang w:val="mk-MK"/>
        </w:rPr>
        <w:t>на дел од КП.бр.</w:t>
      </w:r>
      <w:r w:rsidRPr="00C34DD3">
        <w:rPr>
          <w:rFonts w:ascii="StobiSerif Regular" w:hAnsi="StobiSerif Regular"/>
          <w:b/>
          <w:sz w:val="20"/>
          <w:szCs w:val="20"/>
        </w:rPr>
        <w:t>1728/5</w:t>
      </w:r>
      <w:r w:rsidRPr="00C34DD3">
        <w:rPr>
          <w:rFonts w:ascii="StobiSerif Regular" w:hAnsi="StobiSerif Regular"/>
          <w:b/>
          <w:sz w:val="20"/>
          <w:szCs w:val="20"/>
          <w:lang w:val="mk-MK"/>
        </w:rPr>
        <w:t xml:space="preserve"> и КП.бр.</w:t>
      </w:r>
      <w:r w:rsidRPr="00C34DD3">
        <w:rPr>
          <w:rFonts w:ascii="StobiSerif Regular" w:hAnsi="StobiSerif Regular"/>
          <w:b/>
          <w:sz w:val="20"/>
          <w:szCs w:val="20"/>
        </w:rPr>
        <w:t>1728</w:t>
      </w:r>
      <w:r w:rsidRPr="00C34DD3">
        <w:rPr>
          <w:rFonts w:ascii="StobiSerif Regular" w:hAnsi="StobiSerif Regular"/>
          <w:b/>
          <w:sz w:val="20"/>
          <w:szCs w:val="20"/>
          <w:lang w:val="mk-MK"/>
        </w:rPr>
        <w:t>/</w:t>
      </w:r>
      <w:r w:rsidRPr="00C34DD3">
        <w:rPr>
          <w:rFonts w:ascii="StobiSerif Regular" w:hAnsi="StobiSerif Regular"/>
          <w:b/>
          <w:sz w:val="20"/>
          <w:szCs w:val="20"/>
        </w:rPr>
        <w:t>2</w:t>
      </w:r>
      <w:r w:rsidRPr="00C34DD3">
        <w:rPr>
          <w:rFonts w:ascii="StobiSerif Regular" w:hAnsi="StobiSerif Regular"/>
          <w:b/>
          <w:sz w:val="20"/>
          <w:szCs w:val="20"/>
          <w:lang w:val="mk-MK"/>
        </w:rPr>
        <w:t>, м.в.Камењар, КО Пробиштип, Општина Пробиштип</w:t>
      </w:r>
      <w:r w:rsidRPr="00C34DD3">
        <w:rPr>
          <w:rFonts w:ascii="StobiSerif Regular" w:hAnsi="StobiSerif Regular"/>
          <w:sz w:val="20"/>
          <w:szCs w:val="20"/>
          <w:lang w:val="mk-MK"/>
        </w:rPr>
        <w:t xml:space="preserve">, изграден од страна на </w:t>
      </w:r>
      <w:r w:rsidRPr="00C34DD3">
        <w:rPr>
          <w:rFonts w:ascii="StobiSerif Regular" w:hAnsi="StobiSerif Regular"/>
          <w:b/>
          <w:sz w:val="20"/>
          <w:szCs w:val="20"/>
          <w:lang w:val="mk-MK"/>
        </w:rPr>
        <w:t xml:space="preserve">Методи Митев, </w:t>
      </w:r>
      <w:r w:rsidRPr="00C34DD3">
        <w:rPr>
          <w:rFonts w:ascii="StobiSerif Regular" w:hAnsi="StobiSerif Regular"/>
          <w:sz w:val="20"/>
          <w:szCs w:val="20"/>
          <w:lang w:val="mk-MK"/>
        </w:rPr>
        <w:t xml:space="preserve">со адреса на живеење на </w:t>
      </w:r>
      <w:r w:rsidRPr="00C34DD3">
        <w:rPr>
          <w:rFonts w:ascii="StobiSerif Regular" w:hAnsi="StobiSerif Regular"/>
          <w:b/>
          <w:sz w:val="20"/>
          <w:szCs w:val="20"/>
          <w:lang w:val="mk-MK"/>
        </w:rPr>
        <w:t xml:space="preserve"> ул.,,ЈНА,, бр.164а  од Пробиштип.</w:t>
      </w:r>
      <w:r w:rsidRPr="00C34DD3">
        <w:rPr>
          <w:rFonts w:ascii="StobiSerif Regular" w:hAnsi="StobiSerif Regular"/>
          <w:sz w:val="20"/>
          <w:szCs w:val="20"/>
          <w:lang w:val="mk-MK"/>
        </w:rPr>
        <w:t xml:space="preserve"> </w:t>
      </w:r>
    </w:p>
    <w:p w:rsidR="00C34DD3" w:rsidRPr="00C34DD3" w:rsidRDefault="00C34DD3" w:rsidP="00C34DD3">
      <w:pPr>
        <w:ind w:left="-851" w:right="-1039" w:firstLine="567"/>
        <w:jc w:val="both"/>
        <w:rPr>
          <w:rFonts w:ascii="StobiSerif Regular" w:hAnsi="StobiSerif Regular"/>
          <w:sz w:val="20"/>
          <w:szCs w:val="20"/>
          <w:lang w:val="mk-MK"/>
        </w:rPr>
      </w:pPr>
    </w:p>
    <w:p w:rsidR="00C34DD3" w:rsidRPr="00C34DD3" w:rsidRDefault="00C34DD3" w:rsidP="00C34DD3">
      <w:pPr>
        <w:ind w:left="-851" w:right="-1039" w:firstLine="567"/>
        <w:jc w:val="center"/>
        <w:rPr>
          <w:rFonts w:ascii="StobiSerif Regular" w:hAnsi="StobiSerif Regular"/>
          <w:sz w:val="20"/>
          <w:szCs w:val="20"/>
          <w:lang w:val="mk-MK"/>
        </w:rPr>
      </w:pPr>
      <w:r w:rsidRPr="00C34DD3">
        <w:rPr>
          <w:rFonts w:ascii="StobiSerif Regular" w:hAnsi="StobiSerif Regular"/>
          <w:b/>
          <w:sz w:val="20"/>
          <w:szCs w:val="20"/>
          <w:lang w:val="mk-MK"/>
        </w:rPr>
        <w:t>Член 2</w:t>
      </w:r>
    </w:p>
    <w:p w:rsidR="00C34DD3" w:rsidRPr="00C34DD3" w:rsidRDefault="00C34DD3" w:rsidP="00474263">
      <w:pPr>
        <w:ind w:left="-851" w:right="-1039" w:firstLine="567"/>
        <w:jc w:val="both"/>
        <w:rPr>
          <w:rFonts w:ascii="StobiSerif Regular" w:hAnsi="StobiSerif Regular"/>
          <w:sz w:val="20"/>
          <w:szCs w:val="20"/>
          <w:lang w:val="mk-MK"/>
        </w:rPr>
      </w:pPr>
      <w:r w:rsidRPr="00C34DD3">
        <w:rPr>
          <w:rFonts w:ascii="StobiSerif Regular" w:hAnsi="StobiSerif Regular"/>
          <w:sz w:val="20"/>
          <w:szCs w:val="20"/>
          <w:lang w:val="mk-MK"/>
        </w:rPr>
        <w:t xml:space="preserve">Со важечката урбанистичка планска документација бесправниот објект е изграден на земјиште на кое е предвидена изградба на сообраќајна инфраструктура. Бесправниот објект се наоѓа во планскиот опфат и не се наоѓа во потенцијално  нестабилна зона а земјиштето на кое е изграден објектот е  во сопственост  на лицето Методи Митев </w:t>
      </w:r>
      <w:r w:rsidRPr="00C34DD3">
        <w:rPr>
          <w:rFonts w:ascii="StobiSerif Regular" w:hAnsi="StobiSerif Regular"/>
          <w:b/>
          <w:sz w:val="20"/>
          <w:szCs w:val="20"/>
          <w:lang w:val="mk-MK"/>
        </w:rPr>
        <w:t xml:space="preserve"> </w:t>
      </w:r>
      <w:r w:rsidRPr="00C34DD3">
        <w:rPr>
          <w:rFonts w:ascii="StobiSerif Regular" w:hAnsi="StobiSerif Regular"/>
          <w:sz w:val="20"/>
          <w:szCs w:val="20"/>
          <w:lang w:val="mk-MK"/>
        </w:rPr>
        <w:t>и делумно на РМ.</w:t>
      </w:r>
    </w:p>
    <w:p w:rsidR="00F75FDD" w:rsidRPr="00F75FDD" w:rsidRDefault="00F75FDD" w:rsidP="00F75FDD">
      <w:pPr>
        <w:pStyle w:val="ListParagraph"/>
        <w:pBdr>
          <w:bottom w:val="single" w:sz="12" w:space="1" w:color="auto"/>
        </w:pBdr>
        <w:ind w:left="-851" w:right="-1039" w:firstLine="709"/>
        <w:jc w:val="both"/>
        <w:rPr>
          <w:b/>
          <w:lang w:val="mk-MK"/>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Pr>
          <w:rStyle w:val="PageNumber"/>
          <w:b/>
          <w:lang w:val="mk-MK"/>
        </w:rPr>
        <w:t>6</w:t>
      </w:r>
    </w:p>
    <w:p w:rsidR="00F75FDD" w:rsidRDefault="00F75FDD" w:rsidP="00C34DD3">
      <w:pPr>
        <w:ind w:left="-851" w:right="-1039" w:firstLine="567"/>
        <w:jc w:val="center"/>
        <w:rPr>
          <w:rFonts w:ascii="StobiSerif Regular" w:hAnsi="StobiSerif Regular"/>
          <w:b/>
          <w:sz w:val="20"/>
          <w:szCs w:val="20"/>
          <w:lang w:val="mk-MK"/>
        </w:rPr>
      </w:pPr>
    </w:p>
    <w:p w:rsidR="00C34DD3" w:rsidRPr="00C34DD3" w:rsidRDefault="00C34DD3" w:rsidP="00C34DD3">
      <w:pPr>
        <w:ind w:left="-851" w:right="-1039" w:firstLine="567"/>
        <w:jc w:val="center"/>
        <w:rPr>
          <w:rFonts w:ascii="StobiSerif Regular" w:hAnsi="StobiSerif Regular"/>
          <w:b/>
          <w:sz w:val="20"/>
          <w:szCs w:val="20"/>
          <w:lang w:val="mk-MK"/>
        </w:rPr>
      </w:pPr>
      <w:r w:rsidRPr="00C34DD3">
        <w:rPr>
          <w:rFonts w:ascii="StobiSerif Regular" w:hAnsi="StobiSerif Regular"/>
          <w:b/>
          <w:sz w:val="20"/>
          <w:szCs w:val="20"/>
          <w:lang w:val="mk-MK"/>
        </w:rPr>
        <w:t>Член 3</w:t>
      </w:r>
    </w:p>
    <w:p w:rsidR="00C34DD3" w:rsidRPr="00C34DD3" w:rsidRDefault="00C34DD3" w:rsidP="00474263">
      <w:pPr>
        <w:ind w:left="-851" w:right="-1039" w:firstLine="567"/>
        <w:jc w:val="both"/>
        <w:rPr>
          <w:rFonts w:ascii="StobiSerif Regular" w:hAnsi="StobiSerif Regular"/>
          <w:sz w:val="20"/>
          <w:szCs w:val="20"/>
          <w:lang w:val="mk-MK"/>
        </w:rPr>
      </w:pPr>
      <w:r w:rsidRPr="00C34DD3">
        <w:rPr>
          <w:rFonts w:ascii="StobiSerif Regular" w:hAnsi="StobiSerif Regular"/>
          <w:sz w:val="20"/>
          <w:szCs w:val="20"/>
          <w:lang w:val="mk-MK"/>
        </w:rPr>
        <w:t>Се утврдува дека во  идната урбанистичко-планска документација ќе се изврши  промена на трасата на сообраќајната инфраструктура или пак истата нема да се предвиди.</w:t>
      </w:r>
    </w:p>
    <w:p w:rsidR="00C34DD3" w:rsidRPr="00C34DD3" w:rsidRDefault="00C34DD3" w:rsidP="00C34DD3">
      <w:pPr>
        <w:ind w:left="-851" w:right="-1039" w:firstLine="567"/>
        <w:jc w:val="center"/>
        <w:rPr>
          <w:rFonts w:ascii="StobiSerif Regular" w:hAnsi="StobiSerif Regular"/>
          <w:b/>
          <w:sz w:val="20"/>
          <w:szCs w:val="20"/>
          <w:lang w:val="mk-MK"/>
        </w:rPr>
      </w:pPr>
      <w:r w:rsidRPr="00C34DD3">
        <w:rPr>
          <w:rFonts w:ascii="StobiSerif Regular" w:hAnsi="StobiSerif Regular"/>
          <w:b/>
          <w:sz w:val="20"/>
          <w:szCs w:val="20"/>
          <w:lang w:val="mk-MK"/>
        </w:rPr>
        <w:t>Член 4</w:t>
      </w:r>
    </w:p>
    <w:p w:rsidR="00C34DD3" w:rsidRPr="00C34DD3" w:rsidRDefault="00C34DD3" w:rsidP="00474263">
      <w:pPr>
        <w:ind w:left="-851" w:right="-1039" w:firstLine="567"/>
        <w:jc w:val="both"/>
        <w:rPr>
          <w:rFonts w:ascii="StobiSerif Regular" w:hAnsi="StobiSerif Regular"/>
          <w:sz w:val="20"/>
          <w:szCs w:val="20"/>
          <w:lang w:val="mk-MK"/>
        </w:rPr>
      </w:pPr>
      <w:r w:rsidRPr="00C34DD3">
        <w:rPr>
          <w:rFonts w:ascii="StobiSerif Regular" w:hAnsi="StobiSerif Regular"/>
          <w:sz w:val="20"/>
          <w:szCs w:val="20"/>
          <w:lang w:val="mk-MK"/>
        </w:rPr>
        <w:t>Оваа Одлука влегува во сила од денот на донесување, а ќе се објави во Службен гласник на Општина Пробиштип.</w:t>
      </w:r>
    </w:p>
    <w:p w:rsidR="00C34DD3" w:rsidRPr="00C34DD3" w:rsidRDefault="00C34DD3" w:rsidP="00474263">
      <w:pPr>
        <w:ind w:left="-851" w:right="-1039" w:firstLine="1571"/>
        <w:jc w:val="both"/>
        <w:rPr>
          <w:rFonts w:ascii="StobiSerif Regular" w:hAnsi="StobiSerif Regular"/>
          <w:b/>
          <w:i/>
          <w:sz w:val="20"/>
          <w:szCs w:val="20"/>
        </w:rPr>
      </w:pPr>
      <w:r w:rsidRPr="00C34DD3">
        <w:rPr>
          <w:rFonts w:ascii="StobiSerif Regular" w:hAnsi="StobiSerif Regular"/>
          <w:b/>
          <w:i/>
          <w:sz w:val="20"/>
          <w:szCs w:val="20"/>
        </w:rPr>
        <w:t>Број 07-1189/9</w:t>
      </w:r>
      <w:r w:rsidRPr="00C34DD3">
        <w:rPr>
          <w:rFonts w:ascii="StobiSerif Regular" w:hAnsi="StobiSerif Regular"/>
          <w:b/>
          <w:i/>
          <w:sz w:val="20"/>
          <w:szCs w:val="20"/>
        </w:rPr>
        <w:tab/>
      </w:r>
      <w:r w:rsidRPr="00C34DD3">
        <w:rPr>
          <w:rFonts w:ascii="StobiSerif Regular" w:hAnsi="StobiSerif Regular"/>
          <w:b/>
          <w:i/>
          <w:sz w:val="20"/>
          <w:szCs w:val="20"/>
        </w:rPr>
        <w:tab/>
        <w:t xml:space="preserve">    </w:t>
      </w:r>
      <w:r w:rsidRPr="00C34DD3">
        <w:rPr>
          <w:rFonts w:ascii="StobiSerif Regular" w:hAnsi="StobiSerif Regular"/>
          <w:b/>
          <w:i/>
          <w:sz w:val="20"/>
          <w:szCs w:val="20"/>
          <w:lang w:val="mk-MK"/>
        </w:rPr>
        <w:tab/>
      </w:r>
      <w:r w:rsidRPr="00C34DD3">
        <w:rPr>
          <w:rFonts w:ascii="StobiSerif Regular" w:hAnsi="StobiSerif Regular"/>
          <w:b/>
          <w:i/>
          <w:sz w:val="20"/>
          <w:szCs w:val="20"/>
          <w:lang w:val="mk-MK"/>
        </w:rPr>
        <w:tab/>
      </w:r>
      <w:r w:rsidRPr="00C34DD3">
        <w:rPr>
          <w:rFonts w:ascii="StobiSerif Regular" w:hAnsi="StobiSerif Regular"/>
          <w:b/>
          <w:i/>
          <w:sz w:val="20"/>
          <w:szCs w:val="20"/>
          <w:lang w:val="mk-MK"/>
        </w:rPr>
        <w:tab/>
      </w:r>
      <w:r w:rsidR="00474263">
        <w:rPr>
          <w:rFonts w:ascii="StobiSerif Regular" w:hAnsi="StobiSerif Regular"/>
          <w:b/>
          <w:i/>
          <w:sz w:val="20"/>
          <w:szCs w:val="20"/>
          <w:lang w:val="mk-MK"/>
        </w:rPr>
        <w:tab/>
      </w:r>
      <w:r w:rsidRPr="00C34DD3">
        <w:rPr>
          <w:rFonts w:ascii="StobiSerif Regular" w:hAnsi="StobiSerif Regular"/>
          <w:b/>
          <w:i/>
          <w:sz w:val="20"/>
          <w:szCs w:val="20"/>
        </w:rPr>
        <w:t>СОВЕТ НА ОПШТИНА ПРОБИШТИП</w:t>
      </w:r>
    </w:p>
    <w:p w:rsidR="00C34DD3" w:rsidRPr="00C34DD3" w:rsidRDefault="00C34DD3" w:rsidP="00474263">
      <w:pPr>
        <w:ind w:left="-851" w:right="-1039" w:firstLine="1571"/>
        <w:jc w:val="both"/>
        <w:rPr>
          <w:rFonts w:ascii="StobiSerif Regular" w:hAnsi="StobiSerif Regular"/>
          <w:b/>
          <w:i/>
          <w:sz w:val="20"/>
          <w:szCs w:val="20"/>
        </w:rPr>
      </w:pPr>
      <w:r w:rsidRPr="00C34DD3">
        <w:rPr>
          <w:rFonts w:ascii="StobiSerif Regular" w:hAnsi="StobiSerif Regular"/>
          <w:b/>
          <w:i/>
          <w:sz w:val="20"/>
          <w:szCs w:val="20"/>
        </w:rPr>
        <w:t>30.09.2014 година</w:t>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t xml:space="preserve">   ПРЕТСЕДАТЕЛ</w:t>
      </w:r>
    </w:p>
    <w:p w:rsidR="00C34DD3" w:rsidRPr="00474263" w:rsidRDefault="00C34DD3" w:rsidP="00474263">
      <w:pPr>
        <w:pBdr>
          <w:bottom w:val="single" w:sz="12" w:space="1" w:color="auto"/>
        </w:pBdr>
        <w:ind w:left="-851" w:right="-1039" w:firstLine="1571"/>
        <w:jc w:val="both"/>
        <w:rPr>
          <w:rFonts w:ascii="StobiSerif Regular" w:hAnsi="StobiSerif Regular"/>
          <w:b/>
          <w:i/>
          <w:sz w:val="20"/>
          <w:szCs w:val="20"/>
          <w:lang w:val="mk-MK"/>
        </w:rPr>
      </w:pPr>
      <w:r w:rsidRPr="00C34DD3">
        <w:rPr>
          <w:rFonts w:ascii="StobiSerif Regular" w:hAnsi="StobiSerif Regular"/>
          <w:b/>
          <w:i/>
          <w:sz w:val="20"/>
          <w:szCs w:val="20"/>
        </w:rPr>
        <w:t>ПРОБИШТИП</w:t>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t xml:space="preserve"> </w:t>
      </w:r>
      <w:r w:rsidRPr="00C34DD3">
        <w:rPr>
          <w:rFonts w:ascii="StobiSerif Regular" w:hAnsi="StobiSerif Regular"/>
          <w:b/>
          <w:i/>
          <w:sz w:val="20"/>
          <w:szCs w:val="20"/>
        </w:rPr>
        <w:tab/>
      </w:r>
      <w:r w:rsidRPr="00C34DD3">
        <w:rPr>
          <w:rFonts w:ascii="StobiSerif Regular" w:hAnsi="StobiSerif Regular"/>
          <w:b/>
          <w:i/>
          <w:sz w:val="20"/>
          <w:szCs w:val="20"/>
        </w:rPr>
        <w:tab/>
        <w:t xml:space="preserve">Ранко </w:t>
      </w:r>
      <w:proofErr w:type="gramStart"/>
      <w:r w:rsidRPr="00C34DD3">
        <w:rPr>
          <w:rFonts w:ascii="StobiSerif Regular" w:hAnsi="StobiSerif Regular"/>
          <w:b/>
          <w:i/>
          <w:sz w:val="20"/>
          <w:szCs w:val="20"/>
        </w:rPr>
        <w:t xml:space="preserve">Давитков </w:t>
      </w:r>
      <w:r w:rsidR="00474263">
        <w:rPr>
          <w:rFonts w:ascii="StobiSerif Regular" w:hAnsi="StobiSerif Regular"/>
          <w:b/>
          <w:i/>
          <w:sz w:val="20"/>
          <w:szCs w:val="20"/>
          <w:lang w:val="mk-MK"/>
        </w:rPr>
        <w:t xml:space="preserve"> с.р</w:t>
      </w:r>
      <w:proofErr w:type="gramEnd"/>
      <w:r w:rsidR="00474263">
        <w:rPr>
          <w:rFonts w:ascii="StobiSerif Regular" w:hAnsi="StobiSerif Regular"/>
          <w:b/>
          <w:i/>
          <w:sz w:val="20"/>
          <w:szCs w:val="20"/>
          <w:lang w:val="mk-MK"/>
        </w:rPr>
        <w:t>.</w:t>
      </w:r>
    </w:p>
    <w:p w:rsidR="00C34DD3" w:rsidRPr="00C34DD3" w:rsidRDefault="00C34DD3" w:rsidP="00C34DD3">
      <w:pPr>
        <w:ind w:left="-851" w:right="-1039" w:firstLine="567"/>
        <w:jc w:val="both"/>
        <w:rPr>
          <w:rFonts w:ascii="StobiSerif Regular" w:hAnsi="StobiSerif Regular"/>
          <w:sz w:val="20"/>
          <w:szCs w:val="20"/>
        </w:rPr>
      </w:pPr>
      <w:r w:rsidRPr="00C34DD3">
        <w:rPr>
          <w:rFonts w:ascii="StobiSerif Regular" w:hAnsi="StobiSerif Regular"/>
          <w:sz w:val="20"/>
          <w:szCs w:val="20"/>
          <w:lang w:val="mk-MK"/>
        </w:rPr>
        <w:t>Врз основа на член 36 став 1 точка 15 а во врска со член 22  став 1 точка 1 од Законот за локална самоуправа (Службен весник на РМ бр.5/2002), член 21 став 1 точка 7 а во врска со член 15 став 1 точка 1 од Статутот на општина Пробиштип (Службен Гласник на општина пробиштип бр.4/2005)</w:t>
      </w:r>
      <w:r w:rsidRPr="00C34DD3">
        <w:rPr>
          <w:rFonts w:ascii="StobiSerif Regular" w:hAnsi="StobiSerif Regular"/>
          <w:sz w:val="20"/>
          <w:szCs w:val="20"/>
        </w:rPr>
        <w:t xml:space="preserve"> </w:t>
      </w:r>
      <w:r w:rsidRPr="00C34DD3">
        <w:rPr>
          <w:rFonts w:ascii="StobiSerif Regular" w:hAnsi="StobiSerif Regular"/>
          <w:sz w:val="20"/>
          <w:szCs w:val="20"/>
          <w:lang w:val="mk-MK"/>
        </w:rPr>
        <w:t xml:space="preserve"> а во врска со член 10 став 4 од Законот за постапување со бесправно изградени објекти („Сл. весник на РМ” бр.23/11, 54/11, 155/12, 72/13, 44/14 и 115/14), Советот на Општина Пробиштип на седницата одржана на ден </w:t>
      </w:r>
      <w:r w:rsidRPr="00C34DD3">
        <w:rPr>
          <w:rFonts w:ascii="StobiSerif Regular" w:hAnsi="StobiSerif Regular"/>
          <w:sz w:val="20"/>
          <w:szCs w:val="20"/>
        </w:rPr>
        <w:t>30</w:t>
      </w:r>
      <w:r w:rsidRPr="00C34DD3">
        <w:rPr>
          <w:rFonts w:ascii="StobiSerif Regular" w:hAnsi="StobiSerif Regular"/>
          <w:sz w:val="20"/>
          <w:szCs w:val="20"/>
          <w:lang w:val="mk-MK"/>
        </w:rPr>
        <w:t>.09.2014година, а по предлог на Градоначалникот на Општина Пробиштип,  ја усвои следната:</w:t>
      </w:r>
    </w:p>
    <w:p w:rsidR="00C34DD3" w:rsidRPr="00C34DD3" w:rsidRDefault="00C34DD3" w:rsidP="00474263">
      <w:pPr>
        <w:ind w:right="-1039"/>
        <w:rPr>
          <w:rFonts w:ascii="StobiSerif Regular" w:hAnsi="StobiSerif Regular"/>
          <w:sz w:val="20"/>
          <w:szCs w:val="20"/>
          <w:lang w:val="mk-MK"/>
        </w:rPr>
      </w:pPr>
    </w:p>
    <w:p w:rsidR="00C34DD3" w:rsidRPr="00C34DD3" w:rsidRDefault="00C34DD3" w:rsidP="00C34DD3">
      <w:pPr>
        <w:ind w:left="-851" w:right="-1039" w:firstLine="567"/>
        <w:jc w:val="center"/>
        <w:rPr>
          <w:rFonts w:ascii="StobiSerif Regular" w:hAnsi="StobiSerif Regular"/>
          <w:b/>
          <w:i/>
          <w:sz w:val="20"/>
          <w:szCs w:val="20"/>
          <w:lang w:val="mk-MK"/>
        </w:rPr>
      </w:pPr>
      <w:r w:rsidRPr="00C34DD3">
        <w:rPr>
          <w:rFonts w:ascii="StobiSerif Regular" w:hAnsi="StobiSerif Regular"/>
          <w:b/>
          <w:i/>
          <w:sz w:val="20"/>
          <w:szCs w:val="20"/>
          <w:lang w:val="mk-MK"/>
        </w:rPr>
        <w:t>О Д Л У К А</w:t>
      </w:r>
    </w:p>
    <w:p w:rsidR="00C34DD3" w:rsidRDefault="00C34DD3" w:rsidP="00474263">
      <w:pPr>
        <w:ind w:left="-851" w:right="-1039" w:firstLine="567"/>
        <w:jc w:val="center"/>
        <w:rPr>
          <w:rFonts w:ascii="StobiSerif Regular" w:hAnsi="StobiSerif Regular"/>
          <w:b/>
          <w:i/>
          <w:sz w:val="20"/>
          <w:szCs w:val="20"/>
          <w:lang w:val="mk-MK"/>
        </w:rPr>
      </w:pPr>
      <w:r w:rsidRPr="00C34DD3">
        <w:rPr>
          <w:rFonts w:ascii="StobiSerif Regular" w:hAnsi="StobiSerif Regular"/>
          <w:b/>
          <w:i/>
          <w:sz w:val="20"/>
          <w:szCs w:val="20"/>
          <w:lang w:val="mk-MK"/>
        </w:rPr>
        <w:t xml:space="preserve">за невклопување на бесправно изграден објект во  идна урбанистичко-планска документација за издавање на урбанистичка согласност </w:t>
      </w:r>
    </w:p>
    <w:p w:rsidR="00474263" w:rsidRPr="00474263" w:rsidRDefault="00474263" w:rsidP="00474263">
      <w:pPr>
        <w:ind w:left="-851" w:right="-1039" w:firstLine="567"/>
        <w:jc w:val="center"/>
        <w:rPr>
          <w:rFonts w:ascii="StobiSerif Regular" w:hAnsi="StobiSerif Regular"/>
          <w:b/>
          <w:i/>
          <w:sz w:val="20"/>
          <w:szCs w:val="20"/>
          <w:lang w:val="mk-MK"/>
        </w:rPr>
      </w:pPr>
    </w:p>
    <w:p w:rsidR="00C34DD3" w:rsidRPr="00C34DD3" w:rsidRDefault="00C34DD3" w:rsidP="00C34DD3">
      <w:pPr>
        <w:ind w:left="-851" w:right="-1039" w:firstLine="567"/>
        <w:jc w:val="center"/>
        <w:rPr>
          <w:rFonts w:ascii="StobiSerif Regular" w:hAnsi="StobiSerif Regular"/>
          <w:b/>
          <w:sz w:val="20"/>
          <w:szCs w:val="20"/>
          <w:lang w:val="mk-MK"/>
        </w:rPr>
      </w:pPr>
      <w:r w:rsidRPr="00C34DD3">
        <w:rPr>
          <w:rFonts w:ascii="StobiSerif Regular" w:hAnsi="StobiSerif Regular"/>
          <w:b/>
          <w:sz w:val="20"/>
          <w:szCs w:val="20"/>
          <w:lang w:val="mk-MK"/>
        </w:rPr>
        <w:t>Член 1</w:t>
      </w:r>
    </w:p>
    <w:p w:rsidR="00C34DD3" w:rsidRPr="00C34DD3" w:rsidRDefault="00C34DD3" w:rsidP="00C34DD3">
      <w:pPr>
        <w:ind w:left="-851" w:right="-1039" w:firstLine="567"/>
        <w:jc w:val="both"/>
        <w:rPr>
          <w:rFonts w:ascii="StobiSerif Regular" w:hAnsi="StobiSerif Regular"/>
          <w:sz w:val="20"/>
          <w:szCs w:val="20"/>
          <w:lang w:val="mk-MK"/>
        </w:rPr>
      </w:pPr>
      <w:r w:rsidRPr="00C34DD3">
        <w:rPr>
          <w:rFonts w:ascii="StobiSerif Regular" w:hAnsi="StobiSerif Regular"/>
          <w:sz w:val="20"/>
          <w:szCs w:val="20"/>
          <w:lang w:val="mk-MK"/>
        </w:rPr>
        <w:t>Со оваа Одлука се утврдува дека Општина Пробиштип со идна урбанистичко-планска документација не ќе може го вклопи  бесправно изградениот објект од</w:t>
      </w:r>
      <w:r w:rsidRPr="00C34DD3">
        <w:rPr>
          <w:rFonts w:ascii="StobiSerif Regular" w:hAnsi="StobiSerif Regular"/>
          <w:sz w:val="20"/>
          <w:szCs w:val="20"/>
        </w:rPr>
        <w:t xml:space="preserve"> </w:t>
      </w:r>
      <w:r w:rsidRPr="00C34DD3">
        <w:rPr>
          <w:rFonts w:ascii="StobiSerif Regular" w:hAnsi="StobiSerif Regular"/>
          <w:sz w:val="20"/>
          <w:szCs w:val="20"/>
          <w:lang w:val="mk-MK"/>
        </w:rPr>
        <w:t>локално значење</w:t>
      </w:r>
      <w:r w:rsidRPr="00C34DD3">
        <w:rPr>
          <w:rFonts w:ascii="StobiSerif Regular" w:hAnsi="StobiSerif Regular"/>
          <w:b/>
          <w:sz w:val="20"/>
          <w:szCs w:val="20"/>
        </w:rPr>
        <w:t xml:space="preserve"> </w:t>
      </w:r>
      <w:r w:rsidRPr="00C34DD3">
        <w:rPr>
          <w:rFonts w:ascii="StobiSerif Regular" w:hAnsi="StobiSerif Regular"/>
          <w:b/>
          <w:sz w:val="20"/>
          <w:szCs w:val="20"/>
          <w:lang w:val="mk-MK"/>
        </w:rPr>
        <w:t xml:space="preserve">помошен обејкт-гаража  </w:t>
      </w:r>
      <w:r w:rsidRPr="00C34DD3">
        <w:rPr>
          <w:rFonts w:ascii="StobiSerif Regular" w:hAnsi="StobiSerif Regular"/>
          <w:sz w:val="20"/>
          <w:szCs w:val="20"/>
          <w:lang w:val="mk-MK"/>
        </w:rPr>
        <w:t xml:space="preserve">изграден </w:t>
      </w:r>
      <w:r w:rsidRPr="00C34DD3">
        <w:rPr>
          <w:rFonts w:ascii="StobiSerif Regular" w:hAnsi="StobiSerif Regular"/>
          <w:b/>
          <w:sz w:val="20"/>
          <w:szCs w:val="20"/>
          <w:lang w:val="mk-MK"/>
        </w:rPr>
        <w:t>на дел од КП.бр.</w:t>
      </w:r>
      <w:r w:rsidRPr="00C34DD3">
        <w:rPr>
          <w:rFonts w:ascii="StobiSerif Regular" w:hAnsi="StobiSerif Regular"/>
          <w:b/>
          <w:sz w:val="20"/>
          <w:szCs w:val="20"/>
        </w:rPr>
        <w:t>1728/5</w:t>
      </w:r>
      <w:r w:rsidRPr="00C34DD3">
        <w:rPr>
          <w:rFonts w:ascii="StobiSerif Regular" w:hAnsi="StobiSerif Regular"/>
          <w:b/>
          <w:sz w:val="20"/>
          <w:szCs w:val="20"/>
          <w:lang w:val="mk-MK"/>
        </w:rPr>
        <w:t xml:space="preserve"> и КП.бр.</w:t>
      </w:r>
      <w:r w:rsidRPr="00C34DD3">
        <w:rPr>
          <w:rFonts w:ascii="StobiSerif Regular" w:hAnsi="StobiSerif Regular"/>
          <w:b/>
          <w:sz w:val="20"/>
          <w:szCs w:val="20"/>
        </w:rPr>
        <w:t>1728</w:t>
      </w:r>
      <w:r w:rsidRPr="00C34DD3">
        <w:rPr>
          <w:rFonts w:ascii="StobiSerif Regular" w:hAnsi="StobiSerif Regular"/>
          <w:b/>
          <w:sz w:val="20"/>
          <w:szCs w:val="20"/>
          <w:lang w:val="mk-MK"/>
        </w:rPr>
        <w:t>/</w:t>
      </w:r>
      <w:r w:rsidRPr="00C34DD3">
        <w:rPr>
          <w:rFonts w:ascii="StobiSerif Regular" w:hAnsi="StobiSerif Regular"/>
          <w:b/>
          <w:sz w:val="20"/>
          <w:szCs w:val="20"/>
        </w:rPr>
        <w:t>2</w:t>
      </w:r>
      <w:r w:rsidRPr="00C34DD3">
        <w:rPr>
          <w:rFonts w:ascii="StobiSerif Regular" w:hAnsi="StobiSerif Regular"/>
          <w:b/>
          <w:sz w:val="20"/>
          <w:szCs w:val="20"/>
          <w:lang w:val="mk-MK"/>
        </w:rPr>
        <w:t>, м.в.Камењар, КО Пробиштип, Општина Пробиштип</w:t>
      </w:r>
      <w:r w:rsidRPr="00C34DD3">
        <w:rPr>
          <w:rFonts w:ascii="StobiSerif Regular" w:hAnsi="StobiSerif Regular"/>
          <w:sz w:val="20"/>
          <w:szCs w:val="20"/>
          <w:lang w:val="mk-MK"/>
        </w:rPr>
        <w:t xml:space="preserve">, изграден од страна на </w:t>
      </w:r>
      <w:r w:rsidRPr="00C34DD3">
        <w:rPr>
          <w:rFonts w:ascii="StobiSerif Regular" w:hAnsi="StobiSerif Regular"/>
          <w:b/>
          <w:sz w:val="20"/>
          <w:szCs w:val="20"/>
          <w:lang w:val="mk-MK"/>
        </w:rPr>
        <w:t xml:space="preserve">Методи Митев, </w:t>
      </w:r>
      <w:r w:rsidRPr="00C34DD3">
        <w:rPr>
          <w:rFonts w:ascii="StobiSerif Regular" w:hAnsi="StobiSerif Regular"/>
          <w:sz w:val="20"/>
          <w:szCs w:val="20"/>
          <w:lang w:val="mk-MK"/>
        </w:rPr>
        <w:t xml:space="preserve">со адреса на живеење на </w:t>
      </w:r>
      <w:r w:rsidRPr="00C34DD3">
        <w:rPr>
          <w:rFonts w:ascii="StobiSerif Regular" w:hAnsi="StobiSerif Regular"/>
          <w:b/>
          <w:sz w:val="20"/>
          <w:szCs w:val="20"/>
          <w:lang w:val="mk-MK"/>
        </w:rPr>
        <w:t xml:space="preserve"> ул.,,ЈНА,, бр.164а  од Пробиштип.</w:t>
      </w:r>
      <w:r w:rsidRPr="00C34DD3">
        <w:rPr>
          <w:rFonts w:ascii="StobiSerif Regular" w:hAnsi="StobiSerif Regular"/>
          <w:sz w:val="20"/>
          <w:szCs w:val="20"/>
          <w:lang w:val="mk-MK"/>
        </w:rPr>
        <w:t xml:space="preserve"> </w:t>
      </w:r>
    </w:p>
    <w:p w:rsidR="00C34DD3" w:rsidRPr="00C34DD3" w:rsidRDefault="00C34DD3" w:rsidP="00C34DD3">
      <w:pPr>
        <w:ind w:left="-851" w:right="-1039" w:firstLine="567"/>
        <w:jc w:val="both"/>
        <w:rPr>
          <w:rFonts w:ascii="StobiSerif Regular" w:hAnsi="StobiSerif Regular"/>
          <w:sz w:val="20"/>
          <w:szCs w:val="20"/>
          <w:lang w:val="mk-MK"/>
        </w:rPr>
      </w:pPr>
    </w:p>
    <w:p w:rsidR="00C34DD3" w:rsidRPr="00C34DD3" w:rsidRDefault="00C34DD3" w:rsidP="00C34DD3">
      <w:pPr>
        <w:ind w:left="-851" w:right="-1039" w:firstLine="567"/>
        <w:jc w:val="center"/>
        <w:rPr>
          <w:rFonts w:ascii="StobiSerif Regular" w:hAnsi="StobiSerif Regular"/>
          <w:sz w:val="20"/>
          <w:szCs w:val="20"/>
          <w:lang w:val="mk-MK"/>
        </w:rPr>
      </w:pPr>
      <w:r w:rsidRPr="00C34DD3">
        <w:rPr>
          <w:rFonts w:ascii="StobiSerif Regular" w:hAnsi="StobiSerif Regular"/>
          <w:b/>
          <w:sz w:val="20"/>
          <w:szCs w:val="20"/>
          <w:lang w:val="mk-MK"/>
        </w:rPr>
        <w:t>Член 2</w:t>
      </w:r>
    </w:p>
    <w:p w:rsidR="00C34DD3" w:rsidRPr="00C34DD3" w:rsidRDefault="00C34DD3" w:rsidP="00474263">
      <w:pPr>
        <w:ind w:left="-851" w:right="-1039" w:firstLine="567"/>
        <w:jc w:val="both"/>
        <w:rPr>
          <w:rFonts w:ascii="StobiSerif Regular" w:hAnsi="StobiSerif Regular"/>
          <w:sz w:val="20"/>
          <w:szCs w:val="20"/>
          <w:lang w:val="mk-MK"/>
        </w:rPr>
      </w:pPr>
      <w:r w:rsidRPr="00C34DD3">
        <w:rPr>
          <w:rFonts w:ascii="StobiSerif Regular" w:hAnsi="StobiSerif Regular"/>
          <w:sz w:val="20"/>
          <w:szCs w:val="20"/>
          <w:lang w:val="mk-MK"/>
        </w:rPr>
        <w:t xml:space="preserve">Со важечката урбанистичка планска документација бесправниот објект е изграден на земјиште на кое е предвидена изградба на сообраќајна инфраструктура и не ги задоволува стандардите и нормативите на урбанистичко планирање, а земјиштето на кое е изграден објектот е  во сопственост  на лицето Методи Митев </w:t>
      </w:r>
      <w:r w:rsidRPr="00C34DD3">
        <w:rPr>
          <w:rFonts w:ascii="StobiSerif Regular" w:hAnsi="StobiSerif Regular"/>
          <w:b/>
          <w:sz w:val="20"/>
          <w:szCs w:val="20"/>
          <w:lang w:val="mk-MK"/>
        </w:rPr>
        <w:t xml:space="preserve"> </w:t>
      </w:r>
      <w:r w:rsidRPr="00C34DD3">
        <w:rPr>
          <w:rFonts w:ascii="StobiSerif Regular" w:hAnsi="StobiSerif Regular"/>
          <w:sz w:val="20"/>
          <w:szCs w:val="20"/>
          <w:lang w:val="mk-MK"/>
        </w:rPr>
        <w:t>и делумно на РМ.</w:t>
      </w:r>
    </w:p>
    <w:p w:rsidR="00C34DD3" w:rsidRPr="00C34DD3" w:rsidRDefault="00C34DD3" w:rsidP="00C34DD3">
      <w:pPr>
        <w:ind w:left="-851" w:right="-1039" w:firstLine="567"/>
        <w:jc w:val="center"/>
        <w:rPr>
          <w:rFonts w:ascii="StobiSerif Regular" w:hAnsi="StobiSerif Regular"/>
          <w:b/>
          <w:sz w:val="20"/>
          <w:szCs w:val="20"/>
          <w:lang w:val="mk-MK"/>
        </w:rPr>
      </w:pPr>
      <w:r w:rsidRPr="00C34DD3">
        <w:rPr>
          <w:rFonts w:ascii="StobiSerif Regular" w:hAnsi="StobiSerif Regular"/>
          <w:b/>
          <w:sz w:val="20"/>
          <w:szCs w:val="20"/>
          <w:lang w:val="mk-MK"/>
        </w:rPr>
        <w:t>Член 3</w:t>
      </w:r>
    </w:p>
    <w:p w:rsidR="00C34DD3" w:rsidRPr="00C34DD3" w:rsidRDefault="00C34DD3" w:rsidP="00474263">
      <w:pPr>
        <w:ind w:left="-851" w:right="-1039" w:firstLine="567"/>
        <w:jc w:val="both"/>
        <w:rPr>
          <w:rFonts w:ascii="StobiSerif Regular" w:hAnsi="StobiSerif Regular"/>
          <w:sz w:val="20"/>
          <w:szCs w:val="20"/>
          <w:lang w:val="mk-MK"/>
        </w:rPr>
      </w:pPr>
      <w:r w:rsidRPr="00C34DD3">
        <w:rPr>
          <w:rFonts w:ascii="StobiSerif Regular" w:hAnsi="StobiSerif Regular"/>
          <w:sz w:val="20"/>
          <w:szCs w:val="20"/>
          <w:lang w:val="mk-MK"/>
        </w:rPr>
        <w:t>Оваа Одлука влегува во сила од денот на донесување, а ќе се објави во Службен гласник на Општина Пробиштип.</w:t>
      </w:r>
    </w:p>
    <w:p w:rsidR="00C34DD3" w:rsidRPr="00C34DD3" w:rsidRDefault="00C34DD3" w:rsidP="00474263">
      <w:pPr>
        <w:ind w:left="-851" w:right="-1039" w:firstLine="1571"/>
        <w:jc w:val="both"/>
        <w:rPr>
          <w:rFonts w:ascii="StobiSerif Regular" w:hAnsi="StobiSerif Regular"/>
          <w:b/>
          <w:i/>
          <w:sz w:val="20"/>
          <w:szCs w:val="20"/>
        </w:rPr>
      </w:pPr>
      <w:r w:rsidRPr="00C34DD3">
        <w:rPr>
          <w:rFonts w:ascii="StobiSerif Regular" w:hAnsi="StobiSerif Regular"/>
          <w:b/>
          <w:i/>
          <w:sz w:val="20"/>
          <w:szCs w:val="20"/>
        </w:rPr>
        <w:t>Број 07-1189/9</w:t>
      </w:r>
      <w:r w:rsidRPr="00C34DD3">
        <w:rPr>
          <w:rFonts w:ascii="StobiSerif Regular" w:hAnsi="StobiSerif Regular"/>
          <w:b/>
          <w:i/>
          <w:sz w:val="20"/>
          <w:szCs w:val="20"/>
          <w:lang w:val="mk-MK"/>
        </w:rPr>
        <w:t>-1</w:t>
      </w:r>
      <w:r w:rsidRPr="00C34DD3">
        <w:rPr>
          <w:rFonts w:ascii="StobiSerif Regular" w:hAnsi="StobiSerif Regular"/>
          <w:b/>
          <w:i/>
          <w:sz w:val="20"/>
          <w:szCs w:val="20"/>
        </w:rPr>
        <w:tab/>
        <w:t xml:space="preserve">    </w:t>
      </w:r>
      <w:r w:rsidRPr="00C34DD3">
        <w:rPr>
          <w:rFonts w:ascii="StobiSerif Regular" w:hAnsi="StobiSerif Regular"/>
          <w:b/>
          <w:i/>
          <w:sz w:val="20"/>
          <w:szCs w:val="20"/>
          <w:lang w:val="mk-MK"/>
        </w:rPr>
        <w:tab/>
      </w:r>
      <w:r w:rsidRPr="00C34DD3">
        <w:rPr>
          <w:rFonts w:ascii="StobiSerif Regular" w:hAnsi="StobiSerif Regular"/>
          <w:b/>
          <w:i/>
          <w:sz w:val="20"/>
          <w:szCs w:val="20"/>
          <w:lang w:val="mk-MK"/>
        </w:rPr>
        <w:tab/>
      </w:r>
      <w:r w:rsidRPr="00C34DD3">
        <w:rPr>
          <w:rFonts w:ascii="StobiSerif Regular" w:hAnsi="StobiSerif Regular"/>
          <w:b/>
          <w:i/>
          <w:sz w:val="20"/>
          <w:szCs w:val="20"/>
          <w:lang w:val="mk-MK"/>
        </w:rPr>
        <w:tab/>
        <w:t xml:space="preserve">    </w:t>
      </w:r>
      <w:r w:rsidR="00474263">
        <w:rPr>
          <w:rFonts w:ascii="StobiSerif Regular" w:hAnsi="StobiSerif Regular"/>
          <w:b/>
          <w:i/>
          <w:sz w:val="20"/>
          <w:szCs w:val="20"/>
          <w:lang w:val="mk-MK"/>
        </w:rPr>
        <w:tab/>
      </w:r>
      <w:r w:rsidRPr="00C34DD3">
        <w:rPr>
          <w:rFonts w:ascii="StobiSerif Regular" w:hAnsi="StobiSerif Regular"/>
          <w:b/>
          <w:i/>
          <w:sz w:val="20"/>
          <w:szCs w:val="20"/>
        </w:rPr>
        <w:t>СОВЕТ НА ОПШТИНА ПРОБИШТИП</w:t>
      </w:r>
    </w:p>
    <w:p w:rsidR="00C34DD3" w:rsidRPr="00C34DD3" w:rsidRDefault="00C34DD3" w:rsidP="00474263">
      <w:pPr>
        <w:ind w:left="-851" w:right="-1039" w:firstLine="1571"/>
        <w:jc w:val="both"/>
        <w:rPr>
          <w:rFonts w:ascii="StobiSerif Regular" w:hAnsi="StobiSerif Regular"/>
          <w:b/>
          <w:i/>
          <w:sz w:val="20"/>
          <w:szCs w:val="20"/>
        </w:rPr>
      </w:pPr>
      <w:r w:rsidRPr="00C34DD3">
        <w:rPr>
          <w:rFonts w:ascii="StobiSerif Regular" w:hAnsi="StobiSerif Regular"/>
          <w:b/>
          <w:i/>
          <w:sz w:val="20"/>
          <w:szCs w:val="20"/>
        </w:rPr>
        <w:t>30.09.2014 година</w:t>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t xml:space="preserve">   ПРЕТСЕДАТЕЛ</w:t>
      </w:r>
    </w:p>
    <w:p w:rsidR="00474263" w:rsidRPr="00474263" w:rsidRDefault="00C34DD3" w:rsidP="00B06635">
      <w:pPr>
        <w:pBdr>
          <w:bottom w:val="single" w:sz="12" w:space="1" w:color="auto"/>
        </w:pBdr>
        <w:ind w:left="-851" w:right="-1039" w:firstLine="1571"/>
        <w:jc w:val="both"/>
        <w:rPr>
          <w:rFonts w:ascii="StobiSerif Regular" w:hAnsi="StobiSerif Regular"/>
          <w:b/>
          <w:i/>
          <w:sz w:val="20"/>
          <w:szCs w:val="20"/>
          <w:lang w:val="mk-MK"/>
        </w:rPr>
      </w:pPr>
      <w:r w:rsidRPr="00C34DD3">
        <w:rPr>
          <w:rFonts w:ascii="StobiSerif Regular" w:hAnsi="StobiSerif Regular"/>
          <w:b/>
          <w:i/>
          <w:sz w:val="20"/>
          <w:szCs w:val="20"/>
        </w:rPr>
        <w:t>ПРОБИШТИП</w:t>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r>
      <w:r w:rsidRPr="00C34DD3">
        <w:rPr>
          <w:rFonts w:ascii="StobiSerif Regular" w:hAnsi="StobiSerif Regular"/>
          <w:b/>
          <w:i/>
          <w:sz w:val="20"/>
          <w:szCs w:val="20"/>
        </w:rPr>
        <w:tab/>
        <w:t xml:space="preserve"> </w:t>
      </w:r>
      <w:r w:rsidRPr="00C34DD3">
        <w:rPr>
          <w:rFonts w:ascii="StobiSerif Regular" w:hAnsi="StobiSerif Regular"/>
          <w:b/>
          <w:i/>
          <w:sz w:val="20"/>
          <w:szCs w:val="20"/>
        </w:rPr>
        <w:tab/>
      </w:r>
      <w:r w:rsidRPr="00C34DD3">
        <w:rPr>
          <w:rFonts w:ascii="StobiSerif Regular" w:hAnsi="StobiSerif Regular"/>
          <w:b/>
          <w:i/>
          <w:sz w:val="20"/>
          <w:szCs w:val="20"/>
        </w:rPr>
        <w:tab/>
        <w:t xml:space="preserve">Ранко </w:t>
      </w:r>
      <w:proofErr w:type="gramStart"/>
      <w:r w:rsidRPr="00C34DD3">
        <w:rPr>
          <w:rFonts w:ascii="StobiSerif Regular" w:hAnsi="StobiSerif Regular"/>
          <w:b/>
          <w:i/>
          <w:sz w:val="20"/>
          <w:szCs w:val="20"/>
        </w:rPr>
        <w:t xml:space="preserve">Давитков </w:t>
      </w:r>
      <w:r w:rsidR="00474263">
        <w:rPr>
          <w:rFonts w:ascii="StobiSerif Regular" w:hAnsi="StobiSerif Regular"/>
          <w:b/>
          <w:i/>
          <w:sz w:val="20"/>
          <w:szCs w:val="20"/>
          <w:lang w:val="mk-MK"/>
        </w:rPr>
        <w:t xml:space="preserve"> с.р</w:t>
      </w:r>
      <w:proofErr w:type="gramEnd"/>
      <w:r w:rsidR="00474263">
        <w:rPr>
          <w:rFonts w:ascii="StobiSerif Regular" w:hAnsi="StobiSerif Regular"/>
          <w:b/>
          <w:i/>
          <w:sz w:val="20"/>
          <w:szCs w:val="20"/>
          <w:lang w:val="mk-MK"/>
        </w:rPr>
        <w:t>.</w:t>
      </w:r>
    </w:p>
    <w:p w:rsidR="00E133C7" w:rsidRPr="00E133C7" w:rsidRDefault="00E133C7" w:rsidP="00E133C7">
      <w:pPr>
        <w:ind w:left="-851" w:right="-1039" w:firstLine="567"/>
        <w:jc w:val="both"/>
        <w:rPr>
          <w:rFonts w:ascii="StobiSerif Regular" w:hAnsi="StobiSerif Regular"/>
          <w:sz w:val="20"/>
          <w:szCs w:val="20"/>
          <w:lang w:val="mk-MK"/>
        </w:rPr>
      </w:pPr>
      <w:r w:rsidRPr="00E133C7">
        <w:rPr>
          <w:rFonts w:ascii="StobiSerif Regular" w:hAnsi="StobiSerif Regular"/>
          <w:sz w:val="20"/>
          <w:szCs w:val="20"/>
        </w:rPr>
        <w:t>Врз основа на член 36</w:t>
      </w:r>
      <w:r w:rsidRPr="00E133C7">
        <w:rPr>
          <w:rFonts w:ascii="StobiSerif Regular" w:hAnsi="StobiSerif Regular"/>
          <w:sz w:val="20"/>
          <w:szCs w:val="20"/>
          <w:lang w:val="mk-MK"/>
        </w:rPr>
        <w:t xml:space="preserve"> </w:t>
      </w:r>
      <w:r w:rsidRPr="00E133C7">
        <w:rPr>
          <w:rFonts w:ascii="StobiSerif Regular" w:hAnsi="StobiSerif Regular"/>
          <w:sz w:val="20"/>
          <w:szCs w:val="20"/>
        </w:rPr>
        <w:t>став 1</w:t>
      </w:r>
      <w:r w:rsidRPr="00E133C7">
        <w:rPr>
          <w:rFonts w:ascii="StobiSerif Regular" w:hAnsi="StobiSerif Regular"/>
          <w:sz w:val="20"/>
          <w:szCs w:val="20"/>
          <w:lang w:val="mk-MK"/>
        </w:rPr>
        <w:t xml:space="preserve"> </w:t>
      </w:r>
      <w:r w:rsidRPr="00E133C7">
        <w:rPr>
          <w:rFonts w:ascii="StobiSerif Regular" w:hAnsi="StobiSerif Regular"/>
          <w:sz w:val="20"/>
          <w:szCs w:val="20"/>
        </w:rPr>
        <w:t xml:space="preserve">точка </w:t>
      </w:r>
      <w:r w:rsidRPr="00E133C7">
        <w:rPr>
          <w:rFonts w:ascii="StobiSerif Regular" w:hAnsi="StobiSerif Regular"/>
          <w:sz w:val="20"/>
          <w:szCs w:val="20"/>
          <w:lang w:val="mk-MK"/>
        </w:rPr>
        <w:t>15, а во врска со член 22 став 1  точка 4</w:t>
      </w:r>
      <w:r w:rsidRPr="00E133C7">
        <w:rPr>
          <w:rFonts w:ascii="StobiSerif Regular" w:hAnsi="StobiSerif Regular"/>
          <w:sz w:val="20"/>
          <w:szCs w:val="20"/>
        </w:rPr>
        <w:t xml:space="preserve"> од Законот за локална самоуправа ( </w:t>
      </w:r>
      <w:r w:rsidRPr="00E133C7">
        <w:rPr>
          <w:rFonts w:ascii="StobiSerif Regular" w:hAnsi="StobiSerif Regular"/>
          <w:sz w:val="20"/>
          <w:szCs w:val="20"/>
          <w:lang w:val="mk-MK"/>
        </w:rPr>
        <w:t>„</w:t>
      </w:r>
      <w:r w:rsidRPr="00E133C7">
        <w:rPr>
          <w:rFonts w:ascii="StobiSerif Regular" w:hAnsi="StobiSerif Regular"/>
          <w:sz w:val="20"/>
          <w:szCs w:val="20"/>
        </w:rPr>
        <w:t>Службен весник на Р</w:t>
      </w:r>
      <w:r w:rsidRPr="00E133C7">
        <w:rPr>
          <w:rFonts w:ascii="StobiSerif Regular" w:hAnsi="StobiSerif Regular"/>
          <w:sz w:val="20"/>
          <w:szCs w:val="20"/>
          <w:lang w:val="mk-MK"/>
        </w:rPr>
        <w:t xml:space="preserve">.М. </w:t>
      </w:r>
      <w:r w:rsidRPr="00E133C7">
        <w:rPr>
          <w:rFonts w:ascii="StobiSerif Regular" w:hAnsi="StobiSerif Regular"/>
          <w:sz w:val="20"/>
          <w:szCs w:val="20"/>
        </w:rPr>
        <w:t xml:space="preserve">бр.5/2002) и член 21 став 1 точка </w:t>
      </w:r>
      <w:r w:rsidRPr="00E133C7">
        <w:rPr>
          <w:rFonts w:ascii="StobiSerif Regular" w:hAnsi="StobiSerif Regular"/>
          <w:sz w:val="20"/>
          <w:szCs w:val="20"/>
          <w:lang w:val="mk-MK"/>
        </w:rPr>
        <w:t xml:space="preserve">44, а во врска со член 15 став 1 точка 4 </w:t>
      </w:r>
      <w:r w:rsidRPr="00E133C7">
        <w:rPr>
          <w:rFonts w:ascii="StobiSerif Regular" w:hAnsi="StobiSerif Regular"/>
          <w:sz w:val="20"/>
          <w:szCs w:val="20"/>
        </w:rPr>
        <w:t>од Статутот на Општина Пробиштип</w:t>
      </w:r>
      <w:r w:rsidRPr="00E133C7">
        <w:rPr>
          <w:rFonts w:ascii="StobiSerif Regular" w:hAnsi="StobiSerif Regular"/>
          <w:sz w:val="20"/>
          <w:szCs w:val="20"/>
          <w:lang w:val="mk-MK"/>
        </w:rPr>
        <w:t xml:space="preserve"> </w:t>
      </w:r>
      <w:r w:rsidRPr="00E133C7">
        <w:rPr>
          <w:rFonts w:ascii="StobiSerif Regular" w:hAnsi="StobiSerif Regular"/>
          <w:sz w:val="20"/>
          <w:szCs w:val="20"/>
        </w:rPr>
        <w:t xml:space="preserve">( Службен Гласник на Општина Пробиштип бр.4/2005), Советот на Општина Пробиштип на седницата одржана на ден </w:t>
      </w:r>
      <w:r w:rsidRPr="00E133C7">
        <w:rPr>
          <w:rFonts w:ascii="StobiSerif Regular" w:hAnsi="StobiSerif Regular"/>
          <w:sz w:val="20"/>
          <w:szCs w:val="20"/>
          <w:lang w:val="mk-MK"/>
        </w:rPr>
        <w:t>30.09.2014</w:t>
      </w:r>
      <w:r w:rsidRPr="00E133C7">
        <w:rPr>
          <w:rFonts w:ascii="StobiSerif Regular" w:hAnsi="StobiSerif Regular"/>
          <w:sz w:val="20"/>
          <w:szCs w:val="20"/>
        </w:rPr>
        <w:t xml:space="preserve">година разгледувајќи </w:t>
      </w:r>
      <w:r w:rsidRPr="00E133C7">
        <w:rPr>
          <w:rFonts w:ascii="StobiSerif Regular" w:hAnsi="StobiSerif Regular"/>
          <w:sz w:val="20"/>
          <w:szCs w:val="20"/>
          <w:lang w:val="mk-MK"/>
        </w:rPr>
        <w:t xml:space="preserve">ја </w:t>
      </w:r>
      <w:r w:rsidRPr="00E133C7">
        <w:rPr>
          <w:rFonts w:ascii="StobiSerif Regular" w:hAnsi="StobiSerif Regular"/>
          <w:sz w:val="20"/>
          <w:szCs w:val="20"/>
        </w:rPr>
        <w:t>Информација</w:t>
      </w:r>
      <w:r w:rsidRPr="00E133C7">
        <w:rPr>
          <w:rFonts w:ascii="StobiSerif Regular" w:hAnsi="StobiSerif Regular"/>
          <w:sz w:val="20"/>
          <w:szCs w:val="20"/>
          <w:lang w:val="mk-MK"/>
        </w:rPr>
        <w:t>та</w:t>
      </w:r>
      <w:r w:rsidRPr="00E133C7">
        <w:rPr>
          <w:rFonts w:ascii="StobiSerif Regular" w:hAnsi="StobiSerif Regular"/>
          <w:sz w:val="20"/>
          <w:szCs w:val="20"/>
        </w:rPr>
        <w:t xml:space="preserve"> за текот на реализација на проектот за изработка на техничка документација за Фаза II-наводнување и Фаза III-производство на електрична енергија од проектот Хидросистем„Злетовица“ и Информација за начинот на снбдување со вода за пиење преку ЈП ХС„Злетовица“ Пробиштип на ЈКП„Никола Карев“ Пробиштип</w:t>
      </w:r>
      <w:r w:rsidRPr="00E133C7">
        <w:rPr>
          <w:rFonts w:ascii="StobiSerif Regular" w:hAnsi="StobiSerif Regular"/>
          <w:sz w:val="20"/>
          <w:szCs w:val="20"/>
          <w:lang w:val="mk-MK"/>
        </w:rPr>
        <w:t xml:space="preserve"> бр.07-1048/2 од 27.08.2014 година, го донесе следниот:</w:t>
      </w:r>
    </w:p>
    <w:p w:rsidR="00E133C7" w:rsidRPr="00E133C7" w:rsidRDefault="00E133C7" w:rsidP="00E133C7">
      <w:pPr>
        <w:ind w:left="-851" w:right="-1039" w:firstLine="567"/>
        <w:jc w:val="both"/>
        <w:rPr>
          <w:rFonts w:ascii="StobiSerif Regular" w:hAnsi="StobiSerif Regular"/>
          <w:b/>
          <w:i/>
          <w:sz w:val="20"/>
          <w:szCs w:val="20"/>
          <w:lang w:val="mk-MK"/>
        </w:rPr>
      </w:pPr>
    </w:p>
    <w:p w:rsidR="00E133C7" w:rsidRPr="00E133C7" w:rsidRDefault="00E133C7" w:rsidP="00E133C7">
      <w:pPr>
        <w:ind w:left="-851" w:right="-1039" w:firstLine="567"/>
        <w:jc w:val="center"/>
        <w:rPr>
          <w:rFonts w:ascii="StobiSerif Regular" w:hAnsi="StobiSerif Regular"/>
          <w:b/>
          <w:i/>
          <w:sz w:val="20"/>
          <w:szCs w:val="20"/>
          <w:lang w:val="mk-MK"/>
        </w:rPr>
      </w:pPr>
      <w:r w:rsidRPr="00E133C7">
        <w:rPr>
          <w:rFonts w:ascii="StobiSerif Regular" w:hAnsi="StobiSerif Regular"/>
          <w:b/>
          <w:i/>
          <w:sz w:val="20"/>
          <w:szCs w:val="20"/>
          <w:lang w:val="mk-MK"/>
        </w:rPr>
        <w:t xml:space="preserve">З А К Л У Ч О К </w:t>
      </w:r>
    </w:p>
    <w:p w:rsidR="00E133C7" w:rsidRPr="00E133C7" w:rsidRDefault="00E133C7" w:rsidP="00E133C7">
      <w:pPr>
        <w:ind w:left="-851" w:right="-1039" w:firstLine="567"/>
        <w:jc w:val="center"/>
        <w:rPr>
          <w:rFonts w:ascii="StobiSerif Regular" w:hAnsi="StobiSerif Regular"/>
          <w:b/>
          <w:i/>
          <w:sz w:val="20"/>
          <w:szCs w:val="20"/>
          <w:lang w:val="mk-MK"/>
        </w:rPr>
      </w:pPr>
      <w:r w:rsidRPr="00E133C7">
        <w:rPr>
          <w:rFonts w:ascii="StobiSerif Regular" w:hAnsi="StobiSerif Regular"/>
          <w:b/>
          <w:i/>
          <w:sz w:val="20"/>
          <w:szCs w:val="20"/>
          <w:lang w:val="mk-MK"/>
        </w:rPr>
        <w:t xml:space="preserve">За усвојување на </w:t>
      </w:r>
      <w:r w:rsidRPr="00E133C7">
        <w:rPr>
          <w:rFonts w:ascii="StobiSerif Regular" w:hAnsi="StobiSerif Regular"/>
          <w:b/>
          <w:i/>
          <w:sz w:val="20"/>
          <w:szCs w:val="20"/>
        </w:rPr>
        <w:t>Информација</w:t>
      </w:r>
      <w:r w:rsidRPr="00E133C7">
        <w:rPr>
          <w:rFonts w:ascii="StobiSerif Regular" w:hAnsi="StobiSerif Regular"/>
          <w:b/>
          <w:i/>
          <w:sz w:val="20"/>
          <w:szCs w:val="20"/>
          <w:lang w:val="mk-MK"/>
        </w:rPr>
        <w:t>та</w:t>
      </w:r>
      <w:r w:rsidRPr="00E133C7">
        <w:rPr>
          <w:rFonts w:ascii="StobiSerif Regular" w:hAnsi="StobiSerif Regular"/>
          <w:b/>
          <w:i/>
          <w:sz w:val="20"/>
          <w:szCs w:val="20"/>
        </w:rPr>
        <w:t xml:space="preserve"> за текот на реализација на проектот за изработка на техничка документација за Фаза II-наводнување и Фаза III-производство на електрична енергија од проектот Хидросистем„Злетовица“ и Информација за начинот на снбдување со вода за пиење преку ЈП ХС„Злетовица“ Пробиштип на ЈКП„Никола Карев“ Пробиштип</w:t>
      </w:r>
    </w:p>
    <w:p w:rsidR="00E133C7" w:rsidRPr="00E133C7" w:rsidRDefault="00E133C7" w:rsidP="00E133C7">
      <w:pPr>
        <w:ind w:left="-851" w:right="-1039" w:firstLine="567"/>
        <w:jc w:val="center"/>
        <w:rPr>
          <w:rFonts w:ascii="StobiSerif Regular" w:hAnsi="StobiSerif Regular"/>
          <w:b/>
          <w:i/>
          <w:sz w:val="20"/>
          <w:szCs w:val="20"/>
          <w:lang w:val="mk-MK"/>
        </w:rPr>
      </w:pPr>
    </w:p>
    <w:p w:rsidR="00E133C7" w:rsidRDefault="00E133C7" w:rsidP="00E133C7">
      <w:pPr>
        <w:ind w:left="-851" w:right="-1039" w:firstLine="567"/>
        <w:jc w:val="center"/>
        <w:rPr>
          <w:rFonts w:ascii="StobiSerif Regular" w:hAnsi="StobiSerif Regular"/>
          <w:b/>
          <w:i/>
          <w:sz w:val="20"/>
          <w:szCs w:val="20"/>
          <w:lang w:val="mk-MK"/>
        </w:rPr>
      </w:pPr>
    </w:p>
    <w:p w:rsidR="008D637C" w:rsidRPr="008D637C" w:rsidRDefault="008D637C" w:rsidP="008D637C">
      <w:pPr>
        <w:pStyle w:val="ListParagraph"/>
        <w:pBdr>
          <w:bottom w:val="single" w:sz="12" w:space="1" w:color="auto"/>
        </w:pBdr>
        <w:ind w:left="-851" w:right="-1039" w:firstLine="709"/>
        <w:jc w:val="both"/>
        <w:rPr>
          <w:b/>
          <w:lang w:val="mk-MK"/>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Pr>
          <w:rStyle w:val="PageNumber"/>
          <w:b/>
          <w:lang w:val="mk-MK"/>
        </w:rPr>
        <w:t>7</w:t>
      </w:r>
    </w:p>
    <w:p w:rsidR="008D637C" w:rsidRPr="00E133C7" w:rsidRDefault="008D637C" w:rsidP="00E133C7">
      <w:pPr>
        <w:ind w:left="-851" w:right="-1039" w:firstLine="567"/>
        <w:jc w:val="center"/>
        <w:rPr>
          <w:rFonts w:ascii="StobiSerif Regular" w:hAnsi="StobiSerif Regular"/>
          <w:b/>
          <w:i/>
          <w:sz w:val="20"/>
          <w:szCs w:val="20"/>
          <w:lang w:val="mk-MK"/>
        </w:rPr>
      </w:pPr>
    </w:p>
    <w:p w:rsidR="00E133C7" w:rsidRPr="00DB596D" w:rsidRDefault="00E133C7" w:rsidP="00DB596D">
      <w:pPr>
        <w:numPr>
          <w:ilvl w:val="0"/>
          <w:numId w:val="3"/>
        </w:numPr>
        <w:ind w:left="-851" w:right="-1039" w:firstLine="567"/>
        <w:jc w:val="both"/>
        <w:rPr>
          <w:rFonts w:ascii="StobiSerif Regular" w:hAnsi="StobiSerif Regular"/>
          <w:sz w:val="20"/>
          <w:szCs w:val="20"/>
          <w:lang w:val="mk-MK"/>
        </w:rPr>
      </w:pPr>
      <w:r w:rsidRPr="00E133C7">
        <w:rPr>
          <w:rFonts w:ascii="StobiSerif Regular" w:hAnsi="StobiSerif Regular"/>
          <w:sz w:val="20"/>
          <w:szCs w:val="20"/>
          <w:lang w:val="mk-MK"/>
        </w:rPr>
        <w:t xml:space="preserve">СЕ УСВОЈУВА </w:t>
      </w:r>
      <w:r w:rsidRPr="00E133C7">
        <w:rPr>
          <w:rFonts w:ascii="StobiSerif Regular" w:hAnsi="StobiSerif Regular"/>
          <w:sz w:val="20"/>
          <w:szCs w:val="20"/>
        </w:rPr>
        <w:t>Информација</w:t>
      </w:r>
      <w:r w:rsidRPr="00E133C7">
        <w:rPr>
          <w:rFonts w:ascii="StobiSerif Regular" w:hAnsi="StobiSerif Regular"/>
          <w:sz w:val="20"/>
          <w:szCs w:val="20"/>
          <w:lang w:val="mk-MK"/>
        </w:rPr>
        <w:t>та</w:t>
      </w:r>
      <w:r w:rsidRPr="00E133C7">
        <w:rPr>
          <w:rFonts w:ascii="StobiSerif Regular" w:hAnsi="StobiSerif Regular"/>
          <w:sz w:val="20"/>
          <w:szCs w:val="20"/>
        </w:rPr>
        <w:t xml:space="preserve"> за текот на реализација на проектот за изработка на техничка документација за Фаза II-наводнување и Фаза III-производство на електрична енергија од проектот Хидросистем„Злетовица“ и Информација за начинот на снбдување со вода за пиење преку ЈП ХС„Злетовица“ Пробиштип на ЈКП„Никола Карев“ Пробиштип</w:t>
      </w:r>
      <w:r w:rsidRPr="00E133C7">
        <w:rPr>
          <w:rFonts w:ascii="StobiSerif Regular" w:hAnsi="StobiSerif Regular"/>
          <w:sz w:val="20"/>
          <w:szCs w:val="20"/>
          <w:lang w:val="mk-MK"/>
        </w:rPr>
        <w:t>.</w:t>
      </w:r>
    </w:p>
    <w:p w:rsidR="00E133C7" w:rsidRPr="00DB596D" w:rsidRDefault="00E133C7" w:rsidP="00DB596D">
      <w:pPr>
        <w:numPr>
          <w:ilvl w:val="0"/>
          <w:numId w:val="3"/>
        </w:numPr>
        <w:ind w:left="-851" w:right="-1039" w:firstLine="567"/>
        <w:jc w:val="both"/>
        <w:rPr>
          <w:rFonts w:ascii="StobiSerif Regular" w:hAnsi="StobiSerif Regular"/>
          <w:sz w:val="20"/>
          <w:szCs w:val="20"/>
          <w:lang w:val="mk-MK"/>
        </w:rPr>
      </w:pPr>
      <w:r w:rsidRPr="00E133C7">
        <w:rPr>
          <w:rFonts w:ascii="StobiSerif Regular" w:hAnsi="StobiSerif Regular"/>
          <w:sz w:val="20"/>
          <w:szCs w:val="20"/>
          <w:lang w:val="mk-MK"/>
        </w:rPr>
        <w:t xml:space="preserve">Составен дел на Заклучокот е </w:t>
      </w:r>
      <w:r w:rsidRPr="00E133C7">
        <w:rPr>
          <w:rFonts w:ascii="StobiSerif Regular" w:hAnsi="StobiSerif Regular"/>
          <w:sz w:val="20"/>
          <w:szCs w:val="20"/>
        </w:rPr>
        <w:t>Информација</w:t>
      </w:r>
      <w:r w:rsidRPr="00E133C7">
        <w:rPr>
          <w:rFonts w:ascii="StobiSerif Regular" w:hAnsi="StobiSerif Regular"/>
          <w:sz w:val="20"/>
          <w:szCs w:val="20"/>
          <w:lang w:val="mk-MK"/>
        </w:rPr>
        <w:t>та</w:t>
      </w:r>
      <w:r w:rsidRPr="00E133C7">
        <w:rPr>
          <w:rFonts w:ascii="StobiSerif Regular" w:hAnsi="StobiSerif Regular"/>
          <w:sz w:val="20"/>
          <w:szCs w:val="20"/>
        </w:rPr>
        <w:t xml:space="preserve"> за текот на реализација на проектот за изработка на техничка документација за Фаза II-наводнување и Фаза III-производство на електрична енергија од проектот Хидросистем„Злетовица“ и Информација за начинот на снбдување со вода за пиење преку ЈП ХС„Злетовица“ Пробиштип на ЈКП„Никола Карев“ Пробиштип</w:t>
      </w:r>
      <w:r w:rsidRPr="00E133C7">
        <w:rPr>
          <w:rFonts w:ascii="StobiSerif Regular" w:hAnsi="StobiSerif Regular"/>
          <w:sz w:val="20"/>
          <w:szCs w:val="20"/>
          <w:lang w:val="mk-MK"/>
        </w:rPr>
        <w:t xml:space="preserve">  бр.0302-1037/1 од 26.08.2014година, наш бр.07-1048/2 од 27.08.2014 година</w:t>
      </w:r>
    </w:p>
    <w:p w:rsidR="00E133C7" w:rsidRPr="00B06635" w:rsidRDefault="00E133C7" w:rsidP="00B06635">
      <w:pPr>
        <w:numPr>
          <w:ilvl w:val="0"/>
          <w:numId w:val="3"/>
        </w:numPr>
        <w:ind w:left="-851" w:right="-1039" w:firstLine="567"/>
        <w:jc w:val="both"/>
        <w:rPr>
          <w:rFonts w:ascii="StobiSerif Regular" w:hAnsi="StobiSerif Regular"/>
          <w:sz w:val="20"/>
          <w:szCs w:val="20"/>
          <w:lang w:val="mk-MK"/>
        </w:rPr>
      </w:pPr>
      <w:r w:rsidRPr="00E133C7">
        <w:rPr>
          <w:rFonts w:ascii="StobiSerif Regular" w:hAnsi="StobiSerif Regular"/>
          <w:sz w:val="20"/>
          <w:szCs w:val="20"/>
          <w:lang w:val="mk-MK"/>
        </w:rPr>
        <w:t>Заклучокот влегува во сила осмиот ден од денот на објавувањето во Службен Гласник на општина Пробиштип.</w:t>
      </w:r>
    </w:p>
    <w:p w:rsidR="00E133C7" w:rsidRPr="00E133C7" w:rsidRDefault="00E133C7" w:rsidP="00B06635">
      <w:pPr>
        <w:ind w:left="-851" w:right="-1039" w:firstLine="1571"/>
        <w:jc w:val="both"/>
        <w:rPr>
          <w:rFonts w:ascii="StobiSerif Regular" w:hAnsi="StobiSerif Regular"/>
          <w:b/>
          <w:i/>
          <w:sz w:val="20"/>
          <w:szCs w:val="20"/>
        </w:rPr>
      </w:pPr>
      <w:r w:rsidRPr="00E133C7">
        <w:rPr>
          <w:rFonts w:ascii="StobiSerif Regular" w:hAnsi="StobiSerif Regular"/>
          <w:b/>
          <w:i/>
          <w:sz w:val="20"/>
          <w:szCs w:val="20"/>
        </w:rPr>
        <w:t>Број 07-1189/</w:t>
      </w:r>
      <w:r w:rsidRPr="00E133C7">
        <w:rPr>
          <w:rFonts w:ascii="StobiSerif Regular" w:hAnsi="StobiSerif Regular"/>
          <w:b/>
          <w:i/>
          <w:sz w:val="20"/>
          <w:szCs w:val="20"/>
          <w:lang w:val="mk-MK"/>
        </w:rPr>
        <w:t>10</w:t>
      </w:r>
      <w:r w:rsidRPr="00E133C7">
        <w:rPr>
          <w:rFonts w:ascii="StobiSerif Regular" w:hAnsi="StobiSerif Regular"/>
          <w:b/>
          <w:i/>
          <w:sz w:val="20"/>
          <w:szCs w:val="20"/>
          <w:lang w:val="mk-MK"/>
        </w:rPr>
        <w:tab/>
      </w:r>
      <w:r w:rsidRPr="00E133C7">
        <w:rPr>
          <w:rFonts w:ascii="StobiSerif Regular" w:hAnsi="StobiSerif Regular"/>
          <w:b/>
          <w:i/>
          <w:sz w:val="20"/>
          <w:szCs w:val="20"/>
        </w:rPr>
        <w:tab/>
      </w:r>
      <w:r w:rsidRPr="00E133C7">
        <w:rPr>
          <w:rFonts w:ascii="StobiSerif Regular" w:hAnsi="StobiSerif Regular"/>
          <w:b/>
          <w:i/>
          <w:sz w:val="20"/>
          <w:szCs w:val="20"/>
        </w:rPr>
        <w:tab/>
      </w:r>
      <w:r w:rsidRPr="00E133C7">
        <w:rPr>
          <w:rFonts w:ascii="StobiSerif Regular" w:hAnsi="StobiSerif Regular"/>
          <w:b/>
          <w:i/>
          <w:sz w:val="20"/>
          <w:szCs w:val="20"/>
        </w:rPr>
        <w:tab/>
        <w:t xml:space="preserve">    </w:t>
      </w:r>
      <w:r w:rsidR="00B06635">
        <w:rPr>
          <w:rFonts w:ascii="StobiSerif Regular" w:hAnsi="StobiSerif Regular"/>
          <w:b/>
          <w:i/>
          <w:sz w:val="20"/>
          <w:szCs w:val="20"/>
          <w:lang w:val="mk-MK"/>
        </w:rPr>
        <w:t xml:space="preserve">    </w:t>
      </w:r>
      <w:r w:rsidRPr="00E133C7">
        <w:rPr>
          <w:rFonts w:ascii="StobiSerif Regular" w:hAnsi="StobiSerif Regular"/>
          <w:b/>
          <w:i/>
          <w:sz w:val="20"/>
          <w:szCs w:val="20"/>
        </w:rPr>
        <w:t>СОВЕТ НА ОПШТИНА ПРОБИШТИП</w:t>
      </w:r>
    </w:p>
    <w:p w:rsidR="00E133C7" w:rsidRPr="00E133C7" w:rsidRDefault="00E133C7" w:rsidP="00B06635">
      <w:pPr>
        <w:ind w:left="-851" w:right="-1039" w:firstLine="1571"/>
        <w:jc w:val="both"/>
        <w:rPr>
          <w:rFonts w:ascii="StobiSerif Regular" w:hAnsi="StobiSerif Regular"/>
          <w:b/>
          <w:i/>
          <w:sz w:val="20"/>
          <w:szCs w:val="20"/>
        </w:rPr>
      </w:pPr>
      <w:r w:rsidRPr="00E133C7">
        <w:rPr>
          <w:rFonts w:ascii="StobiSerif Regular" w:hAnsi="StobiSerif Regular"/>
          <w:b/>
          <w:i/>
          <w:sz w:val="20"/>
          <w:szCs w:val="20"/>
        </w:rPr>
        <w:t>30.09.2014 година</w:t>
      </w:r>
      <w:r w:rsidRPr="00E133C7">
        <w:rPr>
          <w:rFonts w:ascii="StobiSerif Regular" w:hAnsi="StobiSerif Regular"/>
          <w:b/>
          <w:i/>
          <w:sz w:val="20"/>
          <w:szCs w:val="20"/>
        </w:rPr>
        <w:tab/>
      </w:r>
      <w:r w:rsidRPr="00E133C7">
        <w:rPr>
          <w:rFonts w:ascii="StobiSerif Regular" w:hAnsi="StobiSerif Regular"/>
          <w:b/>
          <w:i/>
          <w:sz w:val="20"/>
          <w:szCs w:val="20"/>
        </w:rPr>
        <w:tab/>
      </w:r>
      <w:r w:rsidRPr="00E133C7">
        <w:rPr>
          <w:rFonts w:ascii="StobiSerif Regular" w:hAnsi="StobiSerif Regular"/>
          <w:b/>
          <w:i/>
          <w:sz w:val="20"/>
          <w:szCs w:val="20"/>
        </w:rPr>
        <w:tab/>
      </w:r>
      <w:r w:rsidRPr="00E133C7">
        <w:rPr>
          <w:rFonts w:ascii="StobiSerif Regular" w:hAnsi="StobiSerif Regular"/>
          <w:b/>
          <w:i/>
          <w:sz w:val="20"/>
          <w:szCs w:val="20"/>
        </w:rPr>
        <w:tab/>
      </w:r>
      <w:r w:rsidRPr="00E133C7">
        <w:rPr>
          <w:rFonts w:ascii="StobiSerif Regular" w:hAnsi="StobiSerif Regular"/>
          <w:b/>
          <w:i/>
          <w:sz w:val="20"/>
          <w:szCs w:val="20"/>
        </w:rPr>
        <w:tab/>
      </w:r>
      <w:r w:rsidRPr="00E133C7">
        <w:rPr>
          <w:rFonts w:ascii="StobiSerif Regular" w:hAnsi="StobiSerif Regular"/>
          <w:b/>
          <w:i/>
          <w:sz w:val="20"/>
          <w:szCs w:val="20"/>
        </w:rPr>
        <w:tab/>
        <w:t xml:space="preserve">   ПРЕТСЕДАТЕЛ</w:t>
      </w:r>
    </w:p>
    <w:p w:rsidR="00E133C7" w:rsidRPr="00344296" w:rsidRDefault="00E133C7" w:rsidP="00344296">
      <w:pPr>
        <w:pBdr>
          <w:bottom w:val="single" w:sz="12" w:space="1" w:color="auto"/>
        </w:pBdr>
        <w:ind w:left="-851" w:right="-1039" w:firstLine="1571"/>
        <w:jc w:val="both"/>
        <w:rPr>
          <w:rFonts w:ascii="StobiSerif Regular" w:hAnsi="StobiSerif Regular"/>
          <w:b/>
          <w:i/>
          <w:sz w:val="20"/>
          <w:szCs w:val="20"/>
          <w:lang w:val="mk-MK"/>
        </w:rPr>
      </w:pPr>
      <w:r w:rsidRPr="00E133C7">
        <w:rPr>
          <w:rFonts w:ascii="StobiSerif Regular" w:hAnsi="StobiSerif Regular"/>
          <w:b/>
          <w:i/>
          <w:sz w:val="20"/>
          <w:szCs w:val="20"/>
        </w:rPr>
        <w:t>ПРОБИШТИП</w:t>
      </w:r>
      <w:r w:rsidRPr="00E133C7">
        <w:rPr>
          <w:rFonts w:ascii="StobiSerif Regular" w:hAnsi="StobiSerif Regular"/>
          <w:b/>
          <w:i/>
          <w:sz w:val="20"/>
          <w:szCs w:val="20"/>
        </w:rPr>
        <w:tab/>
      </w:r>
      <w:r w:rsidRPr="00E133C7">
        <w:rPr>
          <w:rFonts w:ascii="StobiSerif Regular" w:hAnsi="StobiSerif Regular"/>
          <w:b/>
          <w:i/>
          <w:sz w:val="20"/>
          <w:szCs w:val="20"/>
        </w:rPr>
        <w:tab/>
      </w:r>
      <w:r w:rsidRPr="00E133C7">
        <w:rPr>
          <w:rFonts w:ascii="StobiSerif Regular" w:hAnsi="StobiSerif Regular"/>
          <w:b/>
          <w:i/>
          <w:sz w:val="20"/>
          <w:szCs w:val="20"/>
        </w:rPr>
        <w:tab/>
      </w:r>
      <w:r w:rsidRPr="00E133C7">
        <w:rPr>
          <w:rFonts w:ascii="StobiSerif Regular" w:hAnsi="StobiSerif Regular"/>
          <w:b/>
          <w:i/>
          <w:sz w:val="20"/>
          <w:szCs w:val="20"/>
        </w:rPr>
        <w:tab/>
        <w:t xml:space="preserve"> </w:t>
      </w:r>
      <w:r w:rsidRPr="00E133C7">
        <w:rPr>
          <w:rFonts w:ascii="StobiSerif Regular" w:hAnsi="StobiSerif Regular"/>
          <w:b/>
          <w:i/>
          <w:sz w:val="20"/>
          <w:szCs w:val="20"/>
        </w:rPr>
        <w:tab/>
      </w:r>
      <w:r w:rsidRPr="00E133C7">
        <w:rPr>
          <w:rFonts w:ascii="StobiSerif Regular" w:hAnsi="StobiSerif Regular"/>
          <w:b/>
          <w:i/>
          <w:sz w:val="20"/>
          <w:szCs w:val="20"/>
        </w:rPr>
        <w:tab/>
        <w:t xml:space="preserve">Ранко </w:t>
      </w:r>
      <w:proofErr w:type="gramStart"/>
      <w:r w:rsidRPr="00E133C7">
        <w:rPr>
          <w:rFonts w:ascii="StobiSerif Regular" w:hAnsi="StobiSerif Regular"/>
          <w:b/>
          <w:i/>
          <w:sz w:val="20"/>
          <w:szCs w:val="20"/>
        </w:rPr>
        <w:t xml:space="preserve">Давитков </w:t>
      </w:r>
      <w:r w:rsidR="00B06635">
        <w:rPr>
          <w:rFonts w:ascii="StobiSerif Regular" w:hAnsi="StobiSerif Regular"/>
          <w:b/>
          <w:i/>
          <w:sz w:val="20"/>
          <w:szCs w:val="20"/>
          <w:lang w:val="mk-MK"/>
        </w:rPr>
        <w:t xml:space="preserve"> с.р</w:t>
      </w:r>
      <w:proofErr w:type="gramEnd"/>
      <w:r w:rsidR="00B06635">
        <w:rPr>
          <w:rFonts w:ascii="StobiSerif Regular" w:hAnsi="StobiSerif Regular"/>
          <w:b/>
          <w:i/>
          <w:sz w:val="20"/>
          <w:szCs w:val="20"/>
          <w:lang w:val="mk-MK"/>
        </w:rPr>
        <w:t>.</w:t>
      </w:r>
    </w:p>
    <w:p w:rsidR="00344296" w:rsidRPr="00344296" w:rsidRDefault="00344296" w:rsidP="00344296">
      <w:pPr>
        <w:ind w:left="-851" w:right="-1039" w:firstLine="567"/>
        <w:jc w:val="both"/>
        <w:rPr>
          <w:rFonts w:ascii="StobiSerif Regular" w:hAnsi="StobiSerif Regular"/>
          <w:sz w:val="20"/>
          <w:szCs w:val="20"/>
          <w:lang w:val="mk-MK"/>
        </w:rPr>
      </w:pPr>
      <w:r w:rsidRPr="00344296">
        <w:rPr>
          <w:rFonts w:ascii="StobiSerif Regular" w:hAnsi="StobiSerif Regular"/>
          <w:sz w:val="20"/>
          <w:szCs w:val="20"/>
          <w:lang w:val="mk-MK"/>
        </w:rPr>
        <w:t>Врз основа на член 51 став 1 а во врска со член 21 точка 31 од Статутот на општина Пробиштип ( Службен Гласник на општина Пробиштип бр.4/2005) и член 36 став 1 точка 9 од Законот за локална самоуправа (Службен Весник на РМ бр.5/2002), Советот на општина Пробиштип расправајќи по Извештајот за работа на Општинското основно училиште ,,Браќа Миладиновци,, од Пробиштип за учебната 20</w:t>
      </w:r>
      <w:r w:rsidRPr="00344296">
        <w:rPr>
          <w:rFonts w:ascii="StobiSerif Regular" w:hAnsi="StobiSerif Regular"/>
          <w:sz w:val="20"/>
          <w:szCs w:val="20"/>
        </w:rPr>
        <w:t>1</w:t>
      </w:r>
      <w:r w:rsidRPr="00344296">
        <w:rPr>
          <w:rFonts w:ascii="StobiSerif Regular" w:hAnsi="StobiSerif Regular"/>
          <w:sz w:val="20"/>
          <w:szCs w:val="20"/>
          <w:lang w:val="mk-MK"/>
        </w:rPr>
        <w:t>3/2014 година, а по предлог на Комисијата за општествени дејности, на седницата одржана на ден 30.09.2014 година  го донесе следниот:</w:t>
      </w:r>
    </w:p>
    <w:p w:rsidR="00344296" w:rsidRPr="00344296" w:rsidRDefault="00344296" w:rsidP="00344296">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З А К Л У Ч О К</w:t>
      </w:r>
    </w:p>
    <w:p w:rsidR="00344296" w:rsidRPr="00344296" w:rsidRDefault="00344296" w:rsidP="00344296">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За усвојување на Извештајот за работа на ООУ,, Браќа Миладиновци,, од Пробиштип за учебната 20</w:t>
      </w:r>
      <w:r w:rsidRPr="00344296">
        <w:rPr>
          <w:rFonts w:ascii="StobiSerif Regular" w:hAnsi="StobiSerif Regular"/>
          <w:b/>
          <w:i/>
          <w:sz w:val="20"/>
          <w:szCs w:val="20"/>
        </w:rPr>
        <w:t>1</w:t>
      </w:r>
      <w:r w:rsidRPr="00344296">
        <w:rPr>
          <w:rFonts w:ascii="StobiSerif Regular" w:hAnsi="StobiSerif Regular"/>
          <w:b/>
          <w:i/>
          <w:sz w:val="20"/>
          <w:szCs w:val="20"/>
          <w:lang w:val="mk-MK"/>
        </w:rPr>
        <w:t>3/2014година</w:t>
      </w:r>
    </w:p>
    <w:p w:rsidR="00344296" w:rsidRPr="00344296" w:rsidRDefault="00344296" w:rsidP="00344296">
      <w:pPr>
        <w:ind w:right="-1039"/>
        <w:rPr>
          <w:rFonts w:ascii="StobiSerif Regular" w:hAnsi="StobiSerif Regular"/>
          <w:b/>
          <w:i/>
          <w:sz w:val="20"/>
          <w:szCs w:val="20"/>
          <w:lang w:val="mk-MK"/>
        </w:rPr>
      </w:pPr>
    </w:p>
    <w:p w:rsidR="00344296" w:rsidRPr="00DB596D" w:rsidRDefault="00344296" w:rsidP="00DB596D">
      <w:pPr>
        <w:pStyle w:val="ListParagraph"/>
        <w:numPr>
          <w:ilvl w:val="0"/>
          <w:numId w:val="4"/>
        </w:numPr>
        <w:ind w:left="-851" w:right="-1039" w:firstLine="567"/>
        <w:contextualSpacing w:val="0"/>
        <w:jc w:val="both"/>
        <w:rPr>
          <w:sz w:val="20"/>
          <w:szCs w:val="20"/>
          <w:lang w:val="mk-MK"/>
        </w:rPr>
      </w:pPr>
      <w:r w:rsidRPr="00344296">
        <w:rPr>
          <w:sz w:val="20"/>
          <w:szCs w:val="20"/>
          <w:lang w:val="mk-MK"/>
        </w:rPr>
        <w:t>СЕ УСВОЈУВА Извештајот за работа на Општинското основно училиште,, Браќа Миладиновци,, од Пробиштип за учебната 20</w:t>
      </w:r>
      <w:r w:rsidRPr="00344296">
        <w:rPr>
          <w:sz w:val="20"/>
          <w:szCs w:val="20"/>
        </w:rPr>
        <w:t>1</w:t>
      </w:r>
      <w:r w:rsidRPr="00344296">
        <w:rPr>
          <w:sz w:val="20"/>
          <w:szCs w:val="20"/>
          <w:lang w:val="mk-MK"/>
        </w:rPr>
        <w:t>3/2014година.</w:t>
      </w:r>
    </w:p>
    <w:p w:rsidR="00344296" w:rsidRPr="00DB596D" w:rsidRDefault="00344296" w:rsidP="00DB596D">
      <w:pPr>
        <w:pStyle w:val="ListParagraph"/>
        <w:numPr>
          <w:ilvl w:val="0"/>
          <w:numId w:val="4"/>
        </w:numPr>
        <w:ind w:left="-851" w:right="-1039" w:firstLine="567"/>
        <w:contextualSpacing w:val="0"/>
        <w:jc w:val="both"/>
        <w:rPr>
          <w:sz w:val="20"/>
          <w:szCs w:val="20"/>
          <w:lang w:val="mk-MK"/>
        </w:rPr>
      </w:pPr>
      <w:r w:rsidRPr="00344296">
        <w:rPr>
          <w:sz w:val="20"/>
          <w:szCs w:val="20"/>
          <w:lang w:val="mk-MK"/>
        </w:rPr>
        <w:t>Составен дел на овој Заклучок  е извештајот за работа на ООУ,,Браќа Миладиновци,, од Пробиштип за учебната 20</w:t>
      </w:r>
      <w:r w:rsidRPr="00344296">
        <w:rPr>
          <w:sz w:val="20"/>
          <w:szCs w:val="20"/>
        </w:rPr>
        <w:t>1</w:t>
      </w:r>
      <w:r w:rsidRPr="00344296">
        <w:rPr>
          <w:sz w:val="20"/>
          <w:szCs w:val="20"/>
          <w:lang w:val="mk-MK"/>
        </w:rPr>
        <w:t>3/2014 година бр.01-330/1 од 07.08.2014година, наш бр.07-1040/1 од 19.08.2014година.</w:t>
      </w:r>
    </w:p>
    <w:p w:rsidR="00344296" w:rsidRPr="00344296" w:rsidRDefault="00344296" w:rsidP="00344296">
      <w:pPr>
        <w:pStyle w:val="ListParagraph"/>
        <w:numPr>
          <w:ilvl w:val="0"/>
          <w:numId w:val="4"/>
        </w:numPr>
        <w:ind w:left="-851" w:right="-1039" w:firstLine="567"/>
        <w:contextualSpacing w:val="0"/>
        <w:jc w:val="both"/>
        <w:rPr>
          <w:sz w:val="20"/>
          <w:szCs w:val="20"/>
          <w:lang w:val="mk-MK"/>
        </w:rPr>
      </w:pPr>
      <w:r w:rsidRPr="00344296">
        <w:rPr>
          <w:sz w:val="20"/>
          <w:szCs w:val="20"/>
          <w:lang w:val="mk-MK"/>
        </w:rPr>
        <w:t>Заклучокот влегува во сила осмиот ден од објавувањето во Службен Гласник на општина Пробиштип.</w:t>
      </w:r>
    </w:p>
    <w:p w:rsidR="00344296" w:rsidRPr="00344296" w:rsidRDefault="00344296" w:rsidP="00344296">
      <w:pPr>
        <w:ind w:right="-1039"/>
        <w:jc w:val="both"/>
        <w:rPr>
          <w:rFonts w:ascii="StobiSerif Regular" w:hAnsi="StobiSerif Regular"/>
          <w:sz w:val="20"/>
          <w:szCs w:val="20"/>
          <w:lang w:val="mk-MK"/>
        </w:rPr>
      </w:pPr>
    </w:p>
    <w:p w:rsidR="00344296" w:rsidRPr="00344296" w:rsidRDefault="00344296" w:rsidP="00344296">
      <w:pPr>
        <w:ind w:left="-851" w:right="-1039" w:firstLine="1571"/>
        <w:jc w:val="both"/>
        <w:rPr>
          <w:rFonts w:ascii="StobiSerif Regular" w:hAnsi="StobiSerif Regular"/>
          <w:b/>
          <w:i/>
          <w:sz w:val="20"/>
          <w:szCs w:val="20"/>
        </w:rPr>
      </w:pPr>
      <w:r w:rsidRPr="00344296">
        <w:rPr>
          <w:rFonts w:ascii="StobiSerif Regular" w:hAnsi="StobiSerif Regular"/>
          <w:b/>
          <w:i/>
          <w:sz w:val="20"/>
          <w:szCs w:val="20"/>
        </w:rPr>
        <w:t>Број 07-1189/1</w:t>
      </w:r>
      <w:r w:rsidRPr="00344296">
        <w:rPr>
          <w:rFonts w:ascii="StobiSerif Regular" w:hAnsi="StobiSerif Regular"/>
          <w:b/>
          <w:i/>
          <w:sz w:val="20"/>
          <w:szCs w:val="20"/>
          <w:lang w:val="mk-MK"/>
        </w:rPr>
        <w:t xml:space="preserve">1   </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w:t>
      </w:r>
      <w:r w:rsidRPr="00344296">
        <w:rPr>
          <w:rFonts w:ascii="StobiSerif Regular" w:hAnsi="StobiSerif Regular"/>
          <w:b/>
          <w:i/>
          <w:sz w:val="20"/>
          <w:szCs w:val="20"/>
          <w:lang w:val="mk-MK"/>
        </w:rPr>
        <w:tab/>
      </w:r>
      <w:r w:rsidRPr="00344296">
        <w:rPr>
          <w:rFonts w:ascii="StobiSerif Regular" w:hAnsi="StobiSerif Regular"/>
          <w:b/>
          <w:i/>
          <w:sz w:val="20"/>
          <w:szCs w:val="20"/>
        </w:rPr>
        <w:t xml:space="preserve"> </w:t>
      </w:r>
      <w:r w:rsidRPr="00344296">
        <w:rPr>
          <w:rFonts w:ascii="StobiSerif Regular" w:hAnsi="StobiSerif Regular"/>
          <w:b/>
          <w:i/>
          <w:sz w:val="20"/>
          <w:szCs w:val="20"/>
          <w:lang w:val="mk-MK"/>
        </w:rPr>
        <w:t xml:space="preserve"> </w:t>
      </w:r>
      <w:r>
        <w:rPr>
          <w:rFonts w:ascii="StobiSerif Regular" w:hAnsi="StobiSerif Regular"/>
          <w:b/>
          <w:i/>
          <w:sz w:val="20"/>
          <w:szCs w:val="20"/>
          <w:lang w:val="mk-MK"/>
        </w:rPr>
        <w:t xml:space="preserve">    </w:t>
      </w:r>
      <w:r w:rsidRPr="00344296">
        <w:rPr>
          <w:rFonts w:ascii="StobiSerif Regular" w:hAnsi="StobiSerif Regular"/>
          <w:b/>
          <w:i/>
          <w:sz w:val="20"/>
          <w:szCs w:val="20"/>
          <w:lang w:val="mk-MK"/>
        </w:rPr>
        <w:t xml:space="preserve"> </w:t>
      </w:r>
      <w:r w:rsidRPr="00344296">
        <w:rPr>
          <w:rFonts w:ascii="StobiSerif Regular" w:hAnsi="StobiSerif Regular"/>
          <w:b/>
          <w:i/>
          <w:sz w:val="20"/>
          <w:szCs w:val="20"/>
        </w:rPr>
        <w:t>СОВЕТ НА ОПШТИНА ПРОБИШТИП</w:t>
      </w:r>
    </w:p>
    <w:p w:rsidR="00344296" w:rsidRPr="00344296" w:rsidRDefault="00344296" w:rsidP="00344296">
      <w:pPr>
        <w:ind w:left="-851" w:right="-1039" w:firstLine="1571"/>
        <w:jc w:val="both"/>
        <w:rPr>
          <w:rFonts w:ascii="StobiSerif Regular" w:hAnsi="StobiSerif Regular"/>
          <w:b/>
          <w:i/>
          <w:sz w:val="20"/>
          <w:szCs w:val="20"/>
        </w:rPr>
      </w:pPr>
      <w:r w:rsidRPr="00344296">
        <w:rPr>
          <w:rFonts w:ascii="StobiSerif Regular" w:hAnsi="StobiSerif Regular"/>
          <w:b/>
          <w:i/>
          <w:sz w:val="20"/>
          <w:szCs w:val="20"/>
        </w:rPr>
        <w:t>30.09.2014 година</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ПРЕТСЕДАТЕЛ</w:t>
      </w:r>
    </w:p>
    <w:p w:rsidR="00344296" w:rsidRPr="00DB596D" w:rsidRDefault="00344296" w:rsidP="00DB596D">
      <w:pPr>
        <w:pBdr>
          <w:bottom w:val="single" w:sz="12" w:space="1" w:color="auto"/>
        </w:pBdr>
        <w:ind w:left="-851" w:right="-1039" w:firstLine="1571"/>
        <w:jc w:val="both"/>
        <w:rPr>
          <w:rFonts w:ascii="StobiSerif Regular" w:hAnsi="StobiSerif Regular"/>
          <w:b/>
          <w:i/>
          <w:sz w:val="20"/>
          <w:szCs w:val="20"/>
          <w:lang w:val="mk-MK"/>
        </w:rPr>
      </w:pPr>
      <w:r w:rsidRPr="00344296">
        <w:rPr>
          <w:rFonts w:ascii="StobiSerif Regular" w:hAnsi="StobiSerif Regular"/>
          <w:b/>
          <w:i/>
          <w:sz w:val="20"/>
          <w:szCs w:val="20"/>
        </w:rPr>
        <w:t>ПРОБИШТИП</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w:t>
      </w:r>
      <w:r w:rsidRPr="00344296">
        <w:rPr>
          <w:rFonts w:ascii="StobiSerif Regular" w:hAnsi="StobiSerif Regular"/>
          <w:b/>
          <w:i/>
          <w:sz w:val="20"/>
          <w:szCs w:val="20"/>
        </w:rPr>
        <w:tab/>
      </w:r>
      <w:r w:rsidRPr="00344296">
        <w:rPr>
          <w:rFonts w:ascii="StobiSerif Regular" w:hAnsi="StobiSerif Regular"/>
          <w:b/>
          <w:i/>
          <w:sz w:val="20"/>
          <w:szCs w:val="20"/>
        </w:rPr>
        <w:tab/>
        <w:t xml:space="preserve">Ранко </w:t>
      </w:r>
      <w:proofErr w:type="gramStart"/>
      <w:r w:rsidRPr="00344296">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344296" w:rsidRPr="00344296" w:rsidRDefault="00344296" w:rsidP="00344296">
      <w:pPr>
        <w:ind w:left="-851" w:right="-1039" w:firstLine="567"/>
        <w:jc w:val="both"/>
        <w:rPr>
          <w:rFonts w:ascii="StobiSerif Regular" w:hAnsi="StobiSerif Regular"/>
          <w:sz w:val="20"/>
          <w:szCs w:val="20"/>
        </w:rPr>
      </w:pPr>
      <w:r w:rsidRPr="00344296">
        <w:rPr>
          <w:rFonts w:ascii="StobiSerif Regular" w:hAnsi="StobiSerif Regular"/>
          <w:sz w:val="20"/>
          <w:szCs w:val="20"/>
          <w:lang w:val="mk-MK"/>
        </w:rPr>
        <w:t>Врз основа на член 51 став 1 а во врска со член 21 точка 31 од Статутот на општина Пробиштип ( Службен Гласник на општина Пробиштип бр.4/2005) и член 36 став 1 точка 9 од Законот за локална самоуправа ( Службен весник на РМ бр.5/2002), Советот на општина Пробиштип расправајќи по Извештајот за работа на Општинското основно училиште,, Никола Карев,, од Пробиштип за учебната 20</w:t>
      </w:r>
      <w:r w:rsidRPr="00344296">
        <w:rPr>
          <w:rFonts w:ascii="StobiSerif Regular" w:hAnsi="StobiSerif Regular"/>
          <w:sz w:val="20"/>
          <w:szCs w:val="20"/>
        </w:rPr>
        <w:t>1</w:t>
      </w:r>
      <w:r w:rsidRPr="00344296">
        <w:rPr>
          <w:rFonts w:ascii="StobiSerif Regular" w:hAnsi="StobiSerif Regular"/>
          <w:sz w:val="20"/>
          <w:szCs w:val="20"/>
          <w:lang w:val="mk-MK"/>
        </w:rPr>
        <w:t>3/2014 година, а по предлог на Комисијата за општествени дејности, на седницата одржана на ден 30.09.2014 година  го донесе следниот:</w:t>
      </w:r>
    </w:p>
    <w:p w:rsidR="00344296" w:rsidRPr="00344296" w:rsidRDefault="00344296" w:rsidP="00DB596D">
      <w:pPr>
        <w:ind w:right="-1039"/>
        <w:rPr>
          <w:rFonts w:ascii="StobiSerif Regular" w:hAnsi="StobiSerif Regular"/>
          <w:sz w:val="20"/>
          <w:szCs w:val="20"/>
          <w:lang w:val="mk-MK"/>
        </w:rPr>
      </w:pPr>
    </w:p>
    <w:p w:rsidR="00344296" w:rsidRPr="00344296" w:rsidRDefault="00344296" w:rsidP="00344296">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З А К Л У Ч О К</w:t>
      </w:r>
    </w:p>
    <w:p w:rsidR="00344296" w:rsidRDefault="00344296" w:rsidP="00DB596D">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За усвојување на Извештајот за работа на ООУ,, Никола Карев,, од Пробиштип за учебната 20</w:t>
      </w:r>
      <w:r w:rsidRPr="00344296">
        <w:rPr>
          <w:rFonts w:ascii="StobiSerif Regular" w:hAnsi="StobiSerif Regular"/>
          <w:b/>
          <w:i/>
          <w:sz w:val="20"/>
          <w:szCs w:val="20"/>
        </w:rPr>
        <w:t>1</w:t>
      </w:r>
      <w:r w:rsidRPr="00344296">
        <w:rPr>
          <w:rFonts w:ascii="StobiSerif Regular" w:hAnsi="StobiSerif Regular"/>
          <w:b/>
          <w:i/>
          <w:sz w:val="20"/>
          <w:szCs w:val="20"/>
          <w:lang w:val="mk-MK"/>
        </w:rPr>
        <w:t>3/2014година</w:t>
      </w:r>
    </w:p>
    <w:p w:rsidR="00DB596D" w:rsidRPr="00344296" w:rsidRDefault="00DB596D" w:rsidP="00DB596D">
      <w:pPr>
        <w:ind w:left="-851" w:right="-1039" w:firstLine="567"/>
        <w:jc w:val="center"/>
        <w:rPr>
          <w:rFonts w:ascii="StobiSerif Regular" w:hAnsi="StobiSerif Regular"/>
          <w:b/>
          <w:i/>
          <w:sz w:val="20"/>
          <w:szCs w:val="20"/>
          <w:lang w:val="mk-MK"/>
        </w:rPr>
      </w:pPr>
    </w:p>
    <w:p w:rsidR="00344296" w:rsidRPr="00DB596D" w:rsidRDefault="00344296" w:rsidP="00DB596D">
      <w:pPr>
        <w:pStyle w:val="ListParagraph"/>
        <w:numPr>
          <w:ilvl w:val="0"/>
          <w:numId w:val="5"/>
        </w:numPr>
        <w:ind w:left="-851" w:right="-1039" w:firstLine="567"/>
        <w:contextualSpacing w:val="0"/>
        <w:jc w:val="both"/>
        <w:rPr>
          <w:sz w:val="20"/>
          <w:szCs w:val="20"/>
          <w:lang w:val="mk-MK"/>
        </w:rPr>
      </w:pPr>
      <w:r w:rsidRPr="00344296">
        <w:rPr>
          <w:sz w:val="20"/>
          <w:szCs w:val="20"/>
          <w:lang w:val="mk-MK"/>
        </w:rPr>
        <w:t>СЕ УСВОЈУВА Извештајот за работа на Општинското основно училиште,, Никола Карев,, од Пробиштип за учебната 20</w:t>
      </w:r>
      <w:r w:rsidRPr="00344296">
        <w:rPr>
          <w:sz w:val="20"/>
          <w:szCs w:val="20"/>
        </w:rPr>
        <w:t>1</w:t>
      </w:r>
      <w:r w:rsidRPr="00344296">
        <w:rPr>
          <w:sz w:val="20"/>
          <w:szCs w:val="20"/>
          <w:lang w:val="mk-MK"/>
        </w:rPr>
        <w:t>3/2014 година.</w:t>
      </w:r>
    </w:p>
    <w:p w:rsidR="00344296" w:rsidRPr="00DB596D" w:rsidRDefault="00344296" w:rsidP="00DB596D">
      <w:pPr>
        <w:pStyle w:val="ListParagraph"/>
        <w:numPr>
          <w:ilvl w:val="0"/>
          <w:numId w:val="5"/>
        </w:numPr>
        <w:ind w:left="-851" w:right="-1039" w:firstLine="567"/>
        <w:contextualSpacing w:val="0"/>
        <w:jc w:val="both"/>
        <w:rPr>
          <w:sz w:val="20"/>
          <w:szCs w:val="20"/>
          <w:lang w:val="mk-MK"/>
        </w:rPr>
      </w:pPr>
      <w:r w:rsidRPr="00344296">
        <w:rPr>
          <w:sz w:val="20"/>
          <w:szCs w:val="20"/>
          <w:lang w:val="mk-MK"/>
        </w:rPr>
        <w:t>Составен дел на овој Заклучок  е извештајот за работа на ООУ,,Никола Карев,, од Пробиштип за учебната 20</w:t>
      </w:r>
      <w:r w:rsidRPr="00344296">
        <w:rPr>
          <w:sz w:val="20"/>
          <w:szCs w:val="20"/>
        </w:rPr>
        <w:t>1</w:t>
      </w:r>
      <w:r w:rsidRPr="00344296">
        <w:rPr>
          <w:sz w:val="20"/>
          <w:szCs w:val="20"/>
          <w:lang w:val="mk-MK"/>
        </w:rPr>
        <w:t>3/2014 година бр.01-466/2 од 29.08.2014година, наш бр.07-1040/2 од 29.08.2014година.</w:t>
      </w:r>
    </w:p>
    <w:p w:rsidR="00344296" w:rsidRPr="00344296" w:rsidRDefault="00344296" w:rsidP="00344296">
      <w:pPr>
        <w:pStyle w:val="ListParagraph"/>
        <w:numPr>
          <w:ilvl w:val="0"/>
          <w:numId w:val="5"/>
        </w:numPr>
        <w:ind w:left="-851" w:right="-1039" w:firstLine="567"/>
        <w:contextualSpacing w:val="0"/>
        <w:jc w:val="both"/>
        <w:rPr>
          <w:sz w:val="20"/>
          <w:szCs w:val="20"/>
          <w:lang w:val="mk-MK"/>
        </w:rPr>
      </w:pPr>
      <w:r w:rsidRPr="00344296">
        <w:rPr>
          <w:sz w:val="20"/>
          <w:szCs w:val="20"/>
          <w:lang w:val="mk-MK"/>
        </w:rPr>
        <w:t>Заклучокот влегува во сила осмиот ден од објавувањето во Службен Гласник на општина Пробиштип.</w:t>
      </w:r>
    </w:p>
    <w:p w:rsidR="00344296" w:rsidRPr="00344296" w:rsidRDefault="00344296" w:rsidP="00DB596D">
      <w:pPr>
        <w:ind w:right="-1039"/>
        <w:rPr>
          <w:rFonts w:ascii="StobiSerif Regular" w:hAnsi="StobiSerif Regular"/>
          <w:sz w:val="20"/>
          <w:szCs w:val="20"/>
          <w:lang w:val="mk-MK"/>
        </w:rPr>
      </w:pPr>
    </w:p>
    <w:p w:rsidR="00344296" w:rsidRPr="00344296" w:rsidRDefault="00344296" w:rsidP="00DB596D">
      <w:pPr>
        <w:ind w:left="-851" w:right="-1039" w:firstLine="1571"/>
        <w:jc w:val="both"/>
        <w:rPr>
          <w:rFonts w:ascii="StobiSerif Regular" w:hAnsi="StobiSerif Regular"/>
          <w:b/>
          <w:i/>
          <w:sz w:val="20"/>
          <w:szCs w:val="20"/>
        </w:rPr>
      </w:pPr>
      <w:r w:rsidRPr="00344296">
        <w:rPr>
          <w:rFonts w:ascii="StobiSerif Regular" w:hAnsi="StobiSerif Regular"/>
          <w:b/>
          <w:i/>
          <w:sz w:val="20"/>
          <w:szCs w:val="20"/>
        </w:rPr>
        <w:t>Број 07-1189/1</w:t>
      </w:r>
      <w:r w:rsidRPr="00344296">
        <w:rPr>
          <w:rFonts w:ascii="StobiSerif Regular" w:hAnsi="StobiSerif Regular"/>
          <w:b/>
          <w:i/>
          <w:sz w:val="20"/>
          <w:szCs w:val="20"/>
          <w:lang w:val="mk-MK"/>
        </w:rPr>
        <w:t xml:space="preserve">2   </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w:t>
      </w:r>
      <w:r w:rsidRPr="00344296">
        <w:rPr>
          <w:rFonts w:ascii="StobiSerif Regular" w:hAnsi="StobiSerif Regular"/>
          <w:b/>
          <w:i/>
          <w:sz w:val="20"/>
          <w:szCs w:val="20"/>
          <w:lang w:val="mk-MK"/>
        </w:rPr>
        <w:tab/>
      </w:r>
      <w:r w:rsidRPr="00344296">
        <w:rPr>
          <w:rFonts w:ascii="StobiSerif Regular" w:hAnsi="StobiSerif Regular"/>
          <w:b/>
          <w:i/>
          <w:sz w:val="20"/>
          <w:szCs w:val="20"/>
        </w:rPr>
        <w:t xml:space="preserve"> </w:t>
      </w:r>
      <w:r w:rsidRPr="00344296">
        <w:rPr>
          <w:rFonts w:ascii="StobiSerif Regular" w:hAnsi="StobiSerif Regular"/>
          <w:b/>
          <w:i/>
          <w:sz w:val="20"/>
          <w:szCs w:val="20"/>
          <w:lang w:val="mk-MK"/>
        </w:rPr>
        <w:t xml:space="preserve">  </w:t>
      </w:r>
      <w:r w:rsidR="00DB596D">
        <w:rPr>
          <w:rFonts w:ascii="StobiSerif Regular" w:hAnsi="StobiSerif Regular"/>
          <w:b/>
          <w:i/>
          <w:sz w:val="20"/>
          <w:szCs w:val="20"/>
          <w:lang w:val="mk-MK"/>
        </w:rPr>
        <w:t xml:space="preserve">    </w:t>
      </w:r>
      <w:r w:rsidRPr="00344296">
        <w:rPr>
          <w:rFonts w:ascii="StobiSerif Regular" w:hAnsi="StobiSerif Regular"/>
          <w:b/>
          <w:i/>
          <w:sz w:val="20"/>
          <w:szCs w:val="20"/>
        </w:rPr>
        <w:t>СОВЕТ НА ОПШТИНА ПРОБИШТИП</w:t>
      </w:r>
    </w:p>
    <w:p w:rsidR="00344296" w:rsidRPr="00344296" w:rsidRDefault="00344296" w:rsidP="00DB596D">
      <w:pPr>
        <w:ind w:left="-851" w:right="-1039" w:firstLine="1571"/>
        <w:jc w:val="both"/>
        <w:rPr>
          <w:rFonts w:ascii="StobiSerif Regular" w:hAnsi="StobiSerif Regular"/>
          <w:b/>
          <w:i/>
          <w:sz w:val="20"/>
          <w:szCs w:val="20"/>
        </w:rPr>
      </w:pPr>
      <w:r w:rsidRPr="00344296">
        <w:rPr>
          <w:rFonts w:ascii="StobiSerif Regular" w:hAnsi="StobiSerif Regular"/>
          <w:b/>
          <w:i/>
          <w:sz w:val="20"/>
          <w:szCs w:val="20"/>
        </w:rPr>
        <w:t>30.09.2014 година</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ПРЕТСЕДАТЕЛ</w:t>
      </w:r>
    </w:p>
    <w:p w:rsidR="00344296" w:rsidRDefault="00344296" w:rsidP="00DB596D">
      <w:pPr>
        <w:pBdr>
          <w:bottom w:val="single" w:sz="12" w:space="1" w:color="auto"/>
        </w:pBdr>
        <w:ind w:left="-851" w:right="-1039" w:firstLine="1571"/>
        <w:jc w:val="both"/>
        <w:rPr>
          <w:rFonts w:ascii="StobiSerif Regular" w:hAnsi="StobiSerif Regular"/>
          <w:b/>
          <w:i/>
          <w:sz w:val="20"/>
          <w:szCs w:val="20"/>
          <w:lang w:val="mk-MK"/>
        </w:rPr>
      </w:pPr>
      <w:r w:rsidRPr="00344296">
        <w:rPr>
          <w:rFonts w:ascii="StobiSerif Regular" w:hAnsi="StobiSerif Regular"/>
          <w:b/>
          <w:i/>
          <w:sz w:val="20"/>
          <w:szCs w:val="20"/>
        </w:rPr>
        <w:t>ПРОБИШТИП</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w:t>
      </w:r>
      <w:r w:rsidRPr="00344296">
        <w:rPr>
          <w:rFonts w:ascii="StobiSerif Regular" w:hAnsi="StobiSerif Regular"/>
          <w:b/>
          <w:i/>
          <w:sz w:val="20"/>
          <w:szCs w:val="20"/>
        </w:rPr>
        <w:tab/>
      </w:r>
      <w:r w:rsidRPr="00344296">
        <w:rPr>
          <w:rFonts w:ascii="StobiSerif Regular" w:hAnsi="StobiSerif Regular"/>
          <w:b/>
          <w:i/>
          <w:sz w:val="20"/>
          <w:szCs w:val="20"/>
        </w:rPr>
        <w:tab/>
        <w:t xml:space="preserve">Ранко </w:t>
      </w:r>
      <w:proofErr w:type="gramStart"/>
      <w:r w:rsidRPr="00344296">
        <w:rPr>
          <w:rFonts w:ascii="StobiSerif Regular" w:hAnsi="StobiSerif Regular"/>
          <w:b/>
          <w:i/>
          <w:sz w:val="20"/>
          <w:szCs w:val="20"/>
        </w:rPr>
        <w:t xml:space="preserve">Давитков </w:t>
      </w:r>
      <w:r w:rsidR="00DB596D">
        <w:rPr>
          <w:rFonts w:ascii="StobiSerif Regular" w:hAnsi="StobiSerif Regular"/>
          <w:b/>
          <w:i/>
          <w:sz w:val="20"/>
          <w:szCs w:val="20"/>
          <w:lang w:val="mk-MK"/>
        </w:rPr>
        <w:t xml:space="preserve"> с.р</w:t>
      </w:r>
      <w:proofErr w:type="gramEnd"/>
      <w:r w:rsidR="00DB596D">
        <w:rPr>
          <w:rFonts w:ascii="StobiSerif Regular" w:hAnsi="StobiSerif Regular"/>
          <w:b/>
          <w:i/>
          <w:sz w:val="20"/>
          <w:szCs w:val="20"/>
          <w:lang w:val="mk-MK"/>
        </w:rPr>
        <w:t>.</w:t>
      </w:r>
    </w:p>
    <w:p w:rsidR="00344296" w:rsidRDefault="00344296" w:rsidP="0073720F">
      <w:pPr>
        <w:ind w:right="-1039"/>
        <w:rPr>
          <w:rFonts w:ascii="StobiSerif Regular" w:hAnsi="StobiSerif Regular"/>
          <w:sz w:val="20"/>
          <w:szCs w:val="20"/>
          <w:lang w:val="mk-MK"/>
        </w:rPr>
      </w:pPr>
    </w:p>
    <w:p w:rsidR="00A33DF4" w:rsidRPr="00A33DF4" w:rsidRDefault="00A33DF4" w:rsidP="00A33DF4">
      <w:pPr>
        <w:pStyle w:val="ListParagraph"/>
        <w:pBdr>
          <w:bottom w:val="single" w:sz="12" w:space="1" w:color="auto"/>
        </w:pBdr>
        <w:ind w:left="-851" w:right="-1039" w:firstLine="709"/>
        <w:jc w:val="both"/>
        <w:rPr>
          <w:b/>
          <w:lang w:val="mk-MK"/>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Pr>
          <w:rStyle w:val="PageNumber"/>
          <w:b/>
          <w:lang w:val="mk-MK"/>
        </w:rPr>
        <w:t>8</w:t>
      </w:r>
    </w:p>
    <w:p w:rsidR="00A33DF4" w:rsidRPr="0073720F" w:rsidRDefault="00A33DF4" w:rsidP="0073720F">
      <w:pPr>
        <w:ind w:right="-1039"/>
        <w:rPr>
          <w:rFonts w:ascii="StobiSerif Regular" w:hAnsi="StobiSerif Regular"/>
          <w:sz w:val="20"/>
          <w:szCs w:val="20"/>
          <w:lang w:val="mk-MK"/>
        </w:rPr>
      </w:pPr>
    </w:p>
    <w:p w:rsidR="00344296" w:rsidRPr="00344296" w:rsidRDefault="00344296" w:rsidP="00907FD3">
      <w:pPr>
        <w:ind w:left="-851" w:right="-1039" w:firstLine="567"/>
        <w:jc w:val="both"/>
        <w:rPr>
          <w:rFonts w:ascii="StobiSerif Regular" w:hAnsi="StobiSerif Regular"/>
          <w:sz w:val="20"/>
          <w:szCs w:val="20"/>
          <w:lang w:val="mk-MK"/>
        </w:rPr>
      </w:pPr>
      <w:r w:rsidRPr="00344296">
        <w:rPr>
          <w:rFonts w:ascii="StobiSerif Regular" w:hAnsi="StobiSerif Regular"/>
          <w:sz w:val="20"/>
          <w:szCs w:val="20"/>
          <w:lang w:val="mk-MK"/>
        </w:rPr>
        <w:t>Врз основа на член 51 став 1 а во врска со член 21 точка 31 од Статутот на општина Пробиштип ( Службен Гласник на општина Пробиштип бр.4/2005) и член 36 став 1 точка 9 од Законот за локална самоуправа ( Службен весник на РМ бр.5/2002), Советот на општина Пробиштип расправајќи по Извештајот за работа на  Средното Општинското училиште ,,Наум Наумовски Борче“ од Пробиштип за учебната 20</w:t>
      </w:r>
      <w:r w:rsidRPr="00344296">
        <w:rPr>
          <w:rFonts w:ascii="StobiSerif Regular" w:hAnsi="StobiSerif Regular"/>
          <w:sz w:val="20"/>
          <w:szCs w:val="20"/>
        </w:rPr>
        <w:t>1</w:t>
      </w:r>
      <w:r w:rsidRPr="00344296">
        <w:rPr>
          <w:rFonts w:ascii="StobiSerif Regular" w:hAnsi="StobiSerif Regular"/>
          <w:sz w:val="20"/>
          <w:szCs w:val="20"/>
          <w:lang w:val="mk-MK"/>
        </w:rPr>
        <w:t>3/2014 година, а по предлог на Комисијата за општествени дејности, на седницата одржана на ден 30.09.2014 година  го донесе следниот:</w:t>
      </w:r>
    </w:p>
    <w:p w:rsidR="00344296" w:rsidRPr="00344296" w:rsidRDefault="00344296" w:rsidP="00344296">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З А К Л У Ч О К</w:t>
      </w:r>
    </w:p>
    <w:p w:rsidR="00FE5961" w:rsidRDefault="00344296" w:rsidP="00344296">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За усвојување на Извештајот за работа на СОУ,,</w:t>
      </w:r>
      <w:r w:rsidRPr="00344296">
        <w:rPr>
          <w:rFonts w:ascii="StobiSerif Regular" w:hAnsi="StobiSerif Regular"/>
          <w:sz w:val="20"/>
          <w:szCs w:val="20"/>
          <w:lang w:val="mk-MK"/>
        </w:rPr>
        <w:t xml:space="preserve"> </w:t>
      </w:r>
      <w:r w:rsidRPr="00344296">
        <w:rPr>
          <w:rFonts w:ascii="StobiSerif Regular" w:hAnsi="StobiSerif Regular"/>
          <w:b/>
          <w:i/>
          <w:sz w:val="20"/>
          <w:szCs w:val="20"/>
          <w:lang w:val="mk-MK"/>
        </w:rPr>
        <w:t>Наум Наумовски Борче“</w:t>
      </w:r>
      <w:r w:rsidRPr="00344296">
        <w:rPr>
          <w:rFonts w:ascii="StobiSerif Regular" w:hAnsi="StobiSerif Regular"/>
          <w:sz w:val="20"/>
          <w:szCs w:val="20"/>
          <w:lang w:val="mk-MK"/>
        </w:rPr>
        <w:t xml:space="preserve"> </w:t>
      </w:r>
      <w:r w:rsidRPr="00344296">
        <w:rPr>
          <w:rFonts w:ascii="StobiSerif Regular" w:hAnsi="StobiSerif Regular"/>
          <w:b/>
          <w:i/>
          <w:sz w:val="20"/>
          <w:szCs w:val="20"/>
          <w:lang w:val="mk-MK"/>
        </w:rPr>
        <w:t xml:space="preserve">  од Пробиштип </w:t>
      </w:r>
    </w:p>
    <w:p w:rsidR="00344296" w:rsidRPr="00344296" w:rsidRDefault="00344296" w:rsidP="00344296">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за учебната 20</w:t>
      </w:r>
      <w:r w:rsidRPr="00344296">
        <w:rPr>
          <w:rFonts w:ascii="StobiSerif Regular" w:hAnsi="StobiSerif Regular"/>
          <w:b/>
          <w:i/>
          <w:sz w:val="20"/>
          <w:szCs w:val="20"/>
        </w:rPr>
        <w:t>1</w:t>
      </w:r>
      <w:r w:rsidRPr="00344296">
        <w:rPr>
          <w:rFonts w:ascii="StobiSerif Regular" w:hAnsi="StobiSerif Regular"/>
          <w:b/>
          <w:i/>
          <w:sz w:val="20"/>
          <w:szCs w:val="20"/>
          <w:lang w:val="mk-MK"/>
        </w:rPr>
        <w:t>3/2014година</w:t>
      </w:r>
    </w:p>
    <w:p w:rsidR="00344296" w:rsidRPr="00344296" w:rsidRDefault="00344296" w:rsidP="00AF6215">
      <w:pPr>
        <w:ind w:right="-1039"/>
        <w:rPr>
          <w:rFonts w:ascii="StobiSerif Regular" w:hAnsi="StobiSerif Regular"/>
          <w:b/>
          <w:i/>
          <w:sz w:val="20"/>
          <w:szCs w:val="20"/>
          <w:lang w:val="mk-MK"/>
        </w:rPr>
      </w:pPr>
    </w:p>
    <w:p w:rsidR="00344296" w:rsidRPr="00AF6215" w:rsidRDefault="00344296" w:rsidP="00AF6215">
      <w:pPr>
        <w:pStyle w:val="ListParagraph"/>
        <w:numPr>
          <w:ilvl w:val="0"/>
          <w:numId w:val="6"/>
        </w:numPr>
        <w:ind w:left="-851" w:right="-1039" w:firstLine="567"/>
        <w:contextualSpacing w:val="0"/>
        <w:jc w:val="both"/>
        <w:rPr>
          <w:sz w:val="20"/>
          <w:szCs w:val="20"/>
          <w:lang w:val="mk-MK"/>
        </w:rPr>
      </w:pPr>
      <w:r w:rsidRPr="00344296">
        <w:rPr>
          <w:sz w:val="20"/>
          <w:szCs w:val="20"/>
          <w:lang w:val="mk-MK"/>
        </w:rPr>
        <w:t>СЕ УСВОЈУВА Извештајот за работа на Средното Општинското училиште,,Наум Наумовски Борче“ од Пробиштип за учебната 20</w:t>
      </w:r>
      <w:r w:rsidRPr="00344296">
        <w:rPr>
          <w:sz w:val="20"/>
          <w:szCs w:val="20"/>
        </w:rPr>
        <w:t>1</w:t>
      </w:r>
      <w:r w:rsidRPr="00344296">
        <w:rPr>
          <w:sz w:val="20"/>
          <w:szCs w:val="20"/>
          <w:lang w:val="mk-MK"/>
        </w:rPr>
        <w:t>3/2014 година.</w:t>
      </w:r>
    </w:p>
    <w:p w:rsidR="00344296" w:rsidRPr="00AF6215" w:rsidRDefault="00344296" w:rsidP="00AF6215">
      <w:pPr>
        <w:pStyle w:val="ListParagraph"/>
        <w:numPr>
          <w:ilvl w:val="0"/>
          <w:numId w:val="6"/>
        </w:numPr>
        <w:ind w:left="-851" w:right="-1039" w:firstLine="567"/>
        <w:contextualSpacing w:val="0"/>
        <w:jc w:val="both"/>
        <w:rPr>
          <w:sz w:val="20"/>
          <w:szCs w:val="20"/>
          <w:lang w:val="mk-MK"/>
        </w:rPr>
      </w:pPr>
      <w:r w:rsidRPr="00344296">
        <w:rPr>
          <w:sz w:val="20"/>
          <w:szCs w:val="20"/>
          <w:lang w:val="mk-MK"/>
        </w:rPr>
        <w:t>Составен дел на овој Заклучок  е извештајот за работа на СОУ„ Наум Наумовски Борче“ од Пробиштип за учебната 20</w:t>
      </w:r>
      <w:r w:rsidRPr="00344296">
        <w:rPr>
          <w:sz w:val="20"/>
          <w:szCs w:val="20"/>
        </w:rPr>
        <w:t>1</w:t>
      </w:r>
      <w:r w:rsidRPr="00344296">
        <w:rPr>
          <w:sz w:val="20"/>
          <w:szCs w:val="20"/>
          <w:lang w:val="mk-MK"/>
        </w:rPr>
        <w:t>3/2014 година бр. бр.07-1040/3 од 15.09.2014година.</w:t>
      </w:r>
    </w:p>
    <w:p w:rsidR="00344296" w:rsidRPr="00344296" w:rsidRDefault="00344296" w:rsidP="00344296">
      <w:pPr>
        <w:pStyle w:val="ListParagraph"/>
        <w:numPr>
          <w:ilvl w:val="0"/>
          <w:numId w:val="6"/>
        </w:numPr>
        <w:ind w:left="-851" w:right="-1039" w:firstLine="567"/>
        <w:contextualSpacing w:val="0"/>
        <w:jc w:val="both"/>
        <w:rPr>
          <w:sz w:val="20"/>
          <w:szCs w:val="20"/>
          <w:lang w:val="mk-MK"/>
        </w:rPr>
      </w:pPr>
      <w:r w:rsidRPr="00344296">
        <w:rPr>
          <w:sz w:val="20"/>
          <w:szCs w:val="20"/>
          <w:lang w:val="mk-MK"/>
        </w:rPr>
        <w:t>Заклучокот влегува во сила осмиот ден од објавувањето во Службен Гласник на општина Пробиштип.</w:t>
      </w:r>
    </w:p>
    <w:p w:rsidR="00344296" w:rsidRPr="00344296" w:rsidRDefault="00344296" w:rsidP="00AF6215">
      <w:pPr>
        <w:ind w:right="-1039"/>
        <w:rPr>
          <w:rFonts w:ascii="StobiSerif Regular" w:hAnsi="StobiSerif Regular"/>
          <w:sz w:val="20"/>
          <w:szCs w:val="20"/>
          <w:lang w:val="mk-MK"/>
        </w:rPr>
      </w:pPr>
    </w:p>
    <w:p w:rsidR="00344296" w:rsidRPr="00344296" w:rsidRDefault="00344296" w:rsidP="00AF6215">
      <w:pPr>
        <w:ind w:left="-851" w:right="-1039" w:firstLine="1571"/>
        <w:jc w:val="both"/>
        <w:rPr>
          <w:rFonts w:ascii="StobiSerif Regular" w:hAnsi="StobiSerif Regular"/>
          <w:b/>
          <w:i/>
          <w:sz w:val="20"/>
          <w:szCs w:val="20"/>
        </w:rPr>
      </w:pPr>
      <w:r w:rsidRPr="00344296">
        <w:rPr>
          <w:rFonts w:ascii="StobiSerif Regular" w:hAnsi="StobiSerif Regular"/>
          <w:b/>
          <w:i/>
          <w:sz w:val="20"/>
          <w:szCs w:val="20"/>
        </w:rPr>
        <w:t>Број 07-1189/1</w:t>
      </w:r>
      <w:r w:rsidRPr="00344296">
        <w:rPr>
          <w:rFonts w:ascii="StobiSerif Regular" w:hAnsi="StobiSerif Regular"/>
          <w:b/>
          <w:i/>
          <w:sz w:val="20"/>
          <w:szCs w:val="20"/>
          <w:lang w:val="mk-MK"/>
        </w:rPr>
        <w:t xml:space="preserve">3  </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w:t>
      </w:r>
      <w:r w:rsidRPr="00344296">
        <w:rPr>
          <w:rFonts w:ascii="StobiSerif Regular" w:hAnsi="StobiSerif Regular"/>
          <w:b/>
          <w:i/>
          <w:sz w:val="20"/>
          <w:szCs w:val="20"/>
          <w:lang w:val="mk-MK"/>
        </w:rPr>
        <w:tab/>
      </w:r>
      <w:r w:rsidRPr="00344296">
        <w:rPr>
          <w:rFonts w:ascii="StobiSerif Regular" w:hAnsi="StobiSerif Regular"/>
          <w:b/>
          <w:i/>
          <w:sz w:val="20"/>
          <w:szCs w:val="20"/>
        </w:rPr>
        <w:t xml:space="preserve"> </w:t>
      </w:r>
      <w:r w:rsidRPr="00344296">
        <w:rPr>
          <w:rFonts w:ascii="StobiSerif Regular" w:hAnsi="StobiSerif Regular"/>
          <w:b/>
          <w:i/>
          <w:sz w:val="20"/>
          <w:szCs w:val="20"/>
          <w:lang w:val="mk-MK"/>
        </w:rPr>
        <w:t xml:space="preserve"> </w:t>
      </w:r>
      <w:r w:rsidR="00AF6215">
        <w:rPr>
          <w:rFonts w:ascii="StobiSerif Regular" w:hAnsi="StobiSerif Regular"/>
          <w:b/>
          <w:i/>
          <w:sz w:val="20"/>
          <w:szCs w:val="20"/>
          <w:lang w:val="mk-MK"/>
        </w:rPr>
        <w:t xml:space="preserve">   </w:t>
      </w:r>
      <w:r w:rsidRPr="00344296">
        <w:rPr>
          <w:rFonts w:ascii="StobiSerif Regular" w:hAnsi="StobiSerif Regular"/>
          <w:b/>
          <w:i/>
          <w:sz w:val="20"/>
          <w:szCs w:val="20"/>
          <w:lang w:val="mk-MK"/>
        </w:rPr>
        <w:t xml:space="preserve"> </w:t>
      </w:r>
      <w:r w:rsidRPr="00344296">
        <w:rPr>
          <w:rFonts w:ascii="StobiSerif Regular" w:hAnsi="StobiSerif Regular"/>
          <w:b/>
          <w:i/>
          <w:sz w:val="20"/>
          <w:szCs w:val="20"/>
        </w:rPr>
        <w:t>СОВЕТ НА ОПШТИНА ПРОБИШТИП</w:t>
      </w:r>
    </w:p>
    <w:p w:rsidR="00344296" w:rsidRPr="00344296" w:rsidRDefault="00344296" w:rsidP="00AF6215">
      <w:pPr>
        <w:ind w:left="-851" w:right="-1039" w:firstLine="1571"/>
        <w:jc w:val="both"/>
        <w:rPr>
          <w:rFonts w:ascii="StobiSerif Regular" w:hAnsi="StobiSerif Regular"/>
          <w:b/>
          <w:i/>
          <w:sz w:val="20"/>
          <w:szCs w:val="20"/>
        </w:rPr>
      </w:pPr>
      <w:r w:rsidRPr="00344296">
        <w:rPr>
          <w:rFonts w:ascii="StobiSerif Regular" w:hAnsi="StobiSerif Regular"/>
          <w:b/>
          <w:i/>
          <w:sz w:val="20"/>
          <w:szCs w:val="20"/>
        </w:rPr>
        <w:t>30.09.2014 година</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ПРЕТСЕДАТЕЛ</w:t>
      </w:r>
    </w:p>
    <w:p w:rsidR="00344296" w:rsidRPr="00D9736F" w:rsidRDefault="00344296" w:rsidP="00D9736F">
      <w:pPr>
        <w:pBdr>
          <w:bottom w:val="single" w:sz="12" w:space="1" w:color="auto"/>
        </w:pBdr>
        <w:ind w:left="-851" w:right="-1039" w:firstLine="1571"/>
        <w:jc w:val="both"/>
        <w:rPr>
          <w:rFonts w:ascii="StobiSerif Regular" w:hAnsi="StobiSerif Regular"/>
          <w:b/>
          <w:i/>
          <w:sz w:val="20"/>
          <w:szCs w:val="20"/>
          <w:lang w:val="mk-MK"/>
        </w:rPr>
      </w:pPr>
      <w:r w:rsidRPr="00344296">
        <w:rPr>
          <w:rFonts w:ascii="StobiSerif Regular" w:hAnsi="StobiSerif Regular"/>
          <w:b/>
          <w:i/>
          <w:sz w:val="20"/>
          <w:szCs w:val="20"/>
        </w:rPr>
        <w:t>ПРОБИШТИП</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w:t>
      </w:r>
      <w:r w:rsidRPr="00344296">
        <w:rPr>
          <w:rFonts w:ascii="StobiSerif Regular" w:hAnsi="StobiSerif Regular"/>
          <w:b/>
          <w:i/>
          <w:sz w:val="20"/>
          <w:szCs w:val="20"/>
        </w:rPr>
        <w:tab/>
      </w:r>
      <w:r w:rsidRPr="00344296">
        <w:rPr>
          <w:rFonts w:ascii="StobiSerif Regular" w:hAnsi="StobiSerif Regular"/>
          <w:b/>
          <w:i/>
          <w:sz w:val="20"/>
          <w:szCs w:val="20"/>
        </w:rPr>
        <w:tab/>
        <w:t xml:space="preserve">Ранко </w:t>
      </w:r>
      <w:proofErr w:type="gramStart"/>
      <w:r w:rsidRPr="00344296">
        <w:rPr>
          <w:rFonts w:ascii="StobiSerif Regular" w:hAnsi="StobiSerif Regular"/>
          <w:b/>
          <w:i/>
          <w:sz w:val="20"/>
          <w:szCs w:val="20"/>
        </w:rPr>
        <w:t xml:space="preserve">Давитков </w:t>
      </w:r>
      <w:r w:rsidR="00AF6215">
        <w:rPr>
          <w:rFonts w:ascii="StobiSerif Regular" w:hAnsi="StobiSerif Regular"/>
          <w:b/>
          <w:i/>
          <w:sz w:val="20"/>
          <w:szCs w:val="20"/>
          <w:lang w:val="mk-MK"/>
        </w:rPr>
        <w:t xml:space="preserve"> с.р</w:t>
      </w:r>
      <w:proofErr w:type="gramEnd"/>
      <w:r w:rsidR="00AF6215">
        <w:rPr>
          <w:rFonts w:ascii="StobiSerif Regular" w:hAnsi="StobiSerif Regular"/>
          <w:b/>
          <w:i/>
          <w:sz w:val="20"/>
          <w:szCs w:val="20"/>
          <w:lang w:val="mk-MK"/>
        </w:rPr>
        <w:t>.</w:t>
      </w:r>
    </w:p>
    <w:p w:rsidR="00344296" w:rsidRPr="00344296" w:rsidRDefault="00344296" w:rsidP="00344296">
      <w:pPr>
        <w:ind w:left="-851" w:right="-1039" w:firstLine="567"/>
        <w:jc w:val="both"/>
        <w:rPr>
          <w:rFonts w:ascii="StobiSerif Regular" w:hAnsi="StobiSerif Regular"/>
          <w:sz w:val="20"/>
          <w:szCs w:val="20"/>
          <w:lang w:val="mk-MK"/>
        </w:rPr>
      </w:pPr>
      <w:r w:rsidRPr="00344296">
        <w:rPr>
          <w:rFonts w:ascii="StobiSerif Regular" w:hAnsi="StobiSerif Regular"/>
          <w:sz w:val="20"/>
          <w:szCs w:val="20"/>
          <w:lang w:val="mk-MK"/>
        </w:rPr>
        <w:t>Врз основа на член 51 став 1, а во врска со член 21 точка 31 од Статутот на општина Пробиштип ( Службен Гласник на општина Пробиштип бр.4/2005) и член 36 став 1 точка 9 од Законот за локална самоуправа ( Службен Весник на РМ бр.5/2002), Советот на општина Пробиштип расправајќи по Извештајот за работа на Јавната општинска установа за деца Детска градинка,, Гоце Делчев,, од Пробиштип за учебната 2013/2014 година, а по предлог на Комисијата за општествени дејности, на седницата одржана на ден 30.09.2014 година го донесе следниот:</w:t>
      </w:r>
    </w:p>
    <w:p w:rsidR="00344296" w:rsidRPr="00344296" w:rsidRDefault="00344296" w:rsidP="00686BDF">
      <w:pPr>
        <w:ind w:right="-1039"/>
        <w:rPr>
          <w:rFonts w:ascii="StobiSerif Regular" w:hAnsi="StobiSerif Regular"/>
          <w:b/>
          <w:sz w:val="20"/>
          <w:szCs w:val="20"/>
          <w:lang w:val="mk-MK"/>
        </w:rPr>
      </w:pPr>
    </w:p>
    <w:p w:rsidR="00344296" w:rsidRPr="00344296" w:rsidRDefault="00344296" w:rsidP="00344296">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З А К Л У Ч О К</w:t>
      </w:r>
    </w:p>
    <w:p w:rsidR="00686BDF" w:rsidRDefault="00344296" w:rsidP="00344296">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 xml:space="preserve">За усвојување на Извештајот за работа на ЈОУГД,, Гоце Делчев,, од Пробиштип </w:t>
      </w:r>
    </w:p>
    <w:p w:rsidR="00344296" w:rsidRPr="00344296" w:rsidRDefault="00344296" w:rsidP="00344296">
      <w:pPr>
        <w:ind w:left="-851" w:right="-1039" w:firstLine="567"/>
        <w:jc w:val="center"/>
        <w:rPr>
          <w:rFonts w:ascii="StobiSerif Regular" w:hAnsi="StobiSerif Regular"/>
          <w:b/>
          <w:i/>
          <w:sz w:val="20"/>
          <w:szCs w:val="20"/>
          <w:lang w:val="mk-MK"/>
        </w:rPr>
      </w:pPr>
      <w:r w:rsidRPr="00344296">
        <w:rPr>
          <w:rFonts w:ascii="StobiSerif Regular" w:hAnsi="StobiSerif Regular"/>
          <w:b/>
          <w:i/>
          <w:sz w:val="20"/>
          <w:szCs w:val="20"/>
          <w:lang w:val="mk-MK"/>
        </w:rPr>
        <w:t>за учебната 2013/2014 година</w:t>
      </w:r>
    </w:p>
    <w:p w:rsidR="00344296" w:rsidRPr="00344296" w:rsidRDefault="00344296" w:rsidP="00686BDF">
      <w:pPr>
        <w:ind w:left="-851" w:right="-1039" w:firstLine="567"/>
        <w:rPr>
          <w:rFonts w:ascii="StobiSerif Regular" w:hAnsi="StobiSerif Regular"/>
          <w:b/>
          <w:sz w:val="20"/>
          <w:szCs w:val="20"/>
          <w:lang w:val="mk-MK"/>
        </w:rPr>
      </w:pPr>
    </w:p>
    <w:p w:rsidR="00344296" w:rsidRPr="00686BDF" w:rsidRDefault="00344296" w:rsidP="00686BDF">
      <w:pPr>
        <w:pStyle w:val="ListParagraph"/>
        <w:numPr>
          <w:ilvl w:val="0"/>
          <w:numId w:val="7"/>
        </w:numPr>
        <w:ind w:left="-851" w:right="-1039" w:firstLine="567"/>
        <w:contextualSpacing w:val="0"/>
        <w:jc w:val="both"/>
        <w:rPr>
          <w:sz w:val="20"/>
          <w:szCs w:val="20"/>
          <w:lang w:val="mk-MK"/>
        </w:rPr>
      </w:pPr>
      <w:r w:rsidRPr="00344296">
        <w:rPr>
          <w:sz w:val="20"/>
          <w:szCs w:val="20"/>
          <w:lang w:val="mk-MK"/>
        </w:rPr>
        <w:t>СЕ УСВОЈУВА Извештајот за работа на Јавната општинска установа за деца Детска градинка,, Гоце Делчев,, од Пробиштип за учебната 2013/2014 година.</w:t>
      </w:r>
    </w:p>
    <w:p w:rsidR="00344296" w:rsidRPr="00686BDF" w:rsidRDefault="00344296" w:rsidP="00686BDF">
      <w:pPr>
        <w:pStyle w:val="ListParagraph"/>
        <w:numPr>
          <w:ilvl w:val="0"/>
          <w:numId w:val="7"/>
        </w:numPr>
        <w:ind w:left="-851" w:right="-1039" w:firstLine="567"/>
        <w:contextualSpacing w:val="0"/>
        <w:jc w:val="both"/>
        <w:rPr>
          <w:sz w:val="20"/>
          <w:szCs w:val="20"/>
          <w:lang w:val="mk-MK"/>
        </w:rPr>
      </w:pPr>
      <w:r w:rsidRPr="00344296">
        <w:rPr>
          <w:sz w:val="20"/>
          <w:szCs w:val="20"/>
          <w:lang w:val="mk-MK"/>
        </w:rPr>
        <w:t>Составен дел на овој Заклучок е Извештајот за работа на јавната општинска установа за деца Детска Градинка ,,Гоце Делчев,, од Пробиштип за учебната 2013/2014 година  бр.01-175/1 од 11.09.2014година, наш бр.07-1040/4 од 16.09.2014година.</w:t>
      </w:r>
    </w:p>
    <w:p w:rsidR="00344296" w:rsidRPr="00344296" w:rsidRDefault="00344296" w:rsidP="00344296">
      <w:pPr>
        <w:pStyle w:val="ListParagraph"/>
        <w:numPr>
          <w:ilvl w:val="0"/>
          <w:numId w:val="7"/>
        </w:numPr>
        <w:ind w:left="-851" w:right="-1039" w:firstLine="567"/>
        <w:contextualSpacing w:val="0"/>
        <w:jc w:val="both"/>
        <w:rPr>
          <w:sz w:val="20"/>
          <w:szCs w:val="20"/>
          <w:lang w:val="mk-MK"/>
        </w:rPr>
      </w:pPr>
      <w:r w:rsidRPr="00344296">
        <w:rPr>
          <w:sz w:val="20"/>
          <w:szCs w:val="20"/>
          <w:lang w:val="mk-MK"/>
        </w:rPr>
        <w:t>Заклучокот влегува во сила осмиот ден од објавувањето во Службен Гласник на општина Пробиштип.</w:t>
      </w:r>
    </w:p>
    <w:p w:rsidR="00344296" w:rsidRPr="00344296" w:rsidRDefault="00344296" w:rsidP="00686BDF">
      <w:pPr>
        <w:ind w:right="-1039"/>
        <w:jc w:val="both"/>
        <w:rPr>
          <w:rFonts w:ascii="StobiSerif Regular" w:hAnsi="StobiSerif Regular"/>
          <w:sz w:val="20"/>
          <w:szCs w:val="20"/>
          <w:lang w:val="mk-MK"/>
        </w:rPr>
      </w:pPr>
    </w:p>
    <w:p w:rsidR="00344296" w:rsidRPr="00344296" w:rsidRDefault="00344296" w:rsidP="00686BDF">
      <w:pPr>
        <w:ind w:left="-851" w:right="-1039" w:firstLine="1571"/>
        <w:jc w:val="both"/>
        <w:rPr>
          <w:rFonts w:ascii="StobiSerif Regular" w:hAnsi="StobiSerif Regular"/>
          <w:b/>
          <w:i/>
          <w:sz w:val="20"/>
          <w:szCs w:val="20"/>
        </w:rPr>
      </w:pPr>
      <w:r w:rsidRPr="00344296">
        <w:rPr>
          <w:rFonts w:ascii="StobiSerif Regular" w:hAnsi="StobiSerif Regular"/>
          <w:b/>
          <w:i/>
          <w:sz w:val="20"/>
          <w:szCs w:val="20"/>
        </w:rPr>
        <w:t>Број 07-1189/1</w:t>
      </w:r>
      <w:r w:rsidRPr="00344296">
        <w:rPr>
          <w:rFonts w:ascii="StobiSerif Regular" w:hAnsi="StobiSerif Regular"/>
          <w:b/>
          <w:i/>
          <w:sz w:val="20"/>
          <w:szCs w:val="20"/>
          <w:lang w:val="mk-MK"/>
        </w:rPr>
        <w:t xml:space="preserve">4  </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w:t>
      </w:r>
      <w:r w:rsidRPr="00344296">
        <w:rPr>
          <w:rFonts w:ascii="StobiSerif Regular" w:hAnsi="StobiSerif Regular"/>
          <w:b/>
          <w:i/>
          <w:sz w:val="20"/>
          <w:szCs w:val="20"/>
          <w:lang w:val="mk-MK"/>
        </w:rPr>
        <w:tab/>
      </w:r>
      <w:r w:rsidRPr="00344296">
        <w:rPr>
          <w:rFonts w:ascii="StobiSerif Regular" w:hAnsi="StobiSerif Regular"/>
          <w:b/>
          <w:i/>
          <w:sz w:val="20"/>
          <w:szCs w:val="20"/>
        </w:rPr>
        <w:t xml:space="preserve"> </w:t>
      </w:r>
      <w:r w:rsidRPr="00344296">
        <w:rPr>
          <w:rFonts w:ascii="StobiSerif Regular" w:hAnsi="StobiSerif Regular"/>
          <w:b/>
          <w:i/>
          <w:sz w:val="20"/>
          <w:szCs w:val="20"/>
          <w:lang w:val="mk-MK"/>
        </w:rPr>
        <w:t xml:space="preserve">  </w:t>
      </w:r>
      <w:r w:rsidR="00686BDF">
        <w:rPr>
          <w:rFonts w:ascii="StobiSerif Regular" w:hAnsi="StobiSerif Regular"/>
          <w:b/>
          <w:i/>
          <w:sz w:val="20"/>
          <w:szCs w:val="20"/>
          <w:lang w:val="mk-MK"/>
        </w:rPr>
        <w:t xml:space="preserve">   </w:t>
      </w:r>
      <w:r w:rsidRPr="00344296">
        <w:rPr>
          <w:rFonts w:ascii="StobiSerif Regular" w:hAnsi="StobiSerif Regular"/>
          <w:b/>
          <w:i/>
          <w:sz w:val="20"/>
          <w:szCs w:val="20"/>
        </w:rPr>
        <w:t>СОВЕТ НА ОПШТИНА ПРОБИШТИП</w:t>
      </w:r>
    </w:p>
    <w:p w:rsidR="00344296" w:rsidRPr="00344296" w:rsidRDefault="00344296" w:rsidP="00686BDF">
      <w:pPr>
        <w:ind w:left="-851" w:right="-1039" w:firstLine="1571"/>
        <w:jc w:val="both"/>
        <w:rPr>
          <w:rFonts w:ascii="StobiSerif Regular" w:hAnsi="StobiSerif Regular"/>
          <w:b/>
          <w:i/>
          <w:sz w:val="20"/>
          <w:szCs w:val="20"/>
        </w:rPr>
      </w:pPr>
      <w:r w:rsidRPr="00344296">
        <w:rPr>
          <w:rFonts w:ascii="StobiSerif Regular" w:hAnsi="StobiSerif Regular"/>
          <w:b/>
          <w:i/>
          <w:sz w:val="20"/>
          <w:szCs w:val="20"/>
        </w:rPr>
        <w:t>30.09.2014 година</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ПРЕТСЕДАТЕЛ</w:t>
      </w:r>
    </w:p>
    <w:p w:rsidR="00686BDF" w:rsidRPr="00686BDF" w:rsidRDefault="00344296" w:rsidP="000608CE">
      <w:pPr>
        <w:pBdr>
          <w:bottom w:val="single" w:sz="12" w:space="1" w:color="auto"/>
        </w:pBdr>
        <w:ind w:left="-851" w:right="-1039" w:firstLine="1571"/>
        <w:jc w:val="both"/>
        <w:rPr>
          <w:rFonts w:ascii="StobiSerif Regular" w:hAnsi="StobiSerif Regular"/>
          <w:b/>
          <w:i/>
          <w:sz w:val="20"/>
          <w:szCs w:val="20"/>
          <w:lang w:val="mk-MK"/>
        </w:rPr>
      </w:pPr>
      <w:r w:rsidRPr="00344296">
        <w:rPr>
          <w:rFonts w:ascii="StobiSerif Regular" w:hAnsi="StobiSerif Regular"/>
          <w:b/>
          <w:i/>
          <w:sz w:val="20"/>
          <w:szCs w:val="20"/>
        </w:rPr>
        <w:t>ПРОБИШТИП</w:t>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r>
      <w:r w:rsidRPr="00344296">
        <w:rPr>
          <w:rFonts w:ascii="StobiSerif Regular" w:hAnsi="StobiSerif Regular"/>
          <w:b/>
          <w:i/>
          <w:sz w:val="20"/>
          <w:szCs w:val="20"/>
        </w:rPr>
        <w:tab/>
        <w:t xml:space="preserve"> </w:t>
      </w:r>
      <w:r w:rsidRPr="00344296">
        <w:rPr>
          <w:rFonts w:ascii="StobiSerif Regular" w:hAnsi="StobiSerif Regular"/>
          <w:b/>
          <w:i/>
          <w:sz w:val="20"/>
          <w:szCs w:val="20"/>
        </w:rPr>
        <w:tab/>
      </w:r>
      <w:r w:rsidRPr="00344296">
        <w:rPr>
          <w:rFonts w:ascii="StobiSerif Regular" w:hAnsi="StobiSerif Regular"/>
          <w:b/>
          <w:i/>
          <w:sz w:val="20"/>
          <w:szCs w:val="20"/>
        </w:rPr>
        <w:tab/>
        <w:t xml:space="preserve">Ранко </w:t>
      </w:r>
      <w:proofErr w:type="gramStart"/>
      <w:r w:rsidRPr="00344296">
        <w:rPr>
          <w:rFonts w:ascii="StobiSerif Regular" w:hAnsi="StobiSerif Regular"/>
          <w:b/>
          <w:i/>
          <w:sz w:val="20"/>
          <w:szCs w:val="20"/>
        </w:rPr>
        <w:t xml:space="preserve">Давитков </w:t>
      </w:r>
      <w:r w:rsidR="00686BDF">
        <w:rPr>
          <w:rFonts w:ascii="StobiSerif Regular" w:hAnsi="StobiSerif Regular"/>
          <w:b/>
          <w:i/>
          <w:sz w:val="20"/>
          <w:szCs w:val="20"/>
          <w:lang w:val="mk-MK"/>
        </w:rPr>
        <w:t xml:space="preserve"> с.р</w:t>
      </w:r>
      <w:proofErr w:type="gramEnd"/>
      <w:r w:rsidR="00686BDF">
        <w:rPr>
          <w:rFonts w:ascii="StobiSerif Regular" w:hAnsi="StobiSerif Regular"/>
          <w:b/>
          <w:i/>
          <w:sz w:val="20"/>
          <w:szCs w:val="20"/>
          <w:lang w:val="mk-MK"/>
        </w:rPr>
        <w:t>.</w:t>
      </w: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 xml:space="preserve">Врз основа на член 51 став 1, а во врска со член 21 точка 29 од Стаутот на општина Пробиштип ( Службен Гласник на општина Пробиштип бр.4/2005) и член 36 став 1 точка 6 од Законот за локална самоуправа (Службен Весник на РМ бр.5/2002) а во врска со член 35 од Законот за Основно образование (Службен весник на РМ бр. 103/2008, 33/10, 116/110, 156/10, 18/11, 15/11, 6/12, 100/12, 24/13, 41/14 и 116/14) Советот на општина Пробиштип расправајќи по Програмата за работа на Општинското Основно училиште ,,Браќа Миладиновци,, од Пробиштип за учебната 2014/2015година, на седницата одржана на ден 30.09.2014година го донесе следниот: </w:t>
      </w:r>
    </w:p>
    <w:p w:rsidR="000608CE" w:rsidRPr="000608CE" w:rsidRDefault="000608CE" w:rsidP="000608CE">
      <w:pPr>
        <w:ind w:left="-851" w:right="-1039" w:firstLine="567"/>
        <w:jc w:val="center"/>
        <w:rPr>
          <w:rFonts w:ascii="StobiSerif Regular" w:hAnsi="StobiSerif Regular"/>
          <w:b/>
          <w:i/>
          <w:sz w:val="20"/>
          <w:szCs w:val="20"/>
          <w:lang w:val="mk-MK"/>
        </w:rPr>
      </w:pPr>
    </w:p>
    <w:p w:rsidR="000608CE" w:rsidRPr="000608CE"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З А К Л У Ч О К</w:t>
      </w:r>
    </w:p>
    <w:p w:rsidR="000608CE" w:rsidRPr="000608CE"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За усвојување на Програмата за работа на ООУ,, Браќа Миладиновци,, од Пробиштип за учебната 2014/2015 година</w:t>
      </w:r>
    </w:p>
    <w:p w:rsidR="000608CE" w:rsidRDefault="000608CE" w:rsidP="000608CE">
      <w:pPr>
        <w:ind w:right="-1039"/>
        <w:rPr>
          <w:rFonts w:ascii="StobiSerif Regular" w:hAnsi="StobiSerif Regular"/>
          <w:b/>
          <w:i/>
          <w:sz w:val="20"/>
          <w:szCs w:val="20"/>
          <w:lang w:val="mk-MK"/>
        </w:rPr>
      </w:pPr>
    </w:p>
    <w:p w:rsidR="00D9736F" w:rsidRDefault="00D9736F" w:rsidP="000608CE">
      <w:pPr>
        <w:ind w:right="-1039"/>
        <w:rPr>
          <w:rFonts w:ascii="StobiSerif Regular" w:hAnsi="StobiSerif Regular"/>
          <w:b/>
          <w:i/>
          <w:sz w:val="20"/>
          <w:szCs w:val="20"/>
          <w:lang w:val="mk-MK"/>
        </w:rPr>
      </w:pPr>
    </w:p>
    <w:p w:rsidR="00D9736F" w:rsidRPr="00D9736F" w:rsidRDefault="00D9736F" w:rsidP="00D9736F">
      <w:pPr>
        <w:pStyle w:val="ListParagraph"/>
        <w:pBdr>
          <w:bottom w:val="single" w:sz="12" w:space="1" w:color="auto"/>
        </w:pBdr>
        <w:ind w:left="-851" w:right="-1039" w:firstLine="709"/>
        <w:jc w:val="both"/>
        <w:rPr>
          <w:b/>
          <w:lang w:val="mk-MK"/>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Pr>
          <w:rStyle w:val="PageNumber"/>
          <w:b/>
          <w:lang w:val="mk-MK"/>
        </w:rPr>
        <w:t>9</w:t>
      </w:r>
    </w:p>
    <w:p w:rsidR="00D9736F" w:rsidRPr="000608CE" w:rsidRDefault="00D9736F" w:rsidP="000608CE">
      <w:pPr>
        <w:ind w:right="-1039"/>
        <w:rPr>
          <w:rFonts w:ascii="StobiSerif Regular" w:hAnsi="StobiSerif Regular"/>
          <w:b/>
          <w:i/>
          <w:sz w:val="20"/>
          <w:szCs w:val="20"/>
          <w:lang w:val="mk-MK"/>
        </w:rPr>
      </w:pP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1.</w:t>
      </w:r>
      <w:r w:rsidRPr="000608CE">
        <w:rPr>
          <w:rFonts w:ascii="StobiSerif Regular" w:hAnsi="StobiSerif Regular"/>
          <w:sz w:val="20"/>
          <w:szCs w:val="20"/>
          <w:lang w:val="mk-MK"/>
        </w:rPr>
        <w:tab/>
        <w:t>СЕ УСВОЈУВА Програмата за работа на Општинското Основно училиште  ,,Браќа Миладиновци,, од Пробиштип за учебната 2014/2015 година.</w:t>
      </w: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2.</w:t>
      </w:r>
      <w:r w:rsidRPr="000608CE">
        <w:rPr>
          <w:rFonts w:ascii="StobiSerif Regular" w:hAnsi="StobiSerif Regular"/>
          <w:sz w:val="20"/>
          <w:szCs w:val="20"/>
          <w:lang w:val="mk-MK"/>
        </w:rPr>
        <w:tab/>
        <w:t>Составен дел на овој Заклучок е програмата за работа на ООУ,,Браќа Миладиновци,, од Пробиштип за учебната 2014/2015година бр. 01-427/1 од 21.08.2014година, наш бр.07-1075/1 од 29.08.2014година.</w:t>
      </w: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3.</w:t>
      </w:r>
      <w:r w:rsidRPr="000608CE">
        <w:rPr>
          <w:rFonts w:ascii="StobiSerif Regular" w:hAnsi="StobiSerif Regular"/>
          <w:sz w:val="20"/>
          <w:szCs w:val="20"/>
          <w:lang w:val="mk-MK"/>
        </w:rPr>
        <w:tab/>
        <w:t>Заклучокот влегува во сила осмиот ден од објавувањето во Службен Гласник на општина Пробиштип.</w:t>
      </w:r>
    </w:p>
    <w:p w:rsidR="000608CE" w:rsidRPr="000608CE" w:rsidRDefault="000608CE" w:rsidP="000608CE">
      <w:pPr>
        <w:ind w:right="-1039"/>
        <w:jc w:val="both"/>
        <w:rPr>
          <w:rFonts w:ascii="StobiSerif Regular" w:hAnsi="StobiSerif Regular"/>
          <w:b/>
          <w:i/>
          <w:sz w:val="20"/>
          <w:szCs w:val="20"/>
          <w:lang w:val="mk-MK"/>
        </w:rPr>
      </w:pPr>
    </w:p>
    <w:p w:rsidR="000608CE" w:rsidRPr="000608CE" w:rsidRDefault="000608CE" w:rsidP="000608CE">
      <w:pPr>
        <w:ind w:left="-851" w:right="-1039" w:firstLine="1571"/>
        <w:jc w:val="both"/>
        <w:rPr>
          <w:rFonts w:ascii="StobiSerif Regular" w:hAnsi="StobiSerif Regular"/>
          <w:b/>
          <w:i/>
          <w:sz w:val="20"/>
          <w:szCs w:val="20"/>
        </w:rPr>
      </w:pPr>
      <w:r w:rsidRPr="000608CE">
        <w:rPr>
          <w:rFonts w:ascii="StobiSerif Regular" w:hAnsi="StobiSerif Regular"/>
          <w:b/>
          <w:i/>
          <w:sz w:val="20"/>
          <w:szCs w:val="20"/>
        </w:rPr>
        <w:t>Број 07-1189/15</w:t>
      </w:r>
      <w:r w:rsidRPr="000608CE">
        <w:rPr>
          <w:rFonts w:ascii="StobiSerif Regular" w:hAnsi="StobiSerif Regular"/>
          <w:b/>
          <w:i/>
          <w:sz w:val="20"/>
          <w:szCs w:val="20"/>
          <w:lang w:val="mk-MK"/>
        </w:rPr>
        <w:t xml:space="preserve">   </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w:t>
      </w:r>
      <w:r w:rsidRPr="000608CE">
        <w:rPr>
          <w:rFonts w:ascii="StobiSerif Regular" w:hAnsi="StobiSerif Regular"/>
          <w:b/>
          <w:i/>
          <w:sz w:val="20"/>
          <w:szCs w:val="20"/>
          <w:lang w:val="mk-MK"/>
        </w:rPr>
        <w:tab/>
      </w:r>
      <w:r w:rsidRPr="000608CE">
        <w:rPr>
          <w:rFonts w:ascii="StobiSerif Regular" w:hAnsi="StobiSerif Regular"/>
          <w:b/>
          <w:i/>
          <w:sz w:val="20"/>
          <w:szCs w:val="20"/>
        </w:rPr>
        <w:t xml:space="preserve"> </w:t>
      </w:r>
      <w:r w:rsidRPr="000608CE">
        <w:rPr>
          <w:rFonts w:ascii="StobiSerif Regular" w:hAnsi="StobiSerif Regular"/>
          <w:b/>
          <w:i/>
          <w:sz w:val="20"/>
          <w:szCs w:val="20"/>
          <w:lang w:val="mk-MK"/>
        </w:rPr>
        <w:t xml:space="preserve">  </w:t>
      </w:r>
      <w:r>
        <w:rPr>
          <w:rFonts w:ascii="StobiSerif Regular" w:hAnsi="StobiSerif Regular"/>
          <w:b/>
          <w:i/>
          <w:sz w:val="20"/>
          <w:szCs w:val="20"/>
          <w:lang w:val="mk-MK"/>
        </w:rPr>
        <w:t xml:space="preserve">      </w:t>
      </w:r>
      <w:r w:rsidRPr="000608CE">
        <w:rPr>
          <w:rFonts w:ascii="StobiSerif Regular" w:hAnsi="StobiSerif Regular"/>
          <w:b/>
          <w:i/>
          <w:sz w:val="20"/>
          <w:szCs w:val="20"/>
        </w:rPr>
        <w:t>СОВЕТ НА ОПШТИНА ПРОБИШТИП</w:t>
      </w:r>
    </w:p>
    <w:p w:rsidR="000608CE" w:rsidRPr="000608CE" w:rsidRDefault="000608CE" w:rsidP="000608CE">
      <w:pPr>
        <w:ind w:left="-851" w:right="-1039" w:firstLine="1571"/>
        <w:jc w:val="both"/>
        <w:rPr>
          <w:rFonts w:ascii="StobiSerif Regular" w:hAnsi="StobiSerif Regular"/>
          <w:b/>
          <w:i/>
          <w:sz w:val="20"/>
          <w:szCs w:val="20"/>
        </w:rPr>
      </w:pPr>
      <w:r w:rsidRPr="000608CE">
        <w:rPr>
          <w:rFonts w:ascii="StobiSerif Regular" w:hAnsi="StobiSerif Regular"/>
          <w:b/>
          <w:i/>
          <w:sz w:val="20"/>
          <w:szCs w:val="20"/>
        </w:rPr>
        <w:t>30.09.2014 година</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ПРЕТСЕДАТЕЛ</w:t>
      </w:r>
    </w:p>
    <w:p w:rsidR="000608CE" w:rsidRDefault="000608CE" w:rsidP="000608CE">
      <w:pPr>
        <w:pBdr>
          <w:bottom w:val="single" w:sz="12" w:space="1" w:color="auto"/>
        </w:pBdr>
        <w:ind w:left="-851" w:right="-1039" w:firstLine="1571"/>
        <w:jc w:val="both"/>
        <w:rPr>
          <w:rFonts w:ascii="StobiSerif Regular" w:hAnsi="StobiSerif Regular"/>
          <w:b/>
          <w:i/>
          <w:sz w:val="20"/>
          <w:szCs w:val="20"/>
          <w:lang w:val="mk-MK"/>
        </w:rPr>
      </w:pPr>
      <w:r w:rsidRPr="000608CE">
        <w:rPr>
          <w:rFonts w:ascii="StobiSerif Regular" w:hAnsi="StobiSerif Regular"/>
          <w:b/>
          <w:i/>
          <w:sz w:val="20"/>
          <w:szCs w:val="20"/>
        </w:rPr>
        <w:t>ПРОБИШТИП</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w:t>
      </w:r>
      <w:r w:rsidRPr="000608CE">
        <w:rPr>
          <w:rFonts w:ascii="StobiSerif Regular" w:hAnsi="StobiSerif Regular"/>
          <w:b/>
          <w:i/>
          <w:sz w:val="20"/>
          <w:szCs w:val="20"/>
        </w:rPr>
        <w:tab/>
      </w:r>
      <w:r w:rsidRPr="000608CE">
        <w:rPr>
          <w:rFonts w:ascii="StobiSerif Regular" w:hAnsi="StobiSerif Regular"/>
          <w:b/>
          <w:i/>
          <w:sz w:val="20"/>
          <w:szCs w:val="20"/>
        </w:rPr>
        <w:tab/>
        <w:t xml:space="preserve">Ранко </w:t>
      </w:r>
      <w:proofErr w:type="gramStart"/>
      <w:r w:rsidRPr="000608CE">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0608CE" w:rsidRPr="000608CE" w:rsidRDefault="000608CE" w:rsidP="000608CE">
      <w:pPr>
        <w:ind w:right="-1039"/>
        <w:rPr>
          <w:sz w:val="20"/>
          <w:szCs w:val="20"/>
          <w:lang w:val="mk-MK"/>
        </w:rPr>
      </w:pP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 xml:space="preserve">Врз основа на член 51 став 1, а во врска со член 21 точка 29 од Стаутот на општина Пробиштип ( Службен Гласник на општина Пробиштип бр.4/2005) и член 36 став 1 точка 6 од Законот за локална самоуправа (Службен Весник на РМ бр.5/2002 ) а во врска со член 35 од Законот за Основно образование (Службен весник на РМ бр. 103/2008, 33/10, 116/110, 156/10, 18/11, 15/11, 6/12, 100/12, 24/13, 41/14 и 116/14),  Советот на општина Пробиштип расправајќи по Програмата за работа на Општинското Основно училиште  ,,Никола Карев ,, од Пробиштип за учебната 2014/2015година, на седницата одржана на ден 30.09.2014година го донесе следниот: </w:t>
      </w:r>
    </w:p>
    <w:p w:rsidR="000608CE" w:rsidRPr="000608CE" w:rsidRDefault="000608CE" w:rsidP="000608CE">
      <w:pPr>
        <w:ind w:left="-851" w:right="-1039" w:firstLine="567"/>
        <w:jc w:val="both"/>
        <w:rPr>
          <w:rFonts w:ascii="StobiSerif Regular" w:hAnsi="StobiSerif Regular"/>
          <w:sz w:val="20"/>
          <w:szCs w:val="20"/>
          <w:lang w:val="mk-MK"/>
        </w:rPr>
      </w:pPr>
    </w:p>
    <w:p w:rsidR="000608CE" w:rsidRPr="000608CE"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З А К Л У Ч О К</w:t>
      </w:r>
    </w:p>
    <w:p w:rsidR="000608CE"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 xml:space="preserve">За усвојување на Програмата за работа на ООУ,, Никола Карев ,, од Пробиштип </w:t>
      </w:r>
    </w:p>
    <w:p w:rsidR="000608CE" w:rsidRPr="000608CE"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за учебната 2014/2015година</w:t>
      </w:r>
    </w:p>
    <w:p w:rsidR="000608CE" w:rsidRPr="000608CE" w:rsidRDefault="000608CE" w:rsidP="000608CE">
      <w:pPr>
        <w:ind w:right="-1039"/>
        <w:rPr>
          <w:rFonts w:ascii="StobiSerif Regular" w:hAnsi="StobiSerif Regular"/>
          <w:b/>
          <w:i/>
          <w:sz w:val="20"/>
          <w:szCs w:val="20"/>
          <w:lang w:val="mk-MK"/>
        </w:rPr>
      </w:pP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1.</w:t>
      </w:r>
      <w:r w:rsidRPr="000608CE">
        <w:rPr>
          <w:rFonts w:ascii="StobiSerif Regular" w:hAnsi="StobiSerif Regular"/>
          <w:sz w:val="20"/>
          <w:szCs w:val="20"/>
          <w:lang w:val="mk-MK"/>
        </w:rPr>
        <w:tab/>
        <w:t>СЕ УСВОЈУВА Програмата за работа на Општинското Основно училиште  ,,Никола Карев ,, од Пробиштип за учебната 2014/2015 година.</w:t>
      </w: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2.</w:t>
      </w:r>
      <w:r w:rsidRPr="000608CE">
        <w:rPr>
          <w:rFonts w:ascii="StobiSerif Regular" w:hAnsi="StobiSerif Regular"/>
          <w:sz w:val="20"/>
          <w:szCs w:val="20"/>
          <w:lang w:val="mk-MK"/>
        </w:rPr>
        <w:tab/>
        <w:t>Составен дел на овој заклучок е Програмата за работа на ООУ ,,Никола Карев ,, од Пробиштип за учебната 2014/2015 година бр.01-467/1 од 29.08.2014година, наш бр.07-1075/2 од 29.08.2014година.</w:t>
      </w: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3.</w:t>
      </w:r>
      <w:r w:rsidRPr="000608CE">
        <w:rPr>
          <w:rFonts w:ascii="StobiSerif Regular" w:hAnsi="StobiSerif Regular"/>
          <w:sz w:val="20"/>
          <w:szCs w:val="20"/>
          <w:lang w:val="mk-MK"/>
        </w:rPr>
        <w:tab/>
        <w:t>Заклучокот влегува во сила осмиот ден од објавувањето во Службен Гласник на општина Пробиштип.</w:t>
      </w:r>
    </w:p>
    <w:p w:rsidR="000608CE" w:rsidRPr="000608CE" w:rsidRDefault="000608CE" w:rsidP="000608CE">
      <w:pPr>
        <w:ind w:right="-1039"/>
        <w:jc w:val="both"/>
        <w:rPr>
          <w:rFonts w:ascii="StobiSerif Regular" w:hAnsi="StobiSerif Regular"/>
          <w:b/>
          <w:i/>
          <w:sz w:val="20"/>
          <w:szCs w:val="20"/>
          <w:lang w:val="mk-MK"/>
        </w:rPr>
      </w:pPr>
    </w:p>
    <w:p w:rsidR="000608CE" w:rsidRPr="000608CE" w:rsidRDefault="000608CE" w:rsidP="000608CE">
      <w:pPr>
        <w:ind w:left="-851" w:right="-1039" w:firstLine="1571"/>
        <w:jc w:val="both"/>
        <w:rPr>
          <w:rFonts w:ascii="StobiSerif Regular" w:hAnsi="StobiSerif Regular"/>
          <w:b/>
          <w:i/>
          <w:sz w:val="20"/>
          <w:szCs w:val="20"/>
        </w:rPr>
      </w:pPr>
      <w:r w:rsidRPr="000608CE">
        <w:rPr>
          <w:rFonts w:ascii="StobiSerif Regular" w:hAnsi="StobiSerif Regular"/>
          <w:b/>
          <w:i/>
          <w:sz w:val="20"/>
          <w:szCs w:val="20"/>
        </w:rPr>
        <w:t>Број 07-1189/1</w:t>
      </w:r>
      <w:r w:rsidRPr="000608CE">
        <w:rPr>
          <w:rFonts w:ascii="StobiSerif Regular" w:hAnsi="StobiSerif Regular"/>
          <w:b/>
          <w:i/>
          <w:sz w:val="20"/>
          <w:szCs w:val="20"/>
          <w:lang w:val="mk-MK"/>
        </w:rPr>
        <w:t xml:space="preserve">6   </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w:t>
      </w:r>
      <w:r w:rsidRPr="000608CE">
        <w:rPr>
          <w:rFonts w:ascii="StobiSerif Regular" w:hAnsi="StobiSerif Regular"/>
          <w:b/>
          <w:i/>
          <w:sz w:val="20"/>
          <w:szCs w:val="20"/>
          <w:lang w:val="mk-MK"/>
        </w:rPr>
        <w:tab/>
      </w:r>
      <w:r w:rsidRPr="000608CE">
        <w:rPr>
          <w:rFonts w:ascii="StobiSerif Regular" w:hAnsi="StobiSerif Regular"/>
          <w:b/>
          <w:i/>
          <w:sz w:val="20"/>
          <w:szCs w:val="20"/>
        </w:rPr>
        <w:t xml:space="preserve"> </w:t>
      </w:r>
      <w:r w:rsidRPr="000608CE">
        <w:rPr>
          <w:rFonts w:ascii="StobiSerif Regular" w:hAnsi="StobiSerif Regular"/>
          <w:b/>
          <w:i/>
          <w:sz w:val="20"/>
          <w:szCs w:val="20"/>
          <w:lang w:val="mk-MK"/>
        </w:rPr>
        <w:t xml:space="preserve">  </w:t>
      </w:r>
      <w:r>
        <w:rPr>
          <w:rFonts w:ascii="StobiSerif Regular" w:hAnsi="StobiSerif Regular"/>
          <w:b/>
          <w:i/>
          <w:sz w:val="20"/>
          <w:szCs w:val="20"/>
          <w:lang w:val="mk-MK"/>
        </w:rPr>
        <w:t xml:space="preserve">    </w:t>
      </w:r>
      <w:r w:rsidRPr="000608CE">
        <w:rPr>
          <w:rFonts w:ascii="StobiSerif Regular" w:hAnsi="StobiSerif Regular"/>
          <w:b/>
          <w:i/>
          <w:sz w:val="20"/>
          <w:szCs w:val="20"/>
        </w:rPr>
        <w:t>СОВЕТ НА ОПШТИНА ПРОБИШТИП</w:t>
      </w:r>
    </w:p>
    <w:p w:rsidR="000608CE" w:rsidRPr="000608CE" w:rsidRDefault="000608CE" w:rsidP="000608CE">
      <w:pPr>
        <w:ind w:left="-851" w:right="-1039" w:firstLine="1571"/>
        <w:jc w:val="both"/>
        <w:rPr>
          <w:rFonts w:ascii="StobiSerif Regular" w:hAnsi="StobiSerif Regular"/>
          <w:b/>
          <w:i/>
          <w:sz w:val="20"/>
          <w:szCs w:val="20"/>
        </w:rPr>
      </w:pPr>
      <w:r w:rsidRPr="000608CE">
        <w:rPr>
          <w:rFonts w:ascii="StobiSerif Regular" w:hAnsi="StobiSerif Regular"/>
          <w:b/>
          <w:i/>
          <w:sz w:val="20"/>
          <w:szCs w:val="20"/>
        </w:rPr>
        <w:t>30.09.2014 година</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ПРЕТСЕДАТЕЛ</w:t>
      </w:r>
    </w:p>
    <w:p w:rsidR="000608CE" w:rsidRDefault="000608CE" w:rsidP="000608CE">
      <w:pPr>
        <w:pBdr>
          <w:bottom w:val="single" w:sz="12" w:space="1" w:color="auto"/>
        </w:pBdr>
        <w:ind w:left="-851" w:right="-1039" w:firstLine="1571"/>
        <w:jc w:val="both"/>
        <w:rPr>
          <w:rFonts w:ascii="StobiSerif Regular" w:hAnsi="StobiSerif Regular"/>
          <w:b/>
          <w:i/>
          <w:sz w:val="20"/>
          <w:szCs w:val="20"/>
          <w:lang w:val="mk-MK"/>
        </w:rPr>
      </w:pPr>
      <w:r w:rsidRPr="000608CE">
        <w:rPr>
          <w:rFonts w:ascii="StobiSerif Regular" w:hAnsi="StobiSerif Regular"/>
          <w:b/>
          <w:i/>
          <w:sz w:val="20"/>
          <w:szCs w:val="20"/>
        </w:rPr>
        <w:t>ПРОБИШТИП</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w:t>
      </w:r>
      <w:r w:rsidRPr="000608CE">
        <w:rPr>
          <w:rFonts w:ascii="StobiSerif Regular" w:hAnsi="StobiSerif Regular"/>
          <w:b/>
          <w:i/>
          <w:sz w:val="20"/>
          <w:szCs w:val="20"/>
        </w:rPr>
        <w:tab/>
      </w:r>
      <w:r w:rsidRPr="000608CE">
        <w:rPr>
          <w:rFonts w:ascii="StobiSerif Regular" w:hAnsi="StobiSerif Regular"/>
          <w:b/>
          <w:i/>
          <w:sz w:val="20"/>
          <w:szCs w:val="20"/>
        </w:rPr>
        <w:tab/>
        <w:t xml:space="preserve">Ранко </w:t>
      </w:r>
      <w:proofErr w:type="gramStart"/>
      <w:r w:rsidRPr="000608CE">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0608CE" w:rsidRPr="000608CE" w:rsidRDefault="000608CE" w:rsidP="000608CE">
      <w:pPr>
        <w:ind w:right="-1039"/>
        <w:rPr>
          <w:sz w:val="20"/>
          <w:szCs w:val="20"/>
          <w:lang w:val="mk-MK"/>
        </w:rPr>
      </w:pP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Врз основа на член 51 став 1, а во врска со член 21 точка 29 од Статутот на општина Пробиштип ( Службен Гласник на општина Пробиштип бр.4/2005) , член 36 став 1 точка 6 од Законот на Локална Самоуправа (Службен Весник на РМ бр.5/2002) а во врска со член 29 од Законот за средно образование (Службен Весник на РМ бр.103/2008, 33/10, 116/110, 156/10, 18/11, 15/11, 6/12, 100/12, 24/13, 41/14 и 116/14) Советот на општина Пробиштип расправајќи по Програмата за работа на  Средното општинско училиште ,,Наум Наумовски Борче,, од Пробиштип за учебната 2014/2015година, на седницата одржана на ден 30.09.2014година  го донесе следниот:</w:t>
      </w:r>
    </w:p>
    <w:p w:rsidR="000608CE" w:rsidRPr="000608CE" w:rsidRDefault="000608CE" w:rsidP="000608CE">
      <w:pPr>
        <w:ind w:right="-1039"/>
        <w:rPr>
          <w:rFonts w:ascii="StobiSerif Regular" w:hAnsi="StobiSerif Regular"/>
          <w:b/>
          <w:sz w:val="20"/>
          <w:szCs w:val="20"/>
          <w:lang w:val="mk-MK"/>
        </w:rPr>
      </w:pPr>
    </w:p>
    <w:p w:rsidR="000608CE" w:rsidRPr="000608CE"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З А К Л У Ч О К</w:t>
      </w:r>
    </w:p>
    <w:p w:rsidR="000608CE"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 xml:space="preserve">За усвојување на Програмата за работа на СОУ,, Наум Наумовски Борче,, од Пробиштип </w:t>
      </w:r>
    </w:p>
    <w:p w:rsidR="000608CE" w:rsidRPr="000608CE" w:rsidRDefault="000608CE" w:rsidP="000608CE">
      <w:pPr>
        <w:ind w:left="-851" w:right="-1039" w:firstLine="567"/>
        <w:jc w:val="center"/>
        <w:rPr>
          <w:rFonts w:ascii="StobiSerif Regular" w:hAnsi="StobiSerif Regular"/>
          <w:i/>
          <w:sz w:val="20"/>
          <w:szCs w:val="20"/>
          <w:lang w:val="mk-MK"/>
        </w:rPr>
      </w:pPr>
      <w:r w:rsidRPr="000608CE">
        <w:rPr>
          <w:rFonts w:ascii="StobiSerif Regular" w:hAnsi="StobiSerif Regular"/>
          <w:b/>
          <w:i/>
          <w:sz w:val="20"/>
          <w:szCs w:val="20"/>
          <w:lang w:val="mk-MK"/>
        </w:rPr>
        <w:t>за учебната 2014/2015 година</w:t>
      </w:r>
    </w:p>
    <w:p w:rsidR="000608CE" w:rsidRPr="000608CE" w:rsidRDefault="000608CE" w:rsidP="000608CE">
      <w:pPr>
        <w:ind w:right="-1039"/>
        <w:jc w:val="both"/>
        <w:rPr>
          <w:rFonts w:ascii="StobiSerif Regular" w:hAnsi="StobiSerif Regular"/>
          <w:b/>
          <w:i/>
          <w:sz w:val="20"/>
          <w:szCs w:val="20"/>
          <w:lang w:val="mk-MK"/>
        </w:rPr>
      </w:pPr>
    </w:p>
    <w:p w:rsidR="000608CE" w:rsidRPr="000608CE" w:rsidRDefault="000608CE" w:rsidP="000608CE">
      <w:pPr>
        <w:numPr>
          <w:ilvl w:val="0"/>
          <w:numId w:val="8"/>
        </w:numPr>
        <w:tabs>
          <w:tab w:val="clear" w:pos="1080"/>
        </w:tabs>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СЕ УСВОЈУВА Програмата за работа на Средното општинско училиште ,, Наум Наумовски Борче,, од Пробиштип за учебната 2014/2015 година.</w:t>
      </w:r>
    </w:p>
    <w:p w:rsidR="000608CE" w:rsidRPr="000608CE" w:rsidRDefault="000608CE" w:rsidP="002A763E">
      <w:pPr>
        <w:numPr>
          <w:ilvl w:val="0"/>
          <w:numId w:val="8"/>
        </w:numPr>
        <w:tabs>
          <w:tab w:val="clear" w:pos="1080"/>
        </w:tabs>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Составен дел на овој заклучок е Програмата за работа на СОУ,, Наум Наумовски Борче,, од Пробиштип за учебната 2014/2015 година  бр. 02-197/1 од 12.09.2014година, наш бр.07-1075/3 од 15.09.2014година.</w:t>
      </w:r>
    </w:p>
    <w:p w:rsidR="000608CE" w:rsidRPr="000608CE" w:rsidRDefault="000608CE" w:rsidP="000608CE">
      <w:pPr>
        <w:numPr>
          <w:ilvl w:val="0"/>
          <w:numId w:val="8"/>
        </w:numPr>
        <w:tabs>
          <w:tab w:val="clear" w:pos="1080"/>
        </w:tabs>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Заклучокот влегува во сила осмиот ден од објавувањето во Службен Гласник на општина Пробиштип.</w:t>
      </w:r>
    </w:p>
    <w:p w:rsidR="000608CE" w:rsidRPr="000608CE" w:rsidRDefault="000608CE" w:rsidP="000608CE">
      <w:pPr>
        <w:ind w:right="-1039"/>
        <w:jc w:val="both"/>
        <w:rPr>
          <w:rFonts w:ascii="StobiSerif Regular" w:hAnsi="StobiSerif Regular"/>
          <w:b/>
          <w:i/>
          <w:sz w:val="20"/>
          <w:szCs w:val="20"/>
          <w:lang w:val="mk-MK"/>
        </w:rPr>
      </w:pPr>
    </w:p>
    <w:p w:rsidR="000608CE" w:rsidRPr="000608CE" w:rsidRDefault="000608CE" w:rsidP="000608CE">
      <w:pPr>
        <w:ind w:left="-851" w:right="-1039" w:firstLine="1571"/>
        <w:jc w:val="both"/>
        <w:rPr>
          <w:rFonts w:ascii="StobiSerif Regular" w:hAnsi="StobiSerif Regular"/>
          <w:b/>
          <w:i/>
          <w:sz w:val="20"/>
          <w:szCs w:val="20"/>
        </w:rPr>
      </w:pPr>
      <w:r w:rsidRPr="000608CE">
        <w:rPr>
          <w:rFonts w:ascii="StobiSerif Regular" w:hAnsi="StobiSerif Regular"/>
          <w:b/>
          <w:i/>
          <w:sz w:val="20"/>
          <w:szCs w:val="20"/>
        </w:rPr>
        <w:t>Број 07-1189/1</w:t>
      </w:r>
      <w:r w:rsidRPr="000608CE">
        <w:rPr>
          <w:rFonts w:ascii="StobiSerif Regular" w:hAnsi="StobiSerif Regular"/>
          <w:b/>
          <w:i/>
          <w:sz w:val="20"/>
          <w:szCs w:val="20"/>
          <w:lang w:val="mk-MK"/>
        </w:rPr>
        <w:t xml:space="preserve">7   </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w:t>
      </w:r>
      <w:r w:rsidRPr="000608CE">
        <w:rPr>
          <w:rFonts w:ascii="StobiSerif Regular" w:hAnsi="StobiSerif Regular"/>
          <w:b/>
          <w:i/>
          <w:sz w:val="20"/>
          <w:szCs w:val="20"/>
          <w:lang w:val="mk-MK"/>
        </w:rPr>
        <w:tab/>
      </w:r>
      <w:r w:rsidRPr="000608CE">
        <w:rPr>
          <w:rFonts w:ascii="StobiSerif Regular" w:hAnsi="StobiSerif Regular"/>
          <w:b/>
          <w:i/>
          <w:sz w:val="20"/>
          <w:szCs w:val="20"/>
        </w:rPr>
        <w:t xml:space="preserve"> </w:t>
      </w:r>
      <w:r w:rsidRPr="000608CE">
        <w:rPr>
          <w:rFonts w:ascii="StobiSerif Regular" w:hAnsi="StobiSerif Regular"/>
          <w:b/>
          <w:i/>
          <w:sz w:val="20"/>
          <w:szCs w:val="20"/>
          <w:lang w:val="mk-MK"/>
        </w:rPr>
        <w:t xml:space="preserve"> </w:t>
      </w:r>
      <w:r>
        <w:rPr>
          <w:rFonts w:ascii="StobiSerif Regular" w:hAnsi="StobiSerif Regular"/>
          <w:b/>
          <w:i/>
          <w:sz w:val="20"/>
          <w:szCs w:val="20"/>
          <w:lang w:val="mk-MK"/>
        </w:rPr>
        <w:t xml:space="preserve">    </w:t>
      </w:r>
      <w:r w:rsidRPr="000608CE">
        <w:rPr>
          <w:rFonts w:ascii="StobiSerif Regular" w:hAnsi="StobiSerif Regular"/>
          <w:b/>
          <w:i/>
          <w:sz w:val="20"/>
          <w:szCs w:val="20"/>
          <w:lang w:val="mk-MK"/>
        </w:rPr>
        <w:t xml:space="preserve"> </w:t>
      </w:r>
      <w:r w:rsidRPr="000608CE">
        <w:rPr>
          <w:rFonts w:ascii="StobiSerif Regular" w:hAnsi="StobiSerif Regular"/>
          <w:b/>
          <w:i/>
          <w:sz w:val="20"/>
          <w:szCs w:val="20"/>
        </w:rPr>
        <w:t>СОВЕТ НА ОПШТИНА ПРОБИШТИП</w:t>
      </w:r>
    </w:p>
    <w:p w:rsidR="000608CE" w:rsidRPr="000608CE" w:rsidRDefault="000608CE" w:rsidP="000608CE">
      <w:pPr>
        <w:ind w:left="-851" w:right="-1039" w:firstLine="1571"/>
        <w:jc w:val="both"/>
        <w:rPr>
          <w:rFonts w:ascii="StobiSerif Regular" w:hAnsi="StobiSerif Regular"/>
          <w:b/>
          <w:i/>
          <w:sz w:val="20"/>
          <w:szCs w:val="20"/>
        </w:rPr>
      </w:pPr>
      <w:r w:rsidRPr="000608CE">
        <w:rPr>
          <w:rFonts w:ascii="StobiSerif Regular" w:hAnsi="StobiSerif Regular"/>
          <w:b/>
          <w:i/>
          <w:sz w:val="20"/>
          <w:szCs w:val="20"/>
        </w:rPr>
        <w:t>30.09.2014 година</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ПРЕТСЕДАТЕЛ</w:t>
      </w:r>
    </w:p>
    <w:p w:rsidR="000608CE" w:rsidRPr="00FE2823" w:rsidRDefault="000608CE" w:rsidP="00FE2823">
      <w:pPr>
        <w:pBdr>
          <w:bottom w:val="single" w:sz="12" w:space="1" w:color="auto"/>
        </w:pBdr>
        <w:ind w:left="-851" w:right="-1039" w:firstLine="1571"/>
        <w:jc w:val="both"/>
        <w:rPr>
          <w:rFonts w:ascii="StobiSerif Regular" w:hAnsi="StobiSerif Regular"/>
          <w:b/>
          <w:i/>
          <w:sz w:val="20"/>
          <w:szCs w:val="20"/>
          <w:lang w:val="mk-MK"/>
        </w:rPr>
      </w:pPr>
      <w:r w:rsidRPr="000608CE">
        <w:rPr>
          <w:rFonts w:ascii="StobiSerif Regular" w:hAnsi="StobiSerif Regular"/>
          <w:b/>
          <w:i/>
          <w:sz w:val="20"/>
          <w:szCs w:val="20"/>
        </w:rPr>
        <w:t>ПРОБИШТИП</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w:t>
      </w:r>
      <w:r w:rsidRPr="000608CE">
        <w:rPr>
          <w:rFonts w:ascii="StobiSerif Regular" w:hAnsi="StobiSerif Regular"/>
          <w:b/>
          <w:i/>
          <w:sz w:val="20"/>
          <w:szCs w:val="20"/>
        </w:rPr>
        <w:tab/>
      </w:r>
      <w:r w:rsidRPr="000608CE">
        <w:rPr>
          <w:rFonts w:ascii="StobiSerif Regular" w:hAnsi="StobiSerif Regular"/>
          <w:b/>
          <w:i/>
          <w:sz w:val="20"/>
          <w:szCs w:val="20"/>
        </w:rPr>
        <w:tab/>
        <w:t xml:space="preserve">Ранко </w:t>
      </w:r>
      <w:proofErr w:type="gramStart"/>
      <w:r w:rsidRPr="000608CE">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76779E" w:rsidRDefault="0076779E" w:rsidP="000608CE">
      <w:pPr>
        <w:ind w:left="-851" w:right="-1039" w:firstLine="567"/>
        <w:jc w:val="both"/>
        <w:rPr>
          <w:rFonts w:ascii="StobiSerif Regular" w:hAnsi="StobiSerif Regular"/>
          <w:sz w:val="20"/>
          <w:szCs w:val="20"/>
          <w:lang w:val="mk-MK"/>
        </w:rPr>
      </w:pPr>
    </w:p>
    <w:p w:rsidR="0076779E" w:rsidRPr="0076779E" w:rsidRDefault="0076779E" w:rsidP="0076779E">
      <w:pPr>
        <w:pStyle w:val="ListParagraph"/>
        <w:pBdr>
          <w:bottom w:val="single" w:sz="12" w:space="1" w:color="auto"/>
        </w:pBdr>
        <w:ind w:left="-851" w:right="-1039" w:firstLine="709"/>
        <w:jc w:val="both"/>
        <w:rPr>
          <w:b/>
          <w:lang w:val="mk-MK"/>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Pr>
          <w:rStyle w:val="PageNumber"/>
          <w:b/>
          <w:lang w:val="mk-MK"/>
        </w:rPr>
        <w:t>10</w:t>
      </w:r>
    </w:p>
    <w:p w:rsidR="0076779E" w:rsidRDefault="0076779E" w:rsidP="000608CE">
      <w:pPr>
        <w:ind w:left="-851" w:right="-1039" w:firstLine="567"/>
        <w:jc w:val="both"/>
        <w:rPr>
          <w:rFonts w:ascii="StobiSerif Regular" w:hAnsi="StobiSerif Regular"/>
          <w:sz w:val="20"/>
          <w:szCs w:val="20"/>
          <w:lang w:val="mk-MK"/>
        </w:rPr>
      </w:pPr>
    </w:p>
    <w:p w:rsidR="000608CE" w:rsidRPr="000608CE" w:rsidRDefault="000608CE" w:rsidP="000608CE">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Врз основа на член 51 став 1, а во врска со член 21 точка 29 од Статутот на општина Пробиштип ( Службен Гласник на општина Пробиштип бр.4/2005) и член 36 став 1 точка 6 од Законот за Локална самоуправа (Службен Весник на РМ бр.5/2002), Советот на општина Пробиштип расправајќи по Програмата за работа на Јавната Општинска установа за деца Детска Градинка„Гоце Делчев“ за учебната 2014/2015година,    на седницата одржана на ден 30.09.2014 година донесе:</w:t>
      </w:r>
    </w:p>
    <w:p w:rsidR="000608CE" w:rsidRPr="000608CE" w:rsidRDefault="000608CE" w:rsidP="000608CE">
      <w:pPr>
        <w:ind w:left="-851" w:right="-1039" w:firstLine="567"/>
        <w:jc w:val="center"/>
        <w:rPr>
          <w:rFonts w:ascii="StobiSerif Regular" w:hAnsi="StobiSerif Regular"/>
          <w:b/>
          <w:sz w:val="20"/>
          <w:szCs w:val="20"/>
          <w:lang w:val="mk-MK"/>
        </w:rPr>
      </w:pPr>
    </w:p>
    <w:p w:rsidR="000608CE" w:rsidRPr="000608CE"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З А К Л У Ч О К</w:t>
      </w:r>
    </w:p>
    <w:p w:rsidR="00FE2823"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 xml:space="preserve">За усвојување на Програмата за работа на ЈОУГД,, Гоце Делчев,, од Пробиштип </w:t>
      </w:r>
    </w:p>
    <w:p w:rsidR="000608CE" w:rsidRPr="000608CE" w:rsidRDefault="000608CE" w:rsidP="000608CE">
      <w:pPr>
        <w:ind w:left="-851" w:right="-1039" w:firstLine="567"/>
        <w:jc w:val="center"/>
        <w:rPr>
          <w:rFonts w:ascii="StobiSerif Regular" w:hAnsi="StobiSerif Regular"/>
          <w:b/>
          <w:i/>
          <w:sz w:val="20"/>
          <w:szCs w:val="20"/>
          <w:lang w:val="mk-MK"/>
        </w:rPr>
      </w:pPr>
      <w:r w:rsidRPr="000608CE">
        <w:rPr>
          <w:rFonts w:ascii="StobiSerif Regular" w:hAnsi="StobiSerif Regular"/>
          <w:b/>
          <w:i/>
          <w:sz w:val="20"/>
          <w:szCs w:val="20"/>
          <w:lang w:val="mk-MK"/>
        </w:rPr>
        <w:t>за учебната 2014/2015година</w:t>
      </w:r>
    </w:p>
    <w:p w:rsidR="000608CE" w:rsidRPr="000608CE" w:rsidRDefault="000608CE" w:rsidP="000608CE">
      <w:pPr>
        <w:ind w:left="-851" w:right="-1039" w:firstLine="567"/>
        <w:jc w:val="both"/>
        <w:rPr>
          <w:b/>
          <w:i/>
          <w:sz w:val="20"/>
          <w:szCs w:val="20"/>
          <w:lang w:val="mk-MK"/>
        </w:rPr>
      </w:pPr>
    </w:p>
    <w:p w:rsidR="000608CE" w:rsidRPr="000608CE" w:rsidRDefault="000608CE" w:rsidP="00FE2823">
      <w:pPr>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1.</w:t>
      </w:r>
      <w:r w:rsidRPr="000608CE">
        <w:rPr>
          <w:sz w:val="20"/>
          <w:szCs w:val="20"/>
          <w:lang w:val="mk-MK"/>
        </w:rPr>
        <w:tab/>
      </w:r>
      <w:r w:rsidRPr="000608CE">
        <w:rPr>
          <w:rFonts w:ascii="StobiSerif Regular" w:hAnsi="StobiSerif Regular"/>
          <w:sz w:val="20"/>
          <w:szCs w:val="20"/>
          <w:lang w:val="mk-MK"/>
        </w:rPr>
        <w:t>СЕ УСВОЈУВА Програмата за работа на Јавната општинска установа за деца Детска Градинка ,,Гоце Делчев,, од Пробиштип за учебната 2014/2015 година.</w:t>
      </w:r>
    </w:p>
    <w:p w:rsidR="000608CE" w:rsidRPr="00FE2823" w:rsidRDefault="000608CE" w:rsidP="00856CFD">
      <w:pPr>
        <w:numPr>
          <w:ilvl w:val="0"/>
          <w:numId w:val="9"/>
        </w:numPr>
        <w:tabs>
          <w:tab w:val="left" w:pos="0"/>
        </w:tabs>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Составен дел на овој заклучок е Програмата за работа на Јавната општинска установа за деца Детска Градинка,, Гоце Делчев,, од Пробиштип за учебната 2014/2015 година бр.01-176/1 од 11.09.2014година, наш бр.07-1075/4 од 16.09.2014година.</w:t>
      </w:r>
    </w:p>
    <w:p w:rsidR="000608CE" w:rsidRPr="000608CE" w:rsidRDefault="000608CE" w:rsidP="00856CFD">
      <w:pPr>
        <w:numPr>
          <w:ilvl w:val="0"/>
          <w:numId w:val="9"/>
        </w:numPr>
        <w:tabs>
          <w:tab w:val="left" w:pos="0"/>
        </w:tabs>
        <w:ind w:left="-851" w:right="-1039" w:firstLine="567"/>
        <w:jc w:val="both"/>
        <w:rPr>
          <w:rFonts w:ascii="StobiSerif Regular" w:hAnsi="StobiSerif Regular"/>
          <w:sz w:val="20"/>
          <w:szCs w:val="20"/>
          <w:lang w:val="mk-MK"/>
        </w:rPr>
      </w:pPr>
      <w:r w:rsidRPr="000608CE">
        <w:rPr>
          <w:rFonts w:ascii="StobiSerif Regular" w:hAnsi="StobiSerif Regular"/>
          <w:sz w:val="20"/>
          <w:szCs w:val="20"/>
          <w:lang w:val="mk-MK"/>
        </w:rPr>
        <w:t>Заклучокот влегува во сила осмиот ден од објавувањето во Службен Гласник на општина Пробиштип.</w:t>
      </w:r>
    </w:p>
    <w:p w:rsidR="000608CE" w:rsidRPr="000608CE" w:rsidRDefault="000608CE" w:rsidP="00FE2823">
      <w:pPr>
        <w:ind w:right="-1039"/>
        <w:jc w:val="both"/>
        <w:rPr>
          <w:rFonts w:ascii="StobiSerif Regular" w:hAnsi="StobiSerif Regular"/>
          <w:b/>
          <w:sz w:val="20"/>
          <w:szCs w:val="20"/>
          <w:lang w:val="mk-MK"/>
        </w:rPr>
      </w:pPr>
      <w:r w:rsidRPr="000608CE">
        <w:rPr>
          <w:rFonts w:ascii="StobiSerif Regular" w:hAnsi="StobiSerif Regular"/>
          <w:b/>
          <w:sz w:val="20"/>
          <w:szCs w:val="20"/>
          <w:lang w:val="mk-MK"/>
        </w:rPr>
        <w:tab/>
      </w:r>
      <w:r w:rsidRPr="000608CE">
        <w:rPr>
          <w:rFonts w:ascii="StobiSerif Regular" w:hAnsi="StobiSerif Regular"/>
          <w:b/>
          <w:sz w:val="20"/>
          <w:szCs w:val="20"/>
          <w:lang w:val="mk-MK"/>
        </w:rPr>
        <w:tab/>
      </w:r>
    </w:p>
    <w:p w:rsidR="000608CE" w:rsidRPr="000608CE" w:rsidRDefault="000608CE" w:rsidP="00FE2823">
      <w:pPr>
        <w:ind w:left="-851" w:right="-1039" w:firstLine="1571"/>
        <w:jc w:val="both"/>
        <w:rPr>
          <w:rFonts w:ascii="StobiSerif Regular" w:hAnsi="StobiSerif Regular"/>
          <w:b/>
          <w:i/>
          <w:sz w:val="20"/>
          <w:szCs w:val="20"/>
        </w:rPr>
      </w:pPr>
      <w:r w:rsidRPr="000608CE">
        <w:rPr>
          <w:rFonts w:ascii="StobiSerif Regular" w:hAnsi="StobiSerif Regular"/>
          <w:b/>
          <w:i/>
          <w:sz w:val="20"/>
          <w:szCs w:val="20"/>
        </w:rPr>
        <w:t>Број 07-1189/1</w:t>
      </w:r>
      <w:r w:rsidRPr="000608CE">
        <w:rPr>
          <w:rFonts w:ascii="StobiSerif Regular" w:hAnsi="StobiSerif Regular"/>
          <w:b/>
          <w:i/>
          <w:sz w:val="20"/>
          <w:szCs w:val="20"/>
          <w:lang w:val="mk-MK"/>
        </w:rPr>
        <w:t xml:space="preserve">8   </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w:t>
      </w:r>
      <w:r w:rsidRPr="000608CE">
        <w:rPr>
          <w:rFonts w:ascii="StobiSerif Regular" w:hAnsi="StobiSerif Regular"/>
          <w:b/>
          <w:i/>
          <w:sz w:val="20"/>
          <w:szCs w:val="20"/>
          <w:lang w:val="mk-MK"/>
        </w:rPr>
        <w:tab/>
      </w:r>
      <w:r w:rsidRPr="000608CE">
        <w:rPr>
          <w:rFonts w:ascii="StobiSerif Regular" w:hAnsi="StobiSerif Regular"/>
          <w:b/>
          <w:i/>
          <w:sz w:val="20"/>
          <w:szCs w:val="20"/>
        </w:rPr>
        <w:t xml:space="preserve"> </w:t>
      </w:r>
      <w:r w:rsidRPr="000608CE">
        <w:rPr>
          <w:rFonts w:ascii="StobiSerif Regular" w:hAnsi="StobiSerif Regular"/>
          <w:b/>
          <w:i/>
          <w:sz w:val="20"/>
          <w:szCs w:val="20"/>
          <w:lang w:val="mk-MK"/>
        </w:rPr>
        <w:t xml:space="preserve">  </w:t>
      </w:r>
      <w:r w:rsidR="00FE2823">
        <w:rPr>
          <w:rFonts w:ascii="StobiSerif Regular" w:hAnsi="StobiSerif Regular"/>
          <w:b/>
          <w:i/>
          <w:sz w:val="20"/>
          <w:szCs w:val="20"/>
          <w:lang w:val="mk-MK"/>
        </w:rPr>
        <w:t xml:space="preserve">       </w:t>
      </w:r>
      <w:r w:rsidRPr="000608CE">
        <w:rPr>
          <w:rFonts w:ascii="StobiSerif Regular" w:hAnsi="StobiSerif Regular"/>
          <w:b/>
          <w:i/>
          <w:sz w:val="20"/>
          <w:szCs w:val="20"/>
        </w:rPr>
        <w:t>СОВЕТ НА ОПШТИНА ПРОБИШТИП</w:t>
      </w:r>
    </w:p>
    <w:p w:rsidR="000608CE" w:rsidRPr="000608CE" w:rsidRDefault="000608CE" w:rsidP="00FE2823">
      <w:pPr>
        <w:ind w:left="-851" w:right="-1039" w:firstLine="1571"/>
        <w:jc w:val="both"/>
        <w:rPr>
          <w:rFonts w:ascii="StobiSerif Regular" w:hAnsi="StobiSerif Regular"/>
          <w:b/>
          <w:i/>
          <w:sz w:val="20"/>
          <w:szCs w:val="20"/>
        </w:rPr>
      </w:pPr>
      <w:r w:rsidRPr="000608CE">
        <w:rPr>
          <w:rFonts w:ascii="StobiSerif Regular" w:hAnsi="StobiSerif Regular"/>
          <w:b/>
          <w:i/>
          <w:sz w:val="20"/>
          <w:szCs w:val="20"/>
        </w:rPr>
        <w:t>30.09.2014 година</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ПРЕТСЕДАТЕЛ</w:t>
      </w:r>
    </w:p>
    <w:p w:rsidR="004E19CB" w:rsidRPr="004E19CB" w:rsidRDefault="000608CE" w:rsidP="004E19CB">
      <w:pPr>
        <w:pBdr>
          <w:bottom w:val="single" w:sz="12" w:space="1" w:color="auto"/>
        </w:pBdr>
        <w:ind w:left="-851" w:right="-1039" w:firstLine="1571"/>
        <w:jc w:val="both"/>
        <w:rPr>
          <w:rFonts w:ascii="StobiSerif Regular" w:hAnsi="StobiSerif Regular"/>
          <w:b/>
          <w:i/>
          <w:sz w:val="20"/>
          <w:szCs w:val="20"/>
          <w:lang w:val="mk-MK"/>
        </w:rPr>
      </w:pPr>
      <w:r w:rsidRPr="000608CE">
        <w:rPr>
          <w:rFonts w:ascii="StobiSerif Regular" w:hAnsi="StobiSerif Regular"/>
          <w:b/>
          <w:i/>
          <w:sz w:val="20"/>
          <w:szCs w:val="20"/>
        </w:rPr>
        <w:t>ПРОБИШТИП</w:t>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r>
      <w:r w:rsidRPr="000608CE">
        <w:rPr>
          <w:rFonts w:ascii="StobiSerif Regular" w:hAnsi="StobiSerif Regular"/>
          <w:b/>
          <w:i/>
          <w:sz w:val="20"/>
          <w:szCs w:val="20"/>
        </w:rPr>
        <w:tab/>
        <w:t xml:space="preserve"> </w:t>
      </w:r>
      <w:r w:rsidRPr="000608CE">
        <w:rPr>
          <w:rFonts w:ascii="StobiSerif Regular" w:hAnsi="StobiSerif Regular"/>
          <w:b/>
          <w:i/>
          <w:sz w:val="20"/>
          <w:szCs w:val="20"/>
        </w:rPr>
        <w:tab/>
      </w:r>
      <w:r w:rsidRPr="000608CE">
        <w:rPr>
          <w:rFonts w:ascii="StobiSerif Regular" w:hAnsi="StobiSerif Regular"/>
          <w:b/>
          <w:i/>
          <w:sz w:val="20"/>
          <w:szCs w:val="20"/>
        </w:rPr>
        <w:tab/>
        <w:t xml:space="preserve">Ранко </w:t>
      </w:r>
      <w:proofErr w:type="gramStart"/>
      <w:r w:rsidRPr="000608CE">
        <w:rPr>
          <w:rFonts w:ascii="StobiSerif Regular" w:hAnsi="StobiSerif Regular"/>
          <w:b/>
          <w:i/>
          <w:sz w:val="20"/>
          <w:szCs w:val="20"/>
        </w:rPr>
        <w:t xml:space="preserve">Давитков </w:t>
      </w:r>
      <w:r w:rsidR="00FE2823">
        <w:rPr>
          <w:rFonts w:ascii="StobiSerif Regular" w:hAnsi="StobiSerif Regular"/>
          <w:b/>
          <w:i/>
          <w:sz w:val="20"/>
          <w:szCs w:val="20"/>
          <w:lang w:val="mk-MK"/>
        </w:rPr>
        <w:t xml:space="preserve"> с.р</w:t>
      </w:r>
      <w:proofErr w:type="gramEnd"/>
      <w:r w:rsidR="00FE2823">
        <w:rPr>
          <w:rFonts w:ascii="StobiSerif Regular" w:hAnsi="StobiSerif Regular"/>
          <w:b/>
          <w:i/>
          <w:sz w:val="20"/>
          <w:szCs w:val="20"/>
          <w:lang w:val="mk-MK"/>
        </w:rPr>
        <w:t>.</w:t>
      </w:r>
    </w:p>
    <w:p w:rsidR="004E19CB" w:rsidRPr="004E19CB" w:rsidRDefault="004E19CB" w:rsidP="004E19CB">
      <w:pPr>
        <w:ind w:left="-851" w:right="-1039" w:firstLine="567"/>
        <w:jc w:val="both"/>
        <w:rPr>
          <w:rFonts w:ascii="StobiSerif Regular" w:hAnsi="StobiSerif Regular"/>
          <w:sz w:val="20"/>
          <w:szCs w:val="20"/>
          <w:lang w:val="mk-MK"/>
        </w:rPr>
      </w:pPr>
      <w:r w:rsidRPr="004E19CB">
        <w:rPr>
          <w:rFonts w:ascii="StobiSerif Regular" w:hAnsi="StobiSerif Regular"/>
          <w:sz w:val="20"/>
          <w:szCs w:val="20"/>
          <w:lang w:val="mk-MK"/>
        </w:rPr>
        <w:t>Врз основа на член 36 став 1 точка 15 а во врска со член 22  став 1 точка 1 од Законот за локална самоуправа (Службен весник на РМ бр.5/2002), член 21 став 1 точка 7 а во врска со член 15 став 1 точка 1 од Статутот на општина Пробиштип (Службен Гласник на општина пробиштип бр.4/2005), а во врска со член  17-а од Законот за просторно и урбанистичко планирање (Службен весник на РМ бр.</w:t>
      </w:r>
      <w:r w:rsidRPr="004E19CB">
        <w:rPr>
          <w:sz w:val="20"/>
          <w:szCs w:val="20"/>
        </w:rPr>
        <w:t xml:space="preserve"> </w:t>
      </w:r>
      <w:r w:rsidRPr="004E19CB">
        <w:rPr>
          <w:rFonts w:ascii="StobiSerif Regular" w:hAnsi="StobiSerif Regular"/>
          <w:sz w:val="20"/>
          <w:szCs w:val="20"/>
          <w:lang w:val="mk-MK"/>
        </w:rPr>
        <w:t>51/05, 137/07, 91/09, 124/10, 18/11, 53//11, 144/12, 55/13, 163/13 и 42/14) Советот на општина Пробиштип расправајќи по Иницијативата за измена и дополна на дел од Детален урбанистички план за УБ 12.1 поднесена од страна на Здружение Авто мото друштво Пробиштип, на седницата одржана на ден 03.10.2014година го донесе следниот:</w:t>
      </w:r>
    </w:p>
    <w:p w:rsidR="004E19CB" w:rsidRPr="004E19CB" w:rsidRDefault="004E19CB" w:rsidP="004E19CB">
      <w:pPr>
        <w:ind w:left="-851" w:right="-1039" w:firstLine="567"/>
        <w:jc w:val="both"/>
        <w:rPr>
          <w:rFonts w:ascii="StobiSerif Regular" w:hAnsi="StobiSerif Regular"/>
          <w:sz w:val="20"/>
          <w:szCs w:val="20"/>
          <w:lang w:val="mk-MK"/>
        </w:rPr>
      </w:pPr>
    </w:p>
    <w:p w:rsidR="004E19CB" w:rsidRPr="004E19CB" w:rsidRDefault="004E19CB" w:rsidP="004E19CB">
      <w:pPr>
        <w:ind w:left="-851" w:right="-1039" w:firstLine="567"/>
        <w:jc w:val="center"/>
        <w:rPr>
          <w:rFonts w:ascii="StobiSerif Regular" w:hAnsi="StobiSerif Regular"/>
          <w:b/>
          <w:i/>
          <w:sz w:val="20"/>
          <w:szCs w:val="20"/>
          <w:lang w:val="mk-MK"/>
        </w:rPr>
      </w:pPr>
      <w:r w:rsidRPr="004E19CB">
        <w:rPr>
          <w:rFonts w:ascii="StobiSerif Regular" w:hAnsi="StobiSerif Regular"/>
          <w:b/>
          <w:i/>
          <w:sz w:val="20"/>
          <w:szCs w:val="20"/>
          <w:lang w:val="mk-MK"/>
        </w:rPr>
        <w:t>З А К Л У Ч О К</w:t>
      </w:r>
    </w:p>
    <w:p w:rsidR="004E19CB" w:rsidRPr="004E19CB" w:rsidRDefault="004E19CB" w:rsidP="004E19CB">
      <w:pPr>
        <w:ind w:left="-851" w:right="-1039" w:firstLine="567"/>
        <w:jc w:val="center"/>
        <w:rPr>
          <w:rFonts w:ascii="StobiSerif Regular" w:hAnsi="StobiSerif Regular"/>
          <w:b/>
          <w:i/>
          <w:sz w:val="20"/>
          <w:szCs w:val="20"/>
          <w:lang w:val="mk-MK"/>
        </w:rPr>
      </w:pPr>
      <w:r w:rsidRPr="004E19CB">
        <w:rPr>
          <w:rFonts w:ascii="StobiSerif Regular" w:hAnsi="StobiSerif Regular"/>
          <w:b/>
          <w:i/>
          <w:sz w:val="20"/>
          <w:szCs w:val="20"/>
          <w:lang w:val="mk-MK"/>
        </w:rPr>
        <w:t>За неприфаќање на Иницијативата за измена и дополна на  дел од Детален урбанистички план  за УБ 12.1 во Пробиштип</w:t>
      </w:r>
    </w:p>
    <w:p w:rsidR="004E19CB" w:rsidRPr="004E19CB" w:rsidRDefault="004E19CB" w:rsidP="004E19CB">
      <w:pPr>
        <w:ind w:right="-1039"/>
        <w:rPr>
          <w:rFonts w:ascii="StobiSerif Regular" w:hAnsi="StobiSerif Regular"/>
          <w:b/>
          <w:i/>
          <w:sz w:val="20"/>
          <w:szCs w:val="20"/>
          <w:lang w:val="mk-MK"/>
        </w:rPr>
      </w:pPr>
    </w:p>
    <w:p w:rsidR="004E19CB" w:rsidRPr="004E19CB" w:rsidRDefault="004E19CB" w:rsidP="004E19CB">
      <w:pPr>
        <w:pStyle w:val="ListParagraph"/>
        <w:numPr>
          <w:ilvl w:val="0"/>
          <w:numId w:val="10"/>
        </w:numPr>
        <w:ind w:left="-851" w:right="-1039" w:firstLine="567"/>
        <w:jc w:val="both"/>
        <w:rPr>
          <w:b/>
          <w:i/>
          <w:sz w:val="20"/>
          <w:szCs w:val="20"/>
          <w:lang w:val="mk-MK"/>
        </w:rPr>
      </w:pPr>
      <w:r w:rsidRPr="004E19CB">
        <w:rPr>
          <w:sz w:val="20"/>
          <w:szCs w:val="20"/>
          <w:lang w:val="mk-MK"/>
        </w:rPr>
        <w:t>НЕ СЕ ПРИФАЌА Иницијативата за измена и дополна на дел од Детален урбанистички план за УБ 12.1 плански опфат помеѓу улиците Миро Барага, улицата Б, улицата Г и улицата З во Пробиштип, поднесена од страна на Здружение Авто мото друштво Пробиштип бр.03-24/1 од 19.09.2014година, наш бр.10-1175/1 од 19.09.2014година.</w:t>
      </w:r>
    </w:p>
    <w:p w:rsidR="004E19CB" w:rsidRPr="004E19CB" w:rsidRDefault="004E19CB" w:rsidP="004E19CB">
      <w:pPr>
        <w:ind w:right="-1039"/>
        <w:jc w:val="both"/>
        <w:rPr>
          <w:b/>
          <w:i/>
          <w:sz w:val="20"/>
          <w:szCs w:val="20"/>
          <w:lang w:val="mk-MK"/>
        </w:rPr>
      </w:pPr>
    </w:p>
    <w:p w:rsidR="004E19CB" w:rsidRPr="004E19CB" w:rsidRDefault="004E19CB" w:rsidP="004E19CB">
      <w:pPr>
        <w:pStyle w:val="ListParagraph"/>
        <w:numPr>
          <w:ilvl w:val="0"/>
          <w:numId w:val="10"/>
        </w:numPr>
        <w:ind w:left="-851" w:right="-1039" w:firstLine="567"/>
        <w:jc w:val="both"/>
        <w:rPr>
          <w:b/>
          <w:i/>
          <w:sz w:val="20"/>
          <w:szCs w:val="20"/>
          <w:lang w:val="mk-MK"/>
        </w:rPr>
      </w:pPr>
      <w:r w:rsidRPr="004E19CB">
        <w:rPr>
          <w:sz w:val="20"/>
          <w:szCs w:val="20"/>
          <w:lang w:val="mk-MK"/>
        </w:rPr>
        <w:t>Заклучокот влегува во сила осмиот ден од денот на објавувањето во Службен Гласник на општина Пробиштип.</w:t>
      </w:r>
    </w:p>
    <w:p w:rsidR="004E19CB" w:rsidRPr="004E19CB" w:rsidRDefault="004E19CB" w:rsidP="004E19CB">
      <w:pPr>
        <w:ind w:left="-131" w:right="-1039" w:firstLine="851"/>
        <w:jc w:val="both"/>
        <w:rPr>
          <w:rFonts w:ascii="StobiSerif Regular" w:hAnsi="StobiSerif Regular"/>
          <w:b/>
          <w:i/>
          <w:sz w:val="20"/>
          <w:szCs w:val="20"/>
        </w:rPr>
      </w:pPr>
      <w:r w:rsidRPr="004E19CB">
        <w:rPr>
          <w:rFonts w:ascii="StobiSerif Regular" w:hAnsi="StobiSerif Regular"/>
          <w:b/>
          <w:i/>
          <w:sz w:val="20"/>
          <w:szCs w:val="20"/>
        </w:rPr>
        <w:t>Број 07-1189/</w:t>
      </w:r>
      <w:r w:rsidRPr="004E19CB">
        <w:rPr>
          <w:rFonts w:ascii="StobiSerif Regular" w:hAnsi="StobiSerif Regular"/>
          <w:b/>
          <w:i/>
          <w:sz w:val="20"/>
          <w:szCs w:val="20"/>
          <w:lang w:val="mk-MK"/>
        </w:rPr>
        <w:t>19</w:t>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t>СОВЕТ НА ОПШТИНА ПРОБИШТИП</w:t>
      </w:r>
    </w:p>
    <w:p w:rsidR="004E19CB" w:rsidRPr="004E19CB" w:rsidRDefault="004E19CB" w:rsidP="004E19CB">
      <w:pPr>
        <w:ind w:left="-851" w:right="-1039" w:firstLine="1571"/>
        <w:jc w:val="both"/>
        <w:rPr>
          <w:rFonts w:ascii="StobiSerif Regular" w:hAnsi="StobiSerif Regular"/>
          <w:b/>
          <w:i/>
          <w:sz w:val="20"/>
          <w:szCs w:val="20"/>
        </w:rPr>
      </w:pPr>
      <w:r w:rsidRPr="004E19CB">
        <w:rPr>
          <w:rFonts w:ascii="StobiSerif Regular" w:hAnsi="StobiSerif Regular"/>
          <w:b/>
          <w:i/>
          <w:sz w:val="20"/>
          <w:szCs w:val="20"/>
          <w:lang w:val="mk-MK"/>
        </w:rPr>
        <w:t>03</w:t>
      </w:r>
      <w:r w:rsidRPr="004E19CB">
        <w:rPr>
          <w:rFonts w:ascii="StobiSerif Regular" w:hAnsi="StobiSerif Regular"/>
          <w:b/>
          <w:i/>
          <w:sz w:val="20"/>
          <w:szCs w:val="20"/>
        </w:rPr>
        <w:t>.</w:t>
      </w:r>
      <w:r w:rsidRPr="004E19CB">
        <w:rPr>
          <w:rFonts w:ascii="StobiSerif Regular" w:hAnsi="StobiSerif Regular"/>
          <w:b/>
          <w:i/>
          <w:sz w:val="20"/>
          <w:szCs w:val="20"/>
          <w:lang w:val="mk-MK"/>
        </w:rPr>
        <w:t>10</w:t>
      </w:r>
      <w:r w:rsidRPr="004E19CB">
        <w:rPr>
          <w:rFonts w:ascii="StobiSerif Regular" w:hAnsi="StobiSerif Regular"/>
          <w:b/>
          <w:i/>
          <w:sz w:val="20"/>
          <w:szCs w:val="20"/>
        </w:rPr>
        <w:t>.2014 година</w:t>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t xml:space="preserve">   ПРЕТСЕДАТЕЛ</w:t>
      </w:r>
    </w:p>
    <w:p w:rsidR="004E19CB" w:rsidRDefault="004E19CB" w:rsidP="004E19CB">
      <w:pPr>
        <w:pBdr>
          <w:bottom w:val="single" w:sz="12" w:space="1" w:color="auto"/>
        </w:pBdr>
        <w:ind w:left="-851" w:right="-1039" w:firstLine="1571"/>
        <w:jc w:val="both"/>
        <w:rPr>
          <w:rFonts w:ascii="StobiSerif Regular" w:hAnsi="StobiSerif Regular"/>
          <w:b/>
          <w:i/>
          <w:sz w:val="20"/>
          <w:szCs w:val="20"/>
          <w:lang w:val="mk-MK"/>
        </w:rPr>
      </w:pPr>
      <w:r w:rsidRPr="004E19CB">
        <w:rPr>
          <w:rFonts w:ascii="StobiSerif Regular" w:hAnsi="StobiSerif Regular"/>
          <w:b/>
          <w:i/>
          <w:sz w:val="20"/>
          <w:szCs w:val="20"/>
        </w:rPr>
        <w:t>ПРОБИШТИП</w:t>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t xml:space="preserve"> </w:t>
      </w:r>
      <w:r w:rsidRPr="004E19CB">
        <w:rPr>
          <w:rFonts w:ascii="StobiSerif Regular" w:hAnsi="StobiSerif Regular"/>
          <w:b/>
          <w:i/>
          <w:sz w:val="20"/>
          <w:szCs w:val="20"/>
        </w:rPr>
        <w:tab/>
      </w:r>
      <w:r w:rsidRPr="004E19CB">
        <w:rPr>
          <w:rFonts w:ascii="StobiSerif Regular" w:hAnsi="StobiSerif Regular"/>
          <w:b/>
          <w:i/>
          <w:sz w:val="20"/>
          <w:szCs w:val="20"/>
        </w:rPr>
        <w:tab/>
        <w:t xml:space="preserve">Ранко </w:t>
      </w:r>
      <w:proofErr w:type="gramStart"/>
      <w:r w:rsidRPr="004E19CB">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4E19CB" w:rsidRPr="004E19CB" w:rsidRDefault="004E19CB" w:rsidP="004E19CB">
      <w:pPr>
        <w:ind w:left="-851" w:right="-1039" w:firstLine="1571"/>
        <w:jc w:val="both"/>
        <w:rPr>
          <w:rFonts w:ascii="StobiSerif Regular" w:hAnsi="StobiSerif Regular"/>
          <w:b/>
          <w:i/>
          <w:sz w:val="20"/>
          <w:szCs w:val="20"/>
          <w:lang w:val="mk-MK"/>
        </w:rPr>
      </w:pPr>
    </w:p>
    <w:p w:rsidR="004E19CB" w:rsidRPr="004E19CB" w:rsidRDefault="004E19CB" w:rsidP="004E19CB">
      <w:pPr>
        <w:ind w:left="-851" w:right="-1039" w:firstLine="567"/>
        <w:jc w:val="both"/>
        <w:rPr>
          <w:rFonts w:ascii="StobiSerif Regular" w:hAnsi="StobiSerif Regular"/>
          <w:sz w:val="20"/>
          <w:szCs w:val="20"/>
          <w:lang w:val="mk-MK"/>
        </w:rPr>
      </w:pPr>
      <w:r w:rsidRPr="004E19CB">
        <w:rPr>
          <w:rFonts w:ascii="StobiSerif Regular" w:hAnsi="StobiSerif Regular"/>
          <w:sz w:val="20"/>
          <w:szCs w:val="20"/>
        </w:rPr>
        <w:t>Врз основа на член 36 став 1 точка 15 од Законот за локална самоуправа (Службен Весник на РМ бр.5/2002) член 21 став 1 точка 42 од Статутот на општина Пробиштип (Службен Гласник на општина Пробиштип бр.4/2005 Советот на општина Пробиштип на седницата одржана на ден 03.10.201</w:t>
      </w:r>
      <w:r w:rsidRPr="004E19CB">
        <w:rPr>
          <w:rFonts w:ascii="StobiSerif Regular" w:hAnsi="StobiSerif Regular"/>
          <w:sz w:val="20"/>
          <w:szCs w:val="20"/>
          <w:lang w:val="mk-MK"/>
        </w:rPr>
        <w:t>4</w:t>
      </w:r>
      <w:r w:rsidRPr="004E19CB">
        <w:rPr>
          <w:rFonts w:ascii="StobiSerif Regular" w:hAnsi="StobiSerif Regular"/>
          <w:sz w:val="20"/>
          <w:szCs w:val="20"/>
        </w:rPr>
        <w:t>година, а по предлог на Комисијата за мандатни прашања, избори и именувања го донесе следното:</w:t>
      </w:r>
    </w:p>
    <w:p w:rsidR="004E19CB" w:rsidRPr="004E19CB" w:rsidRDefault="004E19CB" w:rsidP="004E19CB">
      <w:pPr>
        <w:ind w:right="-1039"/>
        <w:rPr>
          <w:rFonts w:ascii="StobiSerif Regular" w:hAnsi="StobiSerif Regular"/>
          <w:b/>
          <w:i/>
          <w:sz w:val="20"/>
          <w:szCs w:val="20"/>
          <w:lang w:val="mk-MK"/>
        </w:rPr>
      </w:pPr>
    </w:p>
    <w:p w:rsidR="004E19CB" w:rsidRPr="004E19CB" w:rsidRDefault="004E19CB" w:rsidP="004E19CB">
      <w:pPr>
        <w:ind w:left="-851" w:right="-1039" w:firstLine="567"/>
        <w:jc w:val="center"/>
        <w:rPr>
          <w:rFonts w:ascii="StobiSerif Regular" w:hAnsi="StobiSerif Regular"/>
          <w:b/>
          <w:i/>
          <w:sz w:val="20"/>
          <w:szCs w:val="20"/>
        </w:rPr>
      </w:pPr>
      <w:r w:rsidRPr="004E19CB">
        <w:rPr>
          <w:rFonts w:ascii="StobiSerif Regular" w:hAnsi="StobiSerif Regular"/>
          <w:b/>
          <w:i/>
          <w:sz w:val="20"/>
          <w:szCs w:val="20"/>
        </w:rPr>
        <w:t>Р Е Ш Е Н И Е</w:t>
      </w:r>
    </w:p>
    <w:p w:rsidR="004E19CB" w:rsidRPr="004E19CB" w:rsidRDefault="004E19CB" w:rsidP="004E19CB">
      <w:pPr>
        <w:ind w:left="-851" w:right="-1039" w:firstLine="567"/>
        <w:jc w:val="center"/>
        <w:rPr>
          <w:rFonts w:ascii="StobiSerif Regular" w:hAnsi="StobiSerif Regular"/>
          <w:b/>
          <w:i/>
          <w:sz w:val="20"/>
          <w:szCs w:val="20"/>
        </w:rPr>
      </w:pPr>
      <w:r w:rsidRPr="004E19CB">
        <w:rPr>
          <w:rFonts w:ascii="StobiSerif Regular" w:hAnsi="StobiSerif Regular"/>
          <w:b/>
          <w:i/>
          <w:sz w:val="20"/>
          <w:szCs w:val="20"/>
        </w:rPr>
        <w:t>За именување на член во Управниот Одбор на</w:t>
      </w:r>
      <w:r w:rsidRPr="004E19CB">
        <w:rPr>
          <w:rFonts w:ascii="StobiSerif Regular" w:hAnsi="StobiSerif Regular"/>
          <w:b/>
          <w:i/>
          <w:sz w:val="20"/>
          <w:szCs w:val="20"/>
          <w:lang w:val="mk-MK"/>
        </w:rPr>
        <w:t xml:space="preserve"> ФК„ Рудар“-Црешово Топче </w:t>
      </w:r>
      <w:r w:rsidRPr="004E19CB">
        <w:rPr>
          <w:rFonts w:ascii="StobiSerif Regular" w:hAnsi="StobiSerif Regular"/>
          <w:b/>
          <w:i/>
          <w:sz w:val="20"/>
          <w:szCs w:val="20"/>
        </w:rPr>
        <w:t>Пробиштип</w:t>
      </w:r>
    </w:p>
    <w:p w:rsidR="004E19CB" w:rsidRPr="004E19CB" w:rsidRDefault="004E19CB" w:rsidP="004E19CB">
      <w:pPr>
        <w:ind w:right="-1039"/>
        <w:rPr>
          <w:rFonts w:ascii="StobiSerif Regular" w:hAnsi="StobiSerif Regular"/>
          <w:b/>
          <w:i/>
          <w:sz w:val="20"/>
          <w:szCs w:val="20"/>
          <w:lang w:val="mk-MK"/>
        </w:rPr>
      </w:pPr>
    </w:p>
    <w:p w:rsidR="004E19CB" w:rsidRPr="003F5D29" w:rsidRDefault="004E19CB" w:rsidP="004E19CB">
      <w:pPr>
        <w:pStyle w:val="ListParagraph"/>
        <w:numPr>
          <w:ilvl w:val="0"/>
          <w:numId w:val="11"/>
        </w:numPr>
        <w:ind w:left="-851" w:right="-1039" w:firstLine="567"/>
        <w:jc w:val="both"/>
        <w:rPr>
          <w:b/>
          <w:i/>
          <w:sz w:val="20"/>
          <w:szCs w:val="20"/>
        </w:rPr>
      </w:pPr>
      <w:r w:rsidRPr="004E19CB">
        <w:rPr>
          <w:sz w:val="20"/>
          <w:szCs w:val="20"/>
        </w:rPr>
        <w:t xml:space="preserve">За член во Управниот одбор на </w:t>
      </w:r>
      <w:r w:rsidRPr="004E19CB">
        <w:rPr>
          <w:sz w:val="20"/>
          <w:szCs w:val="20"/>
          <w:lang w:val="mk-MK"/>
        </w:rPr>
        <w:t xml:space="preserve">ФК„ Рудар“-Црешово Топче </w:t>
      </w:r>
      <w:r w:rsidRPr="004E19CB">
        <w:rPr>
          <w:sz w:val="20"/>
          <w:szCs w:val="20"/>
        </w:rPr>
        <w:t>Пробиштип</w:t>
      </w:r>
      <w:r w:rsidRPr="004E19CB">
        <w:rPr>
          <w:b/>
          <w:sz w:val="20"/>
          <w:szCs w:val="20"/>
          <w:lang w:val="mk-MK"/>
        </w:rPr>
        <w:t xml:space="preserve"> </w:t>
      </w:r>
      <w:r w:rsidRPr="004E19CB">
        <w:rPr>
          <w:sz w:val="20"/>
          <w:szCs w:val="20"/>
        </w:rPr>
        <w:t xml:space="preserve">се </w:t>
      </w:r>
      <w:proofErr w:type="gramStart"/>
      <w:r w:rsidRPr="004E19CB">
        <w:rPr>
          <w:sz w:val="20"/>
          <w:szCs w:val="20"/>
        </w:rPr>
        <w:t xml:space="preserve">именува </w:t>
      </w:r>
      <w:r w:rsidRPr="004E19CB">
        <w:rPr>
          <w:sz w:val="20"/>
          <w:szCs w:val="20"/>
          <w:lang w:val="mk-MK"/>
        </w:rPr>
        <w:t xml:space="preserve"> Марјан</w:t>
      </w:r>
      <w:proofErr w:type="gramEnd"/>
      <w:r w:rsidRPr="004E19CB">
        <w:rPr>
          <w:sz w:val="20"/>
          <w:szCs w:val="20"/>
          <w:lang w:val="mk-MK"/>
        </w:rPr>
        <w:t xml:space="preserve"> Митевски-советник во Советот на општина Пробиштип.</w:t>
      </w:r>
    </w:p>
    <w:p w:rsidR="003F5D29" w:rsidRPr="00D4674B" w:rsidRDefault="003F5D29" w:rsidP="00D4674B">
      <w:pPr>
        <w:pStyle w:val="ListParagraph"/>
        <w:pBdr>
          <w:bottom w:val="single" w:sz="12" w:space="1" w:color="auto"/>
        </w:pBdr>
        <w:ind w:left="-851" w:right="-1039" w:firstLine="567"/>
        <w:jc w:val="both"/>
        <w:rPr>
          <w:b/>
          <w:lang w:val="mk-MK"/>
        </w:rPr>
      </w:pPr>
      <w:r w:rsidRPr="00582D37">
        <w:rPr>
          <w:b/>
          <w:i/>
        </w:rPr>
        <w:lastRenderedPageBreak/>
        <w:t>С</w:t>
      </w:r>
      <w:r w:rsidRPr="00582D37">
        <w:rPr>
          <w:b/>
          <w:i/>
          <w:lang w:val="mk-MK"/>
        </w:rPr>
        <w:t>Л</w:t>
      </w:r>
      <w:r w:rsidRPr="00582D37">
        <w:rPr>
          <w:b/>
          <w:i/>
        </w:rPr>
        <w:t xml:space="preserve">УЖБЕН ГЛАСНИК НА ОПШТИНА </w:t>
      </w:r>
      <w:proofErr w:type="gramStart"/>
      <w:r w:rsidRPr="00582D37">
        <w:rPr>
          <w:b/>
          <w:i/>
        </w:rPr>
        <w:t>ПРОБИШТИП  Бр.2</w:t>
      </w:r>
      <w:r>
        <w:rPr>
          <w:b/>
          <w:i/>
          <w:lang w:val="mk-MK"/>
        </w:rPr>
        <w:t>4</w:t>
      </w:r>
      <w:proofErr w:type="gramEnd"/>
      <w:r w:rsidRPr="00582D37">
        <w:rPr>
          <w:b/>
          <w:i/>
        </w:rPr>
        <w:t>/2014</w:t>
      </w:r>
      <w:r w:rsidRPr="00582D37">
        <w:rPr>
          <w:b/>
          <w:i/>
        </w:rPr>
        <w:tab/>
      </w:r>
      <w:r w:rsidRPr="00582D37">
        <w:rPr>
          <w:b/>
          <w:i/>
        </w:rPr>
        <w:tab/>
      </w:r>
      <w:r w:rsidRPr="00582D37">
        <w:rPr>
          <w:b/>
          <w:i/>
        </w:rPr>
        <w:tab/>
      </w:r>
      <w:r w:rsidRPr="00582D37">
        <w:rPr>
          <w:b/>
          <w:i/>
          <w:lang w:val="mk-MK"/>
        </w:rPr>
        <w:tab/>
      </w:r>
      <w:r w:rsidRPr="00582D37">
        <w:rPr>
          <w:b/>
          <w:i/>
        </w:rPr>
        <w:t>стр.</w:t>
      </w:r>
      <w:r>
        <w:rPr>
          <w:rStyle w:val="PageNumber"/>
          <w:b/>
          <w:lang w:val="mk-MK"/>
        </w:rPr>
        <w:t>11</w:t>
      </w:r>
    </w:p>
    <w:p w:rsidR="004E19CB" w:rsidRPr="004E19CB" w:rsidRDefault="004E19CB" w:rsidP="004E19CB">
      <w:pPr>
        <w:pStyle w:val="ListParagraph"/>
        <w:numPr>
          <w:ilvl w:val="0"/>
          <w:numId w:val="11"/>
        </w:numPr>
        <w:ind w:left="-851" w:right="-1039" w:firstLine="567"/>
        <w:jc w:val="both"/>
        <w:rPr>
          <w:b/>
          <w:i/>
          <w:sz w:val="20"/>
          <w:szCs w:val="20"/>
        </w:rPr>
      </w:pPr>
      <w:r w:rsidRPr="004E19CB">
        <w:rPr>
          <w:sz w:val="20"/>
          <w:szCs w:val="20"/>
        </w:rPr>
        <w:t>Мандатот на именуваниот член ќе изнесува 4 (четири) години.</w:t>
      </w:r>
    </w:p>
    <w:p w:rsidR="004E19CB" w:rsidRPr="00D4674B" w:rsidRDefault="004E19CB" w:rsidP="004E19CB">
      <w:pPr>
        <w:pStyle w:val="ListParagraph"/>
        <w:numPr>
          <w:ilvl w:val="0"/>
          <w:numId w:val="11"/>
        </w:numPr>
        <w:ind w:left="-851" w:right="-1039" w:firstLine="567"/>
        <w:jc w:val="both"/>
        <w:rPr>
          <w:b/>
          <w:i/>
          <w:sz w:val="20"/>
          <w:szCs w:val="20"/>
        </w:rPr>
      </w:pPr>
      <w:r w:rsidRPr="004E19CB">
        <w:rPr>
          <w:sz w:val="20"/>
          <w:szCs w:val="20"/>
        </w:rPr>
        <w:t xml:space="preserve">Решението влегува во </w:t>
      </w:r>
      <w:proofErr w:type="gramStart"/>
      <w:r w:rsidRPr="004E19CB">
        <w:rPr>
          <w:sz w:val="20"/>
          <w:szCs w:val="20"/>
        </w:rPr>
        <w:t>сила  од</w:t>
      </w:r>
      <w:proofErr w:type="gramEnd"/>
      <w:r w:rsidRPr="004E19CB">
        <w:rPr>
          <w:sz w:val="20"/>
          <w:szCs w:val="20"/>
        </w:rPr>
        <w:t xml:space="preserve"> денот на објавувањето во Службен Гласник на општина Пробиштип.</w:t>
      </w:r>
    </w:p>
    <w:p w:rsidR="004E19CB" w:rsidRPr="004E19CB" w:rsidRDefault="004E19CB" w:rsidP="004E19CB">
      <w:pPr>
        <w:ind w:left="-851" w:right="-1039" w:firstLine="1571"/>
        <w:jc w:val="both"/>
        <w:rPr>
          <w:rFonts w:ascii="StobiSerif Regular" w:hAnsi="StobiSerif Regular"/>
          <w:b/>
          <w:i/>
          <w:sz w:val="20"/>
          <w:szCs w:val="20"/>
        </w:rPr>
      </w:pPr>
      <w:r w:rsidRPr="004E19CB">
        <w:rPr>
          <w:rFonts w:ascii="StobiSerif Regular" w:hAnsi="StobiSerif Regular"/>
          <w:b/>
          <w:i/>
          <w:sz w:val="20"/>
          <w:szCs w:val="20"/>
        </w:rPr>
        <w:t>Број 07-1189/</w:t>
      </w:r>
      <w:r w:rsidRPr="004E19CB">
        <w:rPr>
          <w:rFonts w:ascii="StobiSerif Regular" w:hAnsi="StobiSerif Regular"/>
          <w:b/>
          <w:i/>
          <w:sz w:val="20"/>
          <w:szCs w:val="20"/>
          <w:lang w:val="mk-MK"/>
        </w:rPr>
        <w:t xml:space="preserve">20 </w:t>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t xml:space="preserve">   </w:t>
      </w:r>
      <w:r w:rsidRPr="004E19CB">
        <w:rPr>
          <w:rFonts w:ascii="StobiSerif Regular" w:hAnsi="StobiSerif Regular"/>
          <w:b/>
          <w:i/>
          <w:sz w:val="20"/>
          <w:szCs w:val="20"/>
          <w:lang w:val="mk-MK"/>
        </w:rPr>
        <w:tab/>
      </w:r>
      <w:r w:rsidRPr="004E19CB">
        <w:rPr>
          <w:rFonts w:ascii="StobiSerif Regular" w:hAnsi="StobiSerif Regular"/>
          <w:b/>
          <w:i/>
          <w:sz w:val="20"/>
          <w:szCs w:val="20"/>
        </w:rPr>
        <w:t xml:space="preserve"> </w:t>
      </w:r>
      <w:r w:rsidRPr="004E19CB">
        <w:rPr>
          <w:rFonts w:ascii="StobiSerif Regular" w:hAnsi="StobiSerif Regular"/>
          <w:b/>
          <w:i/>
          <w:sz w:val="20"/>
          <w:szCs w:val="20"/>
          <w:lang w:val="mk-MK"/>
        </w:rPr>
        <w:t xml:space="preserve">     </w:t>
      </w:r>
      <w:r w:rsidRPr="004E19CB">
        <w:rPr>
          <w:rFonts w:ascii="StobiSerif Regular" w:hAnsi="StobiSerif Regular"/>
          <w:b/>
          <w:i/>
          <w:sz w:val="20"/>
          <w:szCs w:val="20"/>
        </w:rPr>
        <w:t>СОВЕТ НА ОПШТИНА ПРОБИШТИП</w:t>
      </w:r>
    </w:p>
    <w:p w:rsidR="004E19CB" w:rsidRPr="004E19CB" w:rsidRDefault="004E19CB" w:rsidP="004E19CB">
      <w:pPr>
        <w:ind w:left="-851" w:right="-1039" w:firstLine="1571"/>
        <w:jc w:val="both"/>
        <w:rPr>
          <w:rFonts w:ascii="StobiSerif Regular" w:hAnsi="StobiSerif Regular"/>
          <w:b/>
          <w:i/>
          <w:sz w:val="20"/>
          <w:szCs w:val="20"/>
        </w:rPr>
      </w:pPr>
      <w:r w:rsidRPr="004E19CB">
        <w:rPr>
          <w:rFonts w:ascii="StobiSerif Regular" w:hAnsi="StobiSerif Regular"/>
          <w:b/>
          <w:i/>
          <w:sz w:val="20"/>
          <w:szCs w:val="20"/>
        </w:rPr>
        <w:t>03.10.2014 година</w:t>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t xml:space="preserve">   ПРЕТСЕДАТЕЛ</w:t>
      </w:r>
    </w:p>
    <w:p w:rsidR="004E19CB" w:rsidRPr="00084D8E" w:rsidRDefault="004E19CB" w:rsidP="00084D8E">
      <w:pPr>
        <w:pBdr>
          <w:bottom w:val="single" w:sz="12" w:space="1" w:color="auto"/>
        </w:pBdr>
        <w:ind w:left="-851" w:right="-1039" w:firstLine="1571"/>
        <w:jc w:val="both"/>
        <w:rPr>
          <w:rFonts w:ascii="StobiSerif Regular" w:hAnsi="StobiSerif Regular"/>
          <w:b/>
          <w:i/>
          <w:sz w:val="20"/>
          <w:szCs w:val="20"/>
          <w:lang w:val="mk-MK"/>
        </w:rPr>
      </w:pPr>
      <w:r w:rsidRPr="004E19CB">
        <w:rPr>
          <w:rFonts w:ascii="StobiSerif Regular" w:hAnsi="StobiSerif Regular"/>
          <w:b/>
          <w:i/>
          <w:sz w:val="20"/>
          <w:szCs w:val="20"/>
        </w:rPr>
        <w:t>ПРОБИШТИП</w:t>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r>
      <w:r w:rsidRPr="004E19CB">
        <w:rPr>
          <w:rFonts w:ascii="StobiSerif Regular" w:hAnsi="StobiSerif Regular"/>
          <w:b/>
          <w:i/>
          <w:sz w:val="20"/>
          <w:szCs w:val="20"/>
        </w:rPr>
        <w:tab/>
        <w:t xml:space="preserve"> </w:t>
      </w:r>
      <w:r w:rsidRPr="004E19CB">
        <w:rPr>
          <w:rFonts w:ascii="StobiSerif Regular" w:hAnsi="StobiSerif Regular"/>
          <w:b/>
          <w:i/>
          <w:sz w:val="20"/>
          <w:szCs w:val="20"/>
        </w:rPr>
        <w:tab/>
      </w:r>
      <w:r w:rsidRPr="004E19CB">
        <w:rPr>
          <w:rFonts w:ascii="StobiSerif Regular" w:hAnsi="StobiSerif Regular"/>
          <w:b/>
          <w:i/>
          <w:sz w:val="20"/>
          <w:szCs w:val="20"/>
        </w:rPr>
        <w:tab/>
        <w:t xml:space="preserve">Ранко </w:t>
      </w:r>
      <w:proofErr w:type="gramStart"/>
      <w:r w:rsidRPr="004E19CB">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084D8E" w:rsidRPr="00084D8E" w:rsidRDefault="00084D8E" w:rsidP="00084D8E">
      <w:pPr>
        <w:ind w:left="-851" w:right="-1039" w:firstLine="567"/>
        <w:jc w:val="both"/>
        <w:rPr>
          <w:rFonts w:ascii="StobiSerif Regular" w:hAnsi="StobiSerif Regular" w:cs="Arial"/>
          <w:sz w:val="20"/>
          <w:szCs w:val="20"/>
          <w:lang w:val="mk-MK"/>
        </w:rPr>
      </w:pPr>
      <w:r w:rsidRPr="00084D8E">
        <w:rPr>
          <w:rFonts w:ascii="StobiSerif Regular" w:hAnsi="StobiSerif Regular" w:cs="Arial"/>
          <w:sz w:val="20"/>
          <w:szCs w:val="20"/>
          <w:lang w:val="mk-MK"/>
        </w:rPr>
        <w:t xml:space="preserve">Врз основа на член 22 став 1 точка </w:t>
      </w:r>
      <w:r w:rsidRPr="00084D8E">
        <w:rPr>
          <w:rFonts w:ascii="StobiSerif Regular" w:hAnsi="StobiSerif Regular" w:cs="Arial"/>
          <w:sz w:val="20"/>
          <w:szCs w:val="20"/>
        </w:rPr>
        <w:t xml:space="preserve">1 </w:t>
      </w:r>
      <w:r w:rsidRPr="00084D8E">
        <w:rPr>
          <w:rFonts w:ascii="StobiSerif Regular" w:hAnsi="StobiSerif Regular" w:cs="Arial"/>
          <w:sz w:val="20"/>
          <w:szCs w:val="20"/>
          <w:lang w:val="mk-MK"/>
        </w:rPr>
        <w:t>и 3, член 36 став 1 точка 1</w:t>
      </w:r>
      <w:r w:rsidRPr="00084D8E">
        <w:rPr>
          <w:rFonts w:ascii="StobiSerif Regular" w:hAnsi="StobiSerif Regular" w:cs="Arial"/>
          <w:sz w:val="20"/>
          <w:szCs w:val="20"/>
        </w:rPr>
        <w:t>5</w:t>
      </w:r>
      <w:r w:rsidRPr="00084D8E">
        <w:rPr>
          <w:rFonts w:ascii="StobiSerif Regular" w:hAnsi="StobiSerif Regular" w:cs="Arial"/>
          <w:sz w:val="20"/>
          <w:szCs w:val="20"/>
          <w:lang w:val="mk-MK"/>
        </w:rPr>
        <w:t xml:space="preserve"> од Законот за локална самоуправа („Службен весник на РМ“ бр.5/2002) и член 21 став 1 точка 6, 7 и 11 од Статутот на Општина Пробиштип („Службен гласник на Општина Пробиштип“ бр.4/2005), а во врска со член 17 од Законот за просторно и урбанистичко планирање („Сл. весник на РМ“ бр.70/13-пречистен текст, бр.163/13 и 42/14) Советот на Општина Пробиштип на седницата одржана на ден 03.10.2014година   ја усвои следната:</w:t>
      </w:r>
    </w:p>
    <w:p w:rsidR="00084D8E" w:rsidRPr="00084D8E" w:rsidRDefault="00084D8E" w:rsidP="00084D8E">
      <w:pPr>
        <w:ind w:left="-851" w:right="-1039" w:firstLine="567"/>
        <w:jc w:val="center"/>
        <w:rPr>
          <w:rFonts w:ascii="StobiSerif Regular" w:hAnsi="StobiSerif Regular" w:cs="Arial"/>
          <w:b/>
          <w:i/>
          <w:sz w:val="20"/>
          <w:szCs w:val="20"/>
        </w:rPr>
      </w:pPr>
    </w:p>
    <w:p w:rsidR="00084D8E" w:rsidRPr="00084D8E" w:rsidRDefault="00084D8E" w:rsidP="00084D8E">
      <w:pPr>
        <w:ind w:left="-851" w:right="-1039" w:firstLine="567"/>
        <w:jc w:val="center"/>
        <w:rPr>
          <w:rFonts w:ascii="StobiSerif Regular" w:hAnsi="StobiSerif Regular" w:cs="Arial"/>
          <w:b/>
          <w:i/>
          <w:sz w:val="20"/>
          <w:szCs w:val="20"/>
          <w:lang w:val="mk-MK"/>
        </w:rPr>
      </w:pPr>
      <w:r w:rsidRPr="00084D8E">
        <w:rPr>
          <w:rFonts w:ascii="StobiSerif Regular" w:hAnsi="StobiSerif Regular" w:cs="Arial"/>
          <w:b/>
          <w:i/>
          <w:sz w:val="20"/>
          <w:szCs w:val="20"/>
          <w:lang w:val="mk-MK"/>
        </w:rPr>
        <w:t xml:space="preserve"> П Р О Г Р А М А</w:t>
      </w:r>
    </w:p>
    <w:p w:rsidR="00084D8E" w:rsidRPr="00084D8E" w:rsidRDefault="00084D8E" w:rsidP="00084D8E">
      <w:pPr>
        <w:ind w:left="-851" w:right="-1039" w:firstLine="567"/>
        <w:jc w:val="center"/>
        <w:rPr>
          <w:rFonts w:ascii="StobiSerif Regular" w:hAnsi="StobiSerif Regular" w:cs="Arial"/>
          <w:b/>
          <w:i/>
          <w:sz w:val="20"/>
          <w:szCs w:val="20"/>
          <w:lang w:val="mk-MK"/>
        </w:rPr>
      </w:pPr>
      <w:r w:rsidRPr="00084D8E">
        <w:rPr>
          <w:rFonts w:ascii="StobiSerif Regular" w:hAnsi="StobiSerif Regular" w:cs="Arial"/>
          <w:b/>
          <w:i/>
          <w:sz w:val="20"/>
          <w:szCs w:val="20"/>
          <w:lang w:val="mk-MK"/>
        </w:rPr>
        <w:t xml:space="preserve"> за измена на Програмата за урбанистичко планирање и локален економски развој на општина Пробиштип за 2014година</w:t>
      </w:r>
    </w:p>
    <w:p w:rsidR="00084D8E" w:rsidRPr="00084D8E" w:rsidRDefault="00084D8E" w:rsidP="00084D8E">
      <w:pPr>
        <w:ind w:left="-851" w:right="-1039" w:firstLine="567"/>
        <w:jc w:val="center"/>
        <w:rPr>
          <w:rFonts w:ascii="StobiSerif Regular" w:hAnsi="StobiSerif Regular" w:cs="Arial"/>
          <w:b/>
          <w:sz w:val="20"/>
          <w:szCs w:val="20"/>
          <w:lang w:val="mk-MK"/>
        </w:rPr>
      </w:pPr>
    </w:p>
    <w:p w:rsidR="00084D8E" w:rsidRPr="00084D8E" w:rsidRDefault="00084D8E" w:rsidP="00084D8E">
      <w:pPr>
        <w:ind w:left="-851" w:right="-1039" w:firstLine="567"/>
        <w:jc w:val="center"/>
        <w:rPr>
          <w:rFonts w:ascii="StobiSerif Regular" w:hAnsi="StobiSerif Regular" w:cs="Arial"/>
          <w:sz w:val="20"/>
          <w:szCs w:val="20"/>
          <w:lang w:val="mk-MK"/>
        </w:rPr>
      </w:pPr>
      <w:r w:rsidRPr="00084D8E">
        <w:rPr>
          <w:rFonts w:ascii="StobiSerif Regular" w:hAnsi="StobiSerif Regular" w:cs="Arial"/>
          <w:sz w:val="20"/>
          <w:szCs w:val="20"/>
          <w:lang w:val="mk-MK"/>
        </w:rPr>
        <w:t>Член 1</w:t>
      </w:r>
    </w:p>
    <w:p w:rsidR="00084D8E" w:rsidRPr="00084D8E" w:rsidRDefault="00084D8E" w:rsidP="00084D8E">
      <w:pPr>
        <w:ind w:left="-851" w:right="-1039" w:firstLine="567"/>
        <w:jc w:val="both"/>
        <w:rPr>
          <w:rFonts w:ascii="StobiSerif Regular" w:hAnsi="StobiSerif Regular" w:cs="Arial"/>
          <w:sz w:val="20"/>
          <w:szCs w:val="20"/>
          <w:lang w:val="mk-MK"/>
        </w:rPr>
      </w:pPr>
      <w:r w:rsidRPr="00084D8E">
        <w:rPr>
          <w:rFonts w:ascii="StobiSerif Regular" w:hAnsi="StobiSerif Regular" w:cs="Arial"/>
          <w:sz w:val="20"/>
          <w:szCs w:val="20"/>
          <w:lang w:val="mk-MK"/>
        </w:rPr>
        <w:t xml:space="preserve">Со оваа Програма се врши измена на Програмата за урбанистичко планирање и Локален економски развој на општина Пробиштип за 2014година бр. 07-1413/9 од 29.11.2013година (Службен Гласник на општина Пробиштип бр.11/2013), Програмата за измена и дополнување на урбанистичко планирање и Локален економски развој на општина Пробиштип за 2014година </w:t>
      </w:r>
      <w:r w:rsidRPr="00084D8E">
        <w:rPr>
          <w:rFonts w:ascii="StobiSerif Regular" w:hAnsi="StobiSerif Regular"/>
          <w:sz w:val="20"/>
          <w:szCs w:val="20"/>
          <w:lang w:val="mk-MK"/>
        </w:rPr>
        <w:t>б</w:t>
      </w:r>
      <w:r w:rsidRPr="00084D8E">
        <w:rPr>
          <w:rFonts w:ascii="StobiSerif Regular" w:hAnsi="StobiSerif Regular"/>
          <w:sz w:val="20"/>
          <w:szCs w:val="20"/>
        </w:rPr>
        <w:t>р</w:t>
      </w:r>
      <w:r w:rsidRPr="00084D8E">
        <w:rPr>
          <w:rFonts w:ascii="StobiSerif Regular" w:hAnsi="StobiSerif Regular"/>
          <w:sz w:val="20"/>
          <w:szCs w:val="20"/>
          <w:lang w:val="mk-MK"/>
        </w:rPr>
        <w:t>.</w:t>
      </w:r>
      <w:r w:rsidRPr="00084D8E">
        <w:rPr>
          <w:rFonts w:ascii="StobiSerif Regular" w:hAnsi="StobiSerif Regular"/>
          <w:sz w:val="20"/>
          <w:szCs w:val="20"/>
        </w:rPr>
        <w:t>07-890/</w:t>
      </w:r>
      <w:r w:rsidRPr="00084D8E">
        <w:rPr>
          <w:rFonts w:ascii="StobiSerif Regular" w:hAnsi="StobiSerif Regular"/>
          <w:sz w:val="20"/>
          <w:szCs w:val="20"/>
          <w:lang w:val="mk-MK"/>
        </w:rPr>
        <w:t xml:space="preserve">14 од </w:t>
      </w:r>
      <w:r w:rsidRPr="00084D8E">
        <w:rPr>
          <w:rFonts w:ascii="StobiSerif Regular" w:hAnsi="StobiSerif Regular"/>
          <w:sz w:val="20"/>
          <w:szCs w:val="20"/>
        </w:rPr>
        <w:t>11.07.2014година</w:t>
      </w:r>
      <w:r w:rsidRPr="00084D8E">
        <w:rPr>
          <w:rFonts w:ascii="StobiSerif Regular" w:hAnsi="StobiSerif Regular" w:cs="Arial"/>
          <w:sz w:val="20"/>
          <w:szCs w:val="20"/>
          <w:lang w:val="mk-MK"/>
        </w:rPr>
        <w:t xml:space="preserve"> (Службен Гласник на општина Пробиштип бр.21/2014)  и на Програмата за  дополнување на урбанистичко планирање и Локален економски развој на општина Пробиштип за 2014година бр.07-990/3 од 06.08.2014 година (Службен Гласник на општина Пробиштип бр.22/2014) во делот:</w:t>
      </w:r>
    </w:p>
    <w:p w:rsidR="00084D8E" w:rsidRPr="00084D8E" w:rsidRDefault="00084D8E" w:rsidP="00084D8E">
      <w:pPr>
        <w:ind w:right="-1039"/>
        <w:jc w:val="both"/>
        <w:rPr>
          <w:rFonts w:ascii="StobiSerif Regular" w:hAnsi="StobiSerif Regular" w:cs="Arial"/>
          <w:sz w:val="20"/>
          <w:szCs w:val="20"/>
          <w:lang w:val="mk-MK"/>
        </w:rPr>
      </w:pPr>
    </w:p>
    <w:p w:rsidR="00084D8E" w:rsidRPr="00D4674B" w:rsidRDefault="00084D8E" w:rsidP="00D4674B">
      <w:pPr>
        <w:ind w:left="-851" w:right="-1039" w:firstLine="567"/>
        <w:rPr>
          <w:rFonts w:ascii="StobiSerif Regular" w:hAnsi="StobiSerif Regular" w:cs="Arial"/>
          <w:b/>
          <w:sz w:val="20"/>
          <w:szCs w:val="20"/>
          <w:lang w:val="mk-MK"/>
        </w:rPr>
      </w:pPr>
      <w:r w:rsidRPr="00084D8E">
        <w:rPr>
          <w:rFonts w:ascii="StobiSerif Regular" w:hAnsi="StobiSerif Regular" w:cs="Arial"/>
          <w:b/>
          <w:sz w:val="20"/>
          <w:szCs w:val="20"/>
          <w:lang w:val="mk-MK"/>
        </w:rPr>
        <w:t>Во ставот 1.2.6 зборот „ЛОКАЛНА„ се заменува со зборот „ДРЖАВНА„</w:t>
      </w:r>
    </w:p>
    <w:p w:rsidR="00084D8E" w:rsidRPr="00084D8E" w:rsidRDefault="00084D8E" w:rsidP="00084D8E">
      <w:pPr>
        <w:ind w:left="-851" w:right="-1039" w:firstLine="567"/>
        <w:jc w:val="center"/>
        <w:rPr>
          <w:rFonts w:ascii="StobiSerif Regular" w:hAnsi="StobiSerif Regular" w:cs="Arial"/>
          <w:sz w:val="20"/>
          <w:szCs w:val="20"/>
          <w:lang w:val="mk-MK"/>
        </w:rPr>
      </w:pPr>
      <w:r w:rsidRPr="00084D8E">
        <w:rPr>
          <w:rFonts w:ascii="StobiSerif Regular" w:hAnsi="StobiSerif Regular" w:cs="Arial"/>
          <w:sz w:val="20"/>
          <w:szCs w:val="20"/>
          <w:lang w:val="mk-MK"/>
        </w:rPr>
        <w:t>Член  2</w:t>
      </w:r>
    </w:p>
    <w:p w:rsidR="00596C36" w:rsidRPr="00084D8E" w:rsidRDefault="00084D8E" w:rsidP="00D4674B">
      <w:pPr>
        <w:ind w:left="-851" w:right="-1039" w:firstLine="567"/>
        <w:jc w:val="both"/>
        <w:rPr>
          <w:rFonts w:ascii="StobiSerif Regular" w:hAnsi="StobiSerif Regular" w:cs="Arial"/>
          <w:sz w:val="20"/>
          <w:szCs w:val="20"/>
          <w:lang w:val="mk-MK"/>
        </w:rPr>
      </w:pPr>
      <w:r w:rsidRPr="00084D8E">
        <w:rPr>
          <w:rFonts w:ascii="StobiSerif Regular" w:hAnsi="StobiSerif Regular" w:cs="Arial"/>
          <w:sz w:val="20"/>
          <w:szCs w:val="20"/>
          <w:lang w:val="mk-MK"/>
        </w:rPr>
        <w:t xml:space="preserve">  </w:t>
      </w:r>
      <w:r w:rsidRPr="00084D8E">
        <w:rPr>
          <w:rFonts w:ascii="StobiSerif Regular" w:hAnsi="StobiSerif Regular" w:cs="Arial"/>
          <w:sz w:val="20"/>
          <w:szCs w:val="20"/>
          <w:lang w:val="mk-MK"/>
        </w:rPr>
        <w:tab/>
        <w:t>Програмата за измена на Програмата за урбанистичко планирање и локален економски развој на Општина Пробиштип за 2014година влегува во сила осмиот ден од денот на објавувањето во Службен Гласник на Општина Пробиштип.</w:t>
      </w:r>
    </w:p>
    <w:p w:rsidR="00084D8E" w:rsidRPr="00084D8E" w:rsidRDefault="00084D8E" w:rsidP="00596C36">
      <w:pPr>
        <w:ind w:left="-851" w:right="-1039" w:firstLine="1571"/>
        <w:jc w:val="both"/>
        <w:rPr>
          <w:rFonts w:ascii="StobiSerif Regular" w:hAnsi="StobiSerif Regular"/>
          <w:b/>
          <w:i/>
          <w:sz w:val="20"/>
          <w:szCs w:val="20"/>
        </w:rPr>
      </w:pPr>
      <w:r w:rsidRPr="00084D8E">
        <w:rPr>
          <w:rFonts w:ascii="StobiSerif Regular" w:hAnsi="StobiSerif Regular"/>
          <w:b/>
          <w:i/>
          <w:sz w:val="20"/>
          <w:szCs w:val="20"/>
        </w:rPr>
        <w:t>Број 07-1189/</w:t>
      </w:r>
      <w:r w:rsidRPr="00084D8E">
        <w:rPr>
          <w:rFonts w:ascii="StobiSerif Regular" w:hAnsi="StobiSerif Regular"/>
          <w:b/>
          <w:i/>
          <w:sz w:val="20"/>
          <w:szCs w:val="20"/>
          <w:lang w:val="mk-MK"/>
        </w:rPr>
        <w:t xml:space="preserve">21  </w:t>
      </w:r>
      <w:r w:rsidRPr="00084D8E">
        <w:rPr>
          <w:rFonts w:ascii="StobiSerif Regular" w:hAnsi="StobiSerif Regular"/>
          <w:b/>
          <w:i/>
          <w:sz w:val="20"/>
          <w:szCs w:val="20"/>
        </w:rPr>
        <w:tab/>
      </w:r>
      <w:r w:rsidRPr="00084D8E">
        <w:rPr>
          <w:rFonts w:ascii="StobiSerif Regular" w:hAnsi="StobiSerif Regular"/>
          <w:b/>
          <w:i/>
          <w:sz w:val="20"/>
          <w:szCs w:val="20"/>
        </w:rPr>
        <w:tab/>
      </w:r>
      <w:r w:rsidRPr="00084D8E">
        <w:rPr>
          <w:rFonts w:ascii="StobiSerif Regular" w:hAnsi="StobiSerif Regular"/>
          <w:b/>
          <w:i/>
          <w:sz w:val="20"/>
          <w:szCs w:val="20"/>
        </w:rPr>
        <w:tab/>
        <w:t xml:space="preserve">   </w:t>
      </w:r>
      <w:r w:rsidRPr="00084D8E">
        <w:rPr>
          <w:rFonts w:ascii="StobiSerif Regular" w:hAnsi="StobiSerif Regular"/>
          <w:b/>
          <w:i/>
          <w:sz w:val="20"/>
          <w:szCs w:val="20"/>
          <w:lang w:val="mk-MK"/>
        </w:rPr>
        <w:tab/>
      </w:r>
      <w:r w:rsidRPr="00084D8E">
        <w:rPr>
          <w:rFonts w:ascii="StobiSerif Regular" w:hAnsi="StobiSerif Regular"/>
          <w:b/>
          <w:i/>
          <w:sz w:val="20"/>
          <w:szCs w:val="20"/>
        </w:rPr>
        <w:t xml:space="preserve"> </w:t>
      </w:r>
      <w:r w:rsidRPr="00084D8E">
        <w:rPr>
          <w:rFonts w:ascii="StobiSerif Regular" w:hAnsi="StobiSerif Regular"/>
          <w:b/>
          <w:i/>
          <w:sz w:val="20"/>
          <w:szCs w:val="20"/>
          <w:lang w:val="mk-MK"/>
        </w:rPr>
        <w:t xml:space="preserve">       </w:t>
      </w:r>
      <w:r w:rsidRPr="00084D8E">
        <w:rPr>
          <w:rFonts w:ascii="StobiSerif Regular" w:hAnsi="StobiSerif Regular"/>
          <w:b/>
          <w:i/>
          <w:sz w:val="20"/>
          <w:szCs w:val="20"/>
        </w:rPr>
        <w:t>СОВЕТ НА ОПШТИНА ПРОБИШТИП</w:t>
      </w:r>
    </w:p>
    <w:p w:rsidR="00084D8E" w:rsidRPr="00084D8E" w:rsidRDefault="00084D8E" w:rsidP="00596C36">
      <w:pPr>
        <w:ind w:left="-851" w:right="-1039" w:firstLine="1571"/>
        <w:jc w:val="both"/>
        <w:rPr>
          <w:rFonts w:ascii="StobiSerif Regular" w:hAnsi="StobiSerif Regular"/>
          <w:b/>
          <w:i/>
          <w:sz w:val="20"/>
          <w:szCs w:val="20"/>
        </w:rPr>
      </w:pPr>
      <w:r w:rsidRPr="00084D8E">
        <w:rPr>
          <w:rFonts w:ascii="StobiSerif Regular" w:hAnsi="StobiSerif Regular"/>
          <w:b/>
          <w:i/>
          <w:sz w:val="20"/>
          <w:szCs w:val="20"/>
        </w:rPr>
        <w:t>03.10.2014 година</w:t>
      </w:r>
      <w:r w:rsidRPr="00084D8E">
        <w:rPr>
          <w:rFonts w:ascii="StobiSerif Regular" w:hAnsi="StobiSerif Regular"/>
          <w:b/>
          <w:i/>
          <w:sz w:val="20"/>
          <w:szCs w:val="20"/>
        </w:rPr>
        <w:tab/>
      </w:r>
      <w:r w:rsidRPr="00084D8E">
        <w:rPr>
          <w:rFonts w:ascii="StobiSerif Regular" w:hAnsi="StobiSerif Regular"/>
          <w:b/>
          <w:i/>
          <w:sz w:val="20"/>
          <w:szCs w:val="20"/>
        </w:rPr>
        <w:tab/>
      </w:r>
      <w:r w:rsidRPr="00084D8E">
        <w:rPr>
          <w:rFonts w:ascii="StobiSerif Regular" w:hAnsi="StobiSerif Regular"/>
          <w:b/>
          <w:i/>
          <w:sz w:val="20"/>
          <w:szCs w:val="20"/>
        </w:rPr>
        <w:tab/>
      </w:r>
      <w:r w:rsidRPr="00084D8E">
        <w:rPr>
          <w:rFonts w:ascii="StobiSerif Regular" w:hAnsi="StobiSerif Regular"/>
          <w:b/>
          <w:i/>
          <w:sz w:val="20"/>
          <w:szCs w:val="20"/>
        </w:rPr>
        <w:tab/>
      </w:r>
      <w:r w:rsidRPr="00084D8E">
        <w:rPr>
          <w:rFonts w:ascii="StobiSerif Regular" w:hAnsi="StobiSerif Regular"/>
          <w:b/>
          <w:i/>
          <w:sz w:val="20"/>
          <w:szCs w:val="20"/>
        </w:rPr>
        <w:tab/>
      </w:r>
      <w:r w:rsidRPr="00084D8E">
        <w:rPr>
          <w:rFonts w:ascii="StobiSerif Regular" w:hAnsi="StobiSerif Regular"/>
          <w:b/>
          <w:i/>
          <w:sz w:val="20"/>
          <w:szCs w:val="20"/>
        </w:rPr>
        <w:tab/>
        <w:t xml:space="preserve">   ПРЕТСЕДАТЕЛ</w:t>
      </w:r>
    </w:p>
    <w:p w:rsidR="00084D8E" w:rsidRDefault="00084D8E" w:rsidP="00596C36">
      <w:pPr>
        <w:pBdr>
          <w:bottom w:val="single" w:sz="12" w:space="1" w:color="auto"/>
        </w:pBdr>
        <w:ind w:left="-851" w:right="-1039" w:firstLine="1571"/>
        <w:jc w:val="both"/>
        <w:rPr>
          <w:rFonts w:ascii="StobiSerif Regular" w:hAnsi="StobiSerif Regular"/>
          <w:b/>
          <w:i/>
          <w:sz w:val="20"/>
          <w:szCs w:val="20"/>
          <w:lang w:val="mk-MK"/>
        </w:rPr>
      </w:pPr>
      <w:r w:rsidRPr="00084D8E">
        <w:rPr>
          <w:rFonts w:ascii="StobiSerif Regular" w:hAnsi="StobiSerif Regular"/>
          <w:b/>
          <w:i/>
          <w:sz w:val="20"/>
          <w:szCs w:val="20"/>
        </w:rPr>
        <w:t>ПРОБИШТИП</w:t>
      </w:r>
      <w:r w:rsidRPr="00084D8E">
        <w:rPr>
          <w:rFonts w:ascii="StobiSerif Regular" w:hAnsi="StobiSerif Regular"/>
          <w:b/>
          <w:i/>
          <w:sz w:val="20"/>
          <w:szCs w:val="20"/>
        </w:rPr>
        <w:tab/>
      </w:r>
      <w:r w:rsidRPr="00084D8E">
        <w:rPr>
          <w:rFonts w:ascii="StobiSerif Regular" w:hAnsi="StobiSerif Regular"/>
          <w:b/>
          <w:i/>
          <w:sz w:val="20"/>
          <w:szCs w:val="20"/>
        </w:rPr>
        <w:tab/>
      </w:r>
      <w:r w:rsidRPr="00084D8E">
        <w:rPr>
          <w:rFonts w:ascii="StobiSerif Regular" w:hAnsi="StobiSerif Regular"/>
          <w:b/>
          <w:i/>
          <w:sz w:val="20"/>
          <w:szCs w:val="20"/>
        </w:rPr>
        <w:tab/>
      </w:r>
      <w:r w:rsidRPr="00084D8E">
        <w:rPr>
          <w:rFonts w:ascii="StobiSerif Regular" w:hAnsi="StobiSerif Regular"/>
          <w:b/>
          <w:i/>
          <w:sz w:val="20"/>
          <w:szCs w:val="20"/>
        </w:rPr>
        <w:tab/>
        <w:t xml:space="preserve"> </w:t>
      </w:r>
      <w:r w:rsidRPr="00084D8E">
        <w:rPr>
          <w:rFonts w:ascii="StobiSerif Regular" w:hAnsi="StobiSerif Regular"/>
          <w:b/>
          <w:i/>
          <w:sz w:val="20"/>
          <w:szCs w:val="20"/>
        </w:rPr>
        <w:tab/>
      </w:r>
      <w:r w:rsidRPr="00084D8E">
        <w:rPr>
          <w:rFonts w:ascii="StobiSerif Regular" w:hAnsi="StobiSerif Regular"/>
          <w:b/>
          <w:i/>
          <w:sz w:val="20"/>
          <w:szCs w:val="20"/>
        </w:rPr>
        <w:tab/>
        <w:t xml:space="preserve">Ранко </w:t>
      </w:r>
      <w:proofErr w:type="gramStart"/>
      <w:r w:rsidRPr="00084D8E">
        <w:rPr>
          <w:rFonts w:ascii="StobiSerif Regular" w:hAnsi="StobiSerif Regular"/>
          <w:b/>
          <w:i/>
          <w:sz w:val="20"/>
          <w:szCs w:val="20"/>
        </w:rPr>
        <w:t xml:space="preserve">Давитков </w:t>
      </w:r>
      <w:r w:rsidR="00596C36">
        <w:rPr>
          <w:rFonts w:ascii="StobiSerif Regular" w:hAnsi="StobiSerif Regular"/>
          <w:b/>
          <w:i/>
          <w:sz w:val="20"/>
          <w:szCs w:val="20"/>
          <w:lang w:val="mk-MK"/>
        </w:rPr>
        <w:t xml:space="preserve"> с.р</w:t>
      </w:r>
      <w:proofErr w:type="gramEnd"/>
      <w:r w:rsidR="00596C36">
        <w:rPr>
          <w:rFonts w:ascii="StobiSerif Regular" w:hAnsi="StobiSerif Regular"/>
          <w:b/>
          <w:i/>
          <w:sz w:val="20"/>
          <w:szCs w:val="20"/>
          <w:lang w:val="mk-MK"/>
        </w:rPr>
        <w:t>.</w:t>
      </w:r>
    </w:p>
    <w:p w:rsidR="00596C36" w:rsidRPr="00596C36" w:rsidRDefault="00596C36" w:rsidP="00596C36">
      <w:pPr>
        <w:ind w:left="-851" w:right="-1039" w:firstLine="567"/>
        <w:jc w:val="both"/>
        <w:rPr>
          <w:rFonts w:ascii="StobiSerif Regular" w:hAnsi="StobiSerif Regular"/>
          <w:sz w:val="20"/>
          <w:szCs w:val="20"/>
        </w:rPr>
      </w:pPr>
      <w:r>
        <w:tab/>
      </w:r>
      <w:r w:rsidRPr="00596C36">
        <w:rPr>
          <w:rFonts w:ascii="StobiSerif Regular" w:hAnsi="StobiSerif Regular"/>
          <w:sz w:val="20"/>
          <w:szCs w:val="20"/>
        </w:rPr>
        <w:t>Врз основа на член 36 став 1 точка 15 од Законот за локална самоуправа (Службен Весник на РМ бр.5/2002) член 21 став 1 точка 43 од Статутот на општина Пробиштип и член 26 тав 1 точка 6 од Законот за експропријација на општина Пробиштип бр.95/12, 131/12, 24/13 и 27/14) Советот на општина Пробиштип на седницата одржана на ден 03.10.2014година ја донесе следната:</w:t>
      </w:r>
    </w:p>
    <w:p w:rsidR="00596C36" w:rsidRPr="00596C36" w:rsidRDefault="00596C36" w:rsidP="00596C36">
      <w:pPr>
        <w:ind w:left="-851" w:right="-1039" w:firstLine="567"/>
        <w:jc w:val="center"/>
        <w:rPr>
          <w:rFonts w:ascii="StobiSerif Regular" w:hAnsi="StobiSerif Regular"/>
          <w:b/>
          <w:i/>
          <w:sz w:val="20"/>
          <w:szCs w:val="20"/>
        </w:rPr>
      </w:pPr>
    </w:p>
    <w:p w:rsidR="00596C36" w:rsidRPr="00596C36" w:rsidRDefault="00596C36" w:rsidP="00596C36">
      <w:pPr>
        <w:ind w:left="-851" w:right="-1039" w:firstLine="567"/>
        <w:jc w:val="center"/>
        <w:rPr>
          <w:rFonts w:ascii="StobiSerif Regular" w:hAnsi="StobiSerif Regular"/>
          <w:b/>
          <w:i/>
          <w:sz w:val="20"/>
          <w:szCs w:val="20"/>
        </w:rPr>
      </w:pPr>
      <w:r w:rsidRPr="00596C36">
        <w:rPr>
          <w:rFonts w:ascii="StobiSerif Regular" w:hAnsi="StobiSerif Regular"/>
          <w:b/>
          <w:i/>
          <w:sz w:val="20"/>
          <w:szCs w:val="20"/>
        </w:rPr>
        <w:t>О Д Л У К А</w:t>
      </w:r>
    </w:p>
    <w:p w:rsidR="00596C36" w:rsidRPr="00596C36" w:rsidRDefault="00596C36" w:rsidP="00596C36">
      <w:pPr>
        <w:ind w:left="-851" w:right="-1039" w:firstLine="567"/>
        <w:jc w:val="center"/>
        <w:rPr>
          <w:rFonts w:ascii="StobiSerif Regular" w:hAnsi="StobiSerif Regular"/>
          <w:b/>
          <w:i/>
          <w:sz w:val="20"/>
          <w:szCs w:val="20"/>
        </w:rPr>
      </w:pPr>
      <w:r w:rsidRPr="00596C36">
        <w:rPr>
          <w:rFonts w:ascii="StobiSerif Regular" w:hAnsi="StobiSerif Regular"/>
          <w:b/>
          <w:i/>
          <w:sz w:val="20"/>
          <w:szCs w:val="20"/>
        </w:rPr>
        <w:t>За определување средства за непотполна експропријација во Буџетот на општина Пробиштип</w:t>
      </w:r>
    </w:p>
    <w:p w:rsidR="00596C36" w:rsidRPr="00596C36" w:rsidRDefault="00596C36" w:rsidP="00596C36">
      <w:pPr>
        <w:ind w:left="-851" w:right="-1039" w:firstLine="567"/>
        <w:jc w:val="center"/>
        <w:rPr>
          <w:rFonts w:ascii="StobiSerif Regular" w:hAnsi="StobiSerif Regular"/>
          <w:b/>
          <w:i/>
          <w:sz w:val="20"/>
          <w:szCs w:val="20"/>
        </w:rPr>
      </w:pPr>
    </w:p>
    <w:p w:rsidR="00596C36" w:rsidRPr="00596C36" w:rsidRDefault="00596C36" w:rsidP="00596C36">
      <w:pPr>
        <w:ind w:left="-851" w:right="-1039" w:firstLine="567"/>
        <w:jc w:val="center"/>
        <w:rPr>
          <w:rFonts w:ascii="StobiSerif Regular" w:hAnsi="StobiSerif Regular"/>
          <w:sz w:val="20"/>
          <w:szCs w:val="20"/>
        </w:rPr>
      </w:pPr>
      <w:r w:rsidRPr="00596C36">
        <w:rPr>
          <w:rFonts w:ascii="StobiSerif Regular" w:hAnsi="StobiSerif Regular"/>
          <w:sz w:val="20"/>
          <w:szCs w:val="20"/>
        </w:rPr>
        <w:t>Член 1</w:t>
      </w:r>
    </w:p>
    <w:p w:rsidR="00596C36" w:rsidRPr="00596C36" w:rsidRDefault="00596C36" w:rsidP="00596C36">
      <w:pPr>
        <w:ind w:left="-851" w:right="-1039" w:firstLine="567"/>
        <w:jc w:val="both"/>
        <w:rPr>
          <w:rFonts w:ascii="StobiSerif Regular" w:hAnsi="StobiSerif Regular"/>
          <w:sz w:val="20"/>
          <w:szCs w:val="20"/>
          <w:lang w:val="mk-MK"/>
        </w:rPr>
      </w:pPr>
      <w:r w:rsidRPr="00596C36">
        <w:rPr>
          <w:rFonts w:ascii="StobiSerif Regular" w:hAnsi="StobiSerif Regular"/>
          <w:sz w:val="20"/>
          <w:szCs w:val="20"/>
        </w:rPr>
        <w:tab/>
        <w:t>Со оваа Одлука се определуваат средства за непотполна експропријација, односно за воспоставување на комунална службеност на градежно неизградено земјиште во Калниште, на имот на физички лица, во површина која ќе се утврди со Геодетски елаборат за посебни намени-непотоплна експропријација а за изградба на крак од канализација во Калниште и тоа по 20 денари од м2 на имотот на кој ќе биде воспоставена службеноста.</w:t>
      </w:r>
    </w:p>
    <w:p w:rsidR="00596C36" w:rsidRPr="00D4674B" w:rsidRDefault="00596C36" w:rsidP="00D4674B">
      <w:pPr>
        <w:ind w:left="-851" w:right="-1039" w:firstLine="567"/>
        <w:jc w:val="both"/>
        <w:rPr>
          <w:rFonts w:ascii="StobiSerif Regular" w:hAnsi="StobiSerif Regular"/>
          <w:sz w:val="20"/>
          <w:szCs w:val="20"/>
          <w:lang w:val="mk-MK"/>
        </w:rPr>
      </w:pPr>
      <w:r w:rsidRPr="00596C36">
        <w:rPr>
          <w:rFonts w:ascii="StobiSerif Regular" w:hAnsi="StobiSerif Regular"/>
          <w:sz w:val="20"/>
          <w:szCs w:val="20"/>
        </w:rPr>
        <w:tab/>
        <w:t>Средствата за експропријација се резервирани во буџетската програма ЕА-капитални трошоци на општина Пробиштип за 2014година на контото 485420-Надомест за одземен имот-400.000</w:t>
      </w:r>
      <w:proofErr w:type="gramStart"/>
      <w:r w:rsidRPr="00596C36">
        <w:rPr>
          <w:rFonts w:ascii="StobiSerif Regular" w:hAnsi="StobiSerif Regular"/>
          <w:sz w:val="20"/>
          <w:szCs w:val="20"/>
        </w:rPr>
        <w:t>,ооденари</w:t>
      </w:r>
      <w:proofErr w:type="gramEnd"/>
      <w:r w:rsidRPr="00596C36">
        <w:rPr>
          <w:rFonts w:ascii="StobiSerif Regular" w:hAnsi="StobiSerif Regular"/>
          <w:sz w:val="20"/>
          <w:szCs w:val="20"/>
        </w:rPr>
        <w:t>.</w:t>
      </w:r>
    </w:p>
    <w:p w:rsidR="00596C36" w:rsidRPr="00596C36" w:rsidRDefault="00596C36" w:rsidP="00596C36">
      <w:pPr>
        <w:ind w:left="-851" w:right="-1039" w:firstLine="567"/>
        <w:jc w:val="center"/>
        <w:rPr>
          <w:rFonts w:ascii="StobiSerif Regular" w:hAnsi="StobiSerif Regular"/>
          <w:sz w:val="20"/>
          <w:szCs w:val="20"/>
        </w:rPr>
      </w:pPr>
      <w:r w:rsidRPr="00596C36">
        <w:rPr>
          <w:rFonts w:ascii="StobiSerif Regular" w:hAnsi="StobiSerif Regular"/>
          <w:sz w:val="20"/>
          <w:szCs w:val="20"/>
        </w:rPr>
        <w:t>Член 2</w:t>
      </w:r>
    </w:p>
    <w:p w:rsidR="00D4674B" w:rsidRPr="00D4674B" w:rsidRDefault="00596C36" w:rsidP="00D4674B">
      <w:pPr>
        <w:ind w:left="-851" w:right="-1039" w:firstLine="567"/>
        <w:jc w:val="both"/>
        <w:rPr>
          <w:rFonts w:ascii="StobiSerif Regular" w:hAnsi="StobiSerif Regular"/>
          <w:sz w:val="20"/>
          <w:szCs w:val="20"/>
          <w:lang w:val="mk-MK"/>
        </w:rPr>
      </w:pPr>
      <w:r w:rsidRPr="00596C36">
        <w:rPr>
          <w:rFonts w:ascii="StobiSerif Regular" w:hAnsi="StobiSerif Regular"/>
          <w:sz w:val="20"/>
          <w:szCs w:val="20"/>
        </w:rPr>
        <w:tab/>
      </w:r>
      <w:proofErr w:type="gramStart"/>
      <w:r w:rsidRPr="00596C36">
        <w:rPr>
          <w:rFonts w:ascii="StobiSerif Regular" w:hAnsi="StobiSerif Regular"/>
          <w:sz w:val="20"/>
          <w:szCs w:val="20"/>
        </w:rPr>
        <w:t>Одлуката влегува во сила осмиот ден од денот на објавувањето во Слчужбен Гласник на општина Пробиштип.</w:t>
      </w:r>
      <w:proofErr w:type="gramEnd"/>
    </w:p>
    <w:p w:rsidR="00596C36" w:rsidRPr="00596C36" w:rsidRDefault="00596C36" w:rsidP="00596C36">
      <w:pPr>
        <w:ind w:left="-851" w:right="-1039" w:firstLine="1571"/>
        <w:jc w:val="both"/>
        <w:rPr>
          <w:rFonts w:ascii="StobiSerif Regular" w:hAnsi="StobiSerif Regular"/>
          <w:b/>
          <w:i/>
          <w:sz w:val="20"/>
          <w:szCs w:val="20"/>
        </w:rPr>
      </w:pPr>
      <w:r w:rsidRPr="00596C36">
        <w:rPr>
          <w:rFonts w:ascii="StobiSerif Regular" w:hAnsi="StobiSerif Regular"/>
          <w:b/>
          <w:i/>
          <w:sz w:val="20"/>
          <w:szCs w:val="20"/>
        </w:rPr>
        <w:t>Број 07-1189/22</w:t>
      </w:r>
      <w:r w:rsidRPr="00596C36">
        <w:rPr>
          <w:rFonts w:ascii="StobiSerif Regular" w:hAnsi="StobiSerif Regular"/>
          <w:b/>
          <w:i/>
          <w:sz w:val="20"/>
          <w:szCs w:val="20"/>
        </w:rPr>
        <w:tab/>
      </w:r>
      <w:r w:rsidRPr="00596C36">
        <w:rPr>
          <w:rFonts w:ascii="StobiSerif Regular" w:hAnsi="StobiSerif Regular"/>
          <w:b/>
          <w:i/>
          <w:sz w:val="20"/>
          <w:szCs w:val="20"/>
        </w:rPr>
        <w:tab/>
      </w:r>
      <w:r w:rsidRPr="00596C36">
        <w:rPr>
          <w:rFonts w:ascii="StobiSerif Regular" w:hAnsi="StobiSerif Regular"/>
          <w:b/>
          <w:i/>
          <w:sz w:val="20"/>
          <w:szCs w:val="20"/>
        </w:rPr>
        <w:tab/>
      </w:r>
      <w:r w:rsidRPr="00596C36">
        <w:rPr>
          <w:rFonts w:ascii="StobiSerif Regular" w:hAnsi="StobiSerif Regular"/>
          <w:b/>
          <w:i/>
          <w:sz w:val="20"/>
          <w:szCs w:val="20"/>
        </w:rPr>
        <w:tab/>
        <w:t xml:space="preserve">    </w:t>
      </w:r>
      <w:r>
        <w:rPr>
          <w:rFonts w:ascii="StobiSerif Regular" w:hAnsi="StobiSerif Regular"/>
          <w:b/>
          <w:i/>
          <w:sz w:val="20"/>
          <w:szCs w:val="20"/>
          <w:lang w:val="mk-MK"/>
        </w:rPr>
        <w:t xml:space="preserve">     </w:t>
      </w:r>
      <w:r w:rsidRPr="00596C36">
        <w:rPr>
          <w:rFonts w:ascii="StobiSerif Regular" w:hAnsi="StobiSerif Regular"/>
          <w:b/>
          <w:i/>
          <w:sz w:val="20"/>
          <w:szCs w:val="20"/>
        </w:rPr>
        <w:t>СОВЕТ НА ОПШТИНА ПРОБИШТИП</w:t>
      </w:r>
    </w:p>
    <w:p w:rsidR="00596C36" w:rsidRPr="00596C36" w:rsidRDefault="00596C36" w:rsidP="00596C36">
      <w:pPr>
        <w:ind w:left="-851" w:right="-1039" w:firstLine="1571"/>
        <w:jc w:val="both"/>
        <w:rPr>
          <w:rFonts w:ascii="StobiSerif Regular" w:hAnsi="StobiSerif Regular"/>
          <w:b/>
          <w:i/>
          <w:sz w:val="20"/>
          <w:szCs w:val="20"/>
        </w:rPr>
      </w:pPr>
      <w:r w:rsidRPr="00596C36">
        <w:rPr>
          <w:rFonts w:ascii="StobiSerif Regular" w:hAnsi="StobiSerif Regular"/>
          <w:b/>
          <w:i/>
          <w:sz w:val="20"/>
          <w:szCs w:val="20"/>
        </w:rPr>
        <w:t>03.10.2014 година</w:t>
      </w:r>
      <w:r w:rsidRPr="00596C36">
        <w:rPr>
          <w:rFonts w:ascii="StobiSerif Regular" w:hAnsi="StobiSerif Regular"/>
          <w:b/>
          <w:i/>
          <w:sz w:val="20"/>
          <w:szCs w:val="20"/>
        </w:rPr>
        <w:tab/>
      </w:r>
      <w:r w:rsidRPr="00596C36">
        <w:rPr>
          <w:rFonts w:ascii="StobiSerif Regular" w:hAnsi="StobiSerif Regular"/>
          <w:b/>
          <w:i/>
          <w:sz w:val="20"/>
          <w:szCs w:val="20"/>
        </w:rPr>
        <w:tab/>
      </w:r>
      <w:r w:rsidRPr="00596C36">
        <w:rPr>
          <w:rFonts w:ascii="StobiSerif Regular" w:hAnsi="StobiSerif Regular"/>
          <w:b/>
          <w:i/>
          <w:sz w:val="20"/>
          <w:szCs w:val="20"/>
        </w:rPr>
        <w:tab/>
      </w:r>
      <w:r w:rsidRPr="00596C36">
        <w:rPr>
          <w:rFonts w:ascii="StobiSerif Regular" w:hAnsi="StobiSerif Regular"/>
          <w:b/>
          <w:i/>
          <w:sz w:val="20"/>
          <w:szCs w:val="20"/>
        </w:rPr>
        <w:tab/>
      </w:r>
      <w:r w:rsidRPr="00596C36">
        <w:rPr>
          <w:rFonts w:ascii="StobiSerif Regular" w:hAnsi="StobiSerif Regular"/>
          <w:b/>
          <w:i/>
          <w:sz w:val="20"/>
          <w:szCs w:val="20"/>
        </w:rPr>
        <w:tab/>
      </w:r>
      <w:r w:rsidRPr="00596C36">
        <w:rPr>
          <w:rFonts w:ascii="StobiSerif Regular" w:hAnsi="StobiSerif Regular"/>
          <w:b/>
          <w:i/>
          <w:sz w:val="20"/>
          <w:szCs w:val="20"/>
        </w:rPr>
        <w:tab/>
        <w:t xml:space="preserve">   ПРЕТСЕДАТЕЛ</w:t>
      </w:r>
    </w:p>
    <w:p w:rsidR="00596C36" w:rsidRPr="00596C36" w:rsidRDefault="00C82BF1" w:rsidP="00596C36">
      <w:pPr>
        <w:ind w:left="-851" w:right="-1039" w:firstLine="1571"/>
        <w:jc w:val="both"/>
        <w:rPr>
          <w:rFonts w:ascii="StobiSerif Regular" w:hAnsi="StobiSerif Regular"/>
          <w:b/>
          <w:i/>
          <w:sz w:val="20"/>
          <w:szCs w:val="20"/>
          <w:lang w:val="mk-MK"/>
        </w:rPr>
      </w:pPr>
      <w:r>
        <w:rPr>
          <w:rFonts w:ascii="StobiSerif Regular" w:hAnsi="StobiSerif Regular"/>
          <w:b/>
          <w:i/>
          <w:sz w:val="20"/>
          <w:szCs w:val="20"/>
        </w:rPr>
        <w:t>ПРОБИШТИП</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lang w:val="mk-MK"/>
        </w:rPr>
        <w:tab/>
      </w:r>
      <w:r>
        <w:rPr>
          <w:rFonts w:ascii="StobiSerif Regular" w:hAnsi="StobiSerif Regular"/>
          <w:b/>
          <w:i/>
          <w:sz w:val="20"/>
          <w:szCs w:val="20"/>
          <w:lang w:val="mk-MK"/>
        </w:rPr>
        <w:tab/>
        <w:t xml:space="preserve">           </w:t>
      </w:r>
      <w:r w:rsidR="00596C36" w:rsidRPr="00596C36">
        <w:rPr>
          <w:rFonts w:ascii="StobiSerif Regular" w:hAnsi="StobiSerif Regular"/>
          <w:b/>
          <w:i/>
          <w:sz w:val="20"/>
          <w:szCs w:val="20"/>
        </w:rPr>
        <w:t xml:space="preserve">Ранко </w:t>
      </w:r>
      <w:proofErr w:type="gramStart"/>
      <w:r w:rsidR="00596C36" w:rsidRPr="00596C36">
        <w:rPr>
          <w:rFonts w:ascii="StobiSerif Regular" w:hAnsi="StobiSerif Regular"/>
          <w:b/>
          <w:i/>
          <w:sz w:val="20"/>
          <w:szCs w:val="20"/>
        </w:rPr>
        <w:t xml:space="preserve">Давитков </w:t>
      </w:r>
      <w:r w:rsidR="00596C36">
        <w:rPr>
          <w:rFonts w:ascii="StobiSerif Regular" w:hAnsi="StobiSerif Regular"/>
          <w:b/>
          <w:i/>
          <w:sz w:val="20"/>
          <w:szCs w:val="20"/>
          <w:lang w:val="mk-MK"/>
        </w:rPr>
        <w:t xml:space="preserve"> с.р</w:t>
      </w:r>
      <w:proofErr w:type="gramEnd"/>
      <w:r w:rsidR="00596C36">
        <w:rPr>
          <w:rFonts w:ascii="StobiSerif Regular" w:hAnsi="StobiSerif Regular"/>
          <w:b/>
          <w:i/>
          <w:sz w:val="20"/>
          <w:szCs w:val="20"/>
          <w:lang w:val="mk-MK"/>
        </w:rPr>
        <w:t>.</w:t>
      </w:r>
    </w:p>
    <w:p w:rsidR="00596C36" w:rsidRPr="00596C36" w:rsidRDefault="00596C36" w:rsidP="00596C36">
      <w:pPr>
        <w:ind w:left="-851" w:right="-1039" w:firstLine="567"/>
        <w:jc w:val="both"/>
        <w:rPr>
          <w:rFonts w:ascii="StobiSerif Regular" w:hAnsi="StobiSerif Regular"/>
          <w:sz w:val="20"/>
          <w:szCs w:val="20"/>
        </w:rPr>
      </w:pPr>
    </w:p>
    <w:p w:rsidR="00596C36" w:rsidRPr="00596C36" w:rsidRDefault="00596C36" w:rsidP="00596C36">
      <w:pPr>
        <w:ind w:left="-851" w:right="-1039" w:firstLine="567"/>
        <w:jc w:val="both"/>
        <w:rPr>
          <w:rFonts w:ascii="StobiSerif Regular" w:hAnsi="StobiSerif Regular"/>
          <w:b/>
          <w:i/>
          <w:sz w:val="20"/>
          <w:szCs w:val="20"/>
          <w:lang w:val="mk-MK"/>
        </w:rPr>
      </w:pPr>
    </w:p>
    <w:p w:rsidR="00084D8E" w:rsidRPr="00596C36" w:rsidRDefault="00084D8E" w:rsidP="00596C36">
      <w:pPr>
        <w:ind w:left="-851" w:right="-1039" w:firstLine="567"/>
        <w:jc w:val="both"/>
        <w:rPr>
          <w:rFonts w:ascii="StobiSerif Regular" w:hAnsi="StobiSerif Regular"/>
          <w:i/>
          <w:sz w:val="20"/>
          <w:szCs w:val="20"/>
        </w:rPr>
      </w:pPr>
    </w:p>
    <w:p w:rsidR="00084D8E" w:rsidRPr="00596C36" w:rsidRDefault="00084D8E" w:rsidP="00596C36">
      <w:pPr>
        <w:ind w:left="-851" w:right="-1039" w:firstLine="567"/>
        <w:jc w:val="both"/>
        <w:rPr>
          <w:rFonts w:ascii="StobiSerif Regular" w:hAnsi="StobiSerif Regular"/>
          <w:b/>
          <w:i/>
          <w:sz w:val="20"/>
          <w:szCs w:val="20"/>
          <w:lang w:val="mk-MK"/>
        </w:rPr>
      </w:pPr>
    </w:p>
    <w:p w:rsidR="00084D8E" w:rsidRDefault="00084D8E" w:rsidP="00084D8E">
      <w:pPr>
        <w:ind w:firstLine="720"/>
        <w:jc w:val="both"/>
        <w:rPr>
          <w:rFonts w:ascii="StobiSerif Regular" w:hAnsi="StobiSerif Regular"/>
          <w:b/>
          <w:i/>
          <w:lang w:val="mk-MK"/>
        </w:rPr>
      </w:pPr>
    </w:p>
    <w:p w:rsidR="004E19CB" w:rsidRPr="004E19CB" w:rsidRDefault="004E19CB" w:rsidP="004E19CB">
      <w:pPr>
        <w:ind w:left="-851" w:right="-1039" w:firstLine="567"/>
        <w:rPr>
          <w:sz w:val="20"/>
          <w:szCs w:val="20"/>
          <w:lang w:val="mk-MK"/>
        </w:rPr>
      </w:pPr>
    </w:p>
    <w:p w:rsidR="004E19CB" w:rsidRPr="004E19CB" w:rsidRDefault="004E19CB" w:rsidP="004E19CB">
      <w:pPr>
        <w:ind w:left="-851" w:right="-1039" w:firstLine="567"/>
        <w:rPr>
          <w:sz w:val="20"/>
          <w:szCs w:val="20"/>
          <w:lang w:val="mk-MK"/>
        </w:rPr>
      </w:pPr>
    </w:p>
    <w:p w:rsidR="004E19CB" w:rsidRPr="004E19CB" w:rsidRDefault="004E19CB" w:rsidP="004E19CB">
      <w:pPr>
        <w:ind w:left="-851" w:right="-1039" w:firstLine="567"/>
        <w:rPr>
          <w:sz w:val="20"/>
          <w:szCs w:val="20"/>
        </w:rPr>
      </w:pPr>
    </w:p>
    <w:p w:rsidR="004E19CB" w:rsidRPr="004E19CB" w:rsidRDefault="004E19CB" w:rsidP="004E19CB">
      <w:pPr>
        <w:ind w:left="-851" w:right="-1039" w:firstLine="567"/>
        <w:jc w:val="both"/>
        <w:rPr>
          <w:rFonts w:ascii="StobiSerif Regular" w:hAnsi="StobiSerif Regular"/>
          <w:i/>
          <w:sz w:val="20"/>
          <w:szCs w:val="20"/>
        </w:rPr>
      </w:pPr>
    </w:p>
    <w:p w:rsidR="004E19CB" w:rsidRPr="004E19CB" w:rsidRDefault="004E19CB" w:rsidP="004E19CB">
      <w:pPr>
        <w:ind w:left="-851" w:right="-1039" w:firstLine="567"/>
        <w:jc w:val="both"/>
        <w:rPr>
          <w:rFonts w:ascii="M_Times" w:hAnsi="M_Times"/>
          <w:sz w:val="20"/>
          <w:szCs w:val="20"/>
          <w:lang w:val="pl-PL"/>
        </w:rPr>
      </w:pPr>
    </w:p>
    <w:p w:rsidR="000608CE" w:rsidRPr="004E19CB" w:rsidRDefault="000608CE" w:rsidP="004E19CB">
      <w:pPr>
        <w:ind w:left="-851" w:right="-1039" w:firstLine="567"/>
        <w:jc w:val="both"/>
        <w:rPr>
          <w:rFonts w:ascii="StobiSerif Regular" w:hAnsi="StobiSerif Regular"/>
          <w:sz w:val="20"/>
          <w:szCs w:val="20"/>
          <w:lang w:val="mk-MK"/>
        </w:rPr>
      </w:pPr>
    </w:p>
    <w:p w:rsidR="000608CE" w:rsidRPr="004E19CB" w:rsidRDefault="000608CE" w:rsidP="004E19CB">
      <w:pPr>
        <w:ind w:left="-851" w:right="-1039" w:firstLine="567"/>
        <w:jc w:val="both"/>
        <w:rPr>
          <w:rFonts w:ascii="StobiSerif Regular" w:hAnsi="StobiSerif Regular"/>
          <w:b/>
          <w:i/>
          <w:sz w:val="20"/>
          <w:szCs w:val="20"/>
          <w:lang w:val="mk-MK"/>
        </w:rPr>
      </w:pPr>
    </w:p>
    <w:p w:rsidR="000608CE" w:rsidRPr="004E19CB" w:rsidRDefault="000608CE" w:rsidP="004E19CB">
      <w:pPr>
        <w:ind w:left="-851" w:right="-1039" w:firstLine="567"/>
        <w:jc w:val="both"/>
        <w:rPr>
          <w:rFonts w:ascii="StobiSerif Regular" w:hAnsi="StobiSerif Regular"/>
          <w:b/>
          <w:i/>
          <w:sz w:val="20"/>
          <w:szCs w:val="20"/>
          <w:lang w:val="mk-MK"/>
        </w:rPr>
      </w:pPr>
    </w:p>
    <w:p w:rsidR="000608CE" w:rsidRPr="004E19CB" w:rsidRDefault="000608CE" w:rsidP="004E19CB">
      <w:pPr>
        <w:ind w:left="-851" w:right="-1039" w:firstLine="567"/>
        <w:jc w:val="both"/>
        <w:rPr>
          <w:rFonts w:ascii="StobiSerif Regular" w:hAnsi="StobiSerif Regular"/>
          <w:b/>
          <w:i/>
          <w:sz w:val="20"/>
          <w:szCs w:val="20"/>
          <w:lang w:val="mk-MK"/>
        </w:rPr>
      </w:pPr>
    </w:p>
    <w:p w:rsidR="000608CE" w:rsidRPr="004E19CB" w:rsidRDefault="000608CE" w:rsidP="004E19CB">
      <w:pPr>
        <w:ind w:left="-851" w:right="-1039" w:firstLine="567"/>
        <w:jc w:val="both"/>
        <w:rPr>
          <w:rFonts w:ascii="StobiSerif Regular" w:hAnsi="StobiSerif Regular"/>
          <w:b/>
          <w:i/>
          <w:sz w:val="20"/>
          <w:szCs w:val="20"/>
          <w:lang w:val="mk-MK"/>
        </w:rPr>
      </w:pPr>
    </w:p>
    <w:p w:rsidR="000608CE" w:rsidRPr="004E19CB" w:rsidRDefault="000608CE" w:rsidP="004E19CB">
      <w:pPr>
        <w:ind w:left="-851" w:right="-1039" w:firstLine="567"/>
        <w:jc w:val="both"/>
        <w:rPr>
          <w:rFonts w:ascii="StobiSerif Regular" w:hAnsi="StobiSerif Regular"/>
          <w:b/>
          <w:i/>
          <w:sz w:val="20"/>
          <w:szCs w:val="20"/>
          <w:lang w:val="mk-MK"/>
        </w:rPr>
      </w:pPr>
    </w:p>
    <w:p w:rsidR="000608CE" w:rsidRPr="004E19CB" w:rsidRDefault="000608CE" w:rsidP="004E19CB">
      <w:pPr>
        <w:ind w:left="-851" w:right="-1039" w:firstLine="567"/>
        <w:jc w:val="both"/>
        <w:rPr>
          <w:rFonts w:ascii="StobiSerif Regular" w:hAnsi="StobiSerif Regular"/>
          <w:sz w:val="20"/>
          <w:szCs w:val="20"/>
          <w:lang w:val="mk-MK"/>
        </w:rPr>
      </w:pPr>
    </w:p>
    <w:p w:rsidR="00344296" w:rsidRPr="004E19CB" w:rsidRDefault="00344296" w:rsidP="004E19CB">
      <w:pPr>
        <w:ind w:left="-851" w:right="-1039" w:firstLine="567"/>
        <w:jc w:val="both"/>
        <w:rPr>
          <w:rFonts w:ascii="StobiSerif Regular" w:hAnsi="StobiSerif Regular"/>
          <w:i/>
          <w:sz w:val="20"/>
          <w:szCs w:val="20"/>
        </w:rPr>
      </w:pPr>
    </w:p>
    <w:p w:rsidR="00344296" w:rsidRPr="004E19CB" w:rsidRDefault="00344296" w:rsidP="004E19CB">
      <w:pPr>
        <w:ind w:left="-851" w:right="-1039" w:firstLine="567"/>
        <w:rPr>
          <w:rFonts w:ascii="StobiSerif Regular" w:hAnsi="StobiSerif Regular"/>
          <w:sz w:val="20"/>
          <w:szCs w:val="20"/>
          <w:lang w:val="mk-MK"/>
        </w:rPr>
      </w:pPr>
    </w:p>
    <w:p w:rsidR="00344296" w:rsidRPr="004E19CB" w:rsidRDefault="00344296" w:rsidP="004E19CB">
      <w:pPr>
        <w:ind w:left="-851" w:right="-1039" w:firstLine="567"/>
        <w:rPr>
          <w:rFonts w:ascii="StobiSerif Regular" w:hAnsi="StobiSerif Regular"/>
          <w:sz w:val="20"/>
          <w:szCs w:val="20"/>
          <w:lang w:val="mk-MK"/>
        </w:rPr>
      </w:pPr>
    </w:p>
    <w:p w:rsidR="00344296" w:rsidRPr="00344296" w:rsidRDefault="00344296" w:rsidP="00344296">
      <w:pPr>
        <w:ind w:left="-851" w:right="-1039" w:firstLine="567"/>
        <w:rPr>
          <w:rFonts w:ascii="StobiSerif Regular" w:hAnsi="StobiSerif Regular"/>
          <w:sz w:val="20"/>
          <w:szCs w:val="20"/>
          <w:lang w:val="mk-MK"/>
        </w:rPr>
      </w:pPr>
    </w:p>
    <w:p w:rsidR="00E133C7" w:rsidRPr="00344296" w:rsidRDefault="00E133C7" w:rsidP="00344296">
      <w:pPr>
        <w:ind w:left="-851" w:right="-1039" w:firstLine="567"/>
        <w:rPr>
          <w:rFonts w:ascii="StobiSerif Regular" w:hAnsi="StobiSerif Regular"/>
          <w:b/>
          <w:i/>
          <w:sz w:val="20"/>
          <w:szCs w:val="20"/>
          <w:lang w:val="mk-MK"/>
        </w:rPr>
      </w:pPr>
    </w:p>
    <w:p w:rsidR="00E133C7" w:rsidRPr="00344296" w:rsidRDefault="00E133C7" w:rsidP="00344296">
      <w:pPr>
        <w:ind w:left="-851" w:right="-1039" w:firstLine="567"/>
        <w:rPr>
          <w:rFonts w:ascii="StobiSerif Regular" w:hAnsi="StobiSerif Regular"/>
          <w:b/>
          <w:i/>
          <w:sz w:val="20"/>
          <w:szCs w:val="20"/>
          <w:lang w:val="mk-MK"/>
        </w:rPr>
      </w:pPr>
    </w:p>
    <w:p w:rsidR="00E133C7" w:rsidRPr="00344296" w:rsidRDefault="00E133C7" w:rsidP="00344296">
      <w:pPr>
        <w:ind w:left="-851" w:right="-1039" w:firstLine="567"/>
        <w:rPr>
          <w:rFonts w:ascii="StobiSerif Regular" w:hAnsi="StobiSerif Regular"/>
          <w:b/>
          <w:i/>
          <w:sz w:val="20"/>
          <w:szCs w:val="20"/>
          <w:lang w:val="mk-MK"/>
        </w:rPr>
      </w:pPr>
    </w:p>
    <w:p w:rsidR="00E133C7" w:rsidRPr="00344296" w:rsidRDefault="00E133C7" w:rsidP="00344296">
      <w:pPr>
        <w:ind w:left="-851" w:right="-1039" w:firstLine="567"/>
        <w:rPr>
          <w:rFonts w:ascii="StobiSerif Regular" w:hAnsi="StobiSerif Regular"/>
          <w:sz w:val="20"/>
          <w:szCs w:val="20"/>
        </w:rPr>
      </w:pPr>
    </w:p>
    <w:p w:rsidR="00C34DD3" w:rsidRPr="00344296" w:rsidRDefault="00C34DD3" w:rsidP="00344296">
      <w:pPr>
        <w:ind w:left="-851" w:right="-1039" w:firstLine="567"/>
        <w:jc w:val="both"/>
        <w:rPr>
          <w:rFonts w:ascii="StobiSerif Regular" w:hAnsi="StobiSerif Regular"/>
          <w:sz w:val="20"/>
          <w:szCs w:val="20"/>
          <w:lang w:val="mk-MK"/>
        </w:rPr>
      </w:pPr>
    </w:p>
    <w:p w:rsidR="00C34DD3" w:rsidRPr="00344296" w:rsidRDefault="00C34DD3" w:rsidP="00344296">
      <w:pPr>
        <w:ind w:left="-851" w:right="-1039" w:firstLine="567"/>
        <w:jc w:val="both"/>
        <w:rPr>
          <w:rFonts w:ascii="StobiSerif Regular" w:hAnsi="StobiSerif Regular"/>
          <w:sz w:val="20"/>
          <w:szCs w:val="20"/>
        </w:rPr>
      </w:pPr>
    </w:p>
    <w:p w:rsidR="00C34DD3" w:rsidRPr="00344296" w:rsidRDefault="00C34DD3" w:rsidP="00344296">
      <w:pPr>
        <w:ind w:left="-851" w:right="-1039" w:firstLine="567"/>
        <w:rPr>
          <w:rFonts w:ascii="StobiSerif Regular" w:hAnsi="StobiSerif Regular"/>
          <w:sz w:val="20"/>
          <w:szCs w:val="20"/>
        </w:rPr>
      </w:pPr>
    </w:p>
    <w:p w:rsidR="00C34DD3" w:rsidRPr="00344296" w:rsidRDefault="00C34DD3" w:rsidP="00344296">
      <w:pPr>
        <w:ind w:left="-851" w:right="-1039" w:firstLine="567"/>
        <w:jc w:val="both"/>
        <w:rPr>
          <w:rFonts w:ascii="StobiSerif Regular" w:hAnsi="StobiSerif Regular"/>
          <w:sz w:val="20"/>
          <w:szCs w:val="20"/>
        </w:rPr>
      </w:pPr>
    </w:p>
    <w:p w:rsidR="00856610" w:rsidRPr="00344296" w:rsidRDefault="00856610" w:rsidP="00344296">
      <w:pPr>
        <w:ind w:left="-851" w:right="-1039" w:firstLine="567"/>
        <w:jc w:val="both"/>
        <w:rPr>
          <w:rFonts w:ascii="StobiSerif Regular" w:hAnsi="StobiSerif Regular"/>
          <w:b/>
          <w:i/>
          <w:sz w:val="20"/>
          <w:szCs w:val="20"/>
          <w:lang w:val="mk-MK"/>
        </w:rPr>
      </w:pPr>
    </w:p>
    <w:p w:rsidR="00856610" w:rsidRPr="00344296" w:rsidRDefault="00856610" w:rsidP="00344296">
      <w:pPr>
        <w:ind w:left="-851" w:right="-1039" w:firstLine="567"/>
        <w:jc w:val="both"/>
        <w:rPr>
          <w:rFonts w:ascii="StobiSerif Regular" w:hAnsi="StobiSerif Regular"/>
          <w:i/>
          <w:sz w:val="20"/>
          <w:szCs w:val="20"/>
        </w:rPr>
      </w:pPr>
    </w:p>
    <w:p w:rsidR="00856610" w:rsidRPr="00344296" w:rsidRDefault="00856610" w:rsidP="00344296">
      <w:pPr>
        <w:ind w:left="-851" w:right="-1039" w:firstLine="567"/>
        <w:jc w:val="both"/>
        <w:rPr>
          <w:rFonts w:ascii="StobiSerif Regular" w:hAnsi="StobiSerif Regular"/>
          <w:sz w:val="20"/>
          <w:szCs w:val="20"/>
          <w:lang w:val="mk-MK"/>
        </w:rPr>
      </w:pPr>
    </w:p>
    <w:p w:rsidR="00316EF9" w:rsidRPr="00344296" w:rsidRDefault="00316EF9" w:rsidP="00344296">
      <w:pPr>
        <w:tabs>
          <w:tab w:val="left" w:pos="4992"/>
        </w:tabs>
        <w:ind w:left="-851" w:right="-1039" w:firstLine="567"/>
        <w:jc w:val="both"/>
        <w:rPr>
          <w:rFonts w:ascii="StobiSerif Regular" w:hAnsi="StobiSerif Regular"/>
          <w:sz w:val="20"/>
          <w:szCs w:val="20"/>
          <w:lang w:val="mk-MK"/>
        </w:rPr>
      </w:pPr>
      <w:r w:rsidRPr="00344296">
        <w:rPr>
          <w:rFonts w:ascii="StobiSerif Regular" w:hAnsi="StobiSerif Regular"/>
          <w:sz w:val="20"/>
          <w:szCs w:val="20"/>
          <w:lang w:val="mk-MK"/>
        </w:rPr>
        <w:t xml:space="preserve">                                                    </w:t>
      </w:r>
    </w:p>
    <w:p w:rsidR="00316EF9" w:rsidRPr="00344296" w:rsidRDefault="00316EF9" w:rsidP="00344296">
      <w:pPr>
        <w:ind w:left="-851" w:right="-1039" w:firstLine="567"/>
        <w:jc w:val="both"/>
        <w:rPr>
          <w:rFonts w:ascii="StobiSerif Regular" w:hAnsi="StobiSerif Regular"/>
          <w:sz w:val="20"/>
          <w:szCs w:val="20"/>
        </w:rPr>
      </w:pPr>
    </w:p>
    <w:p w:rsidR="00D80E16" w:rsidRPr="00344296" w:rsidRDefault="00D80E16" w:rsidP="00344296">
      <w:pPr>
        <w:ind w:left="-851" w:right="-1039" w:firstLine="567"/>
        <w:jc w:val="both"/>
        <w:rPr>
          <w:rFonts w:ascii="StobiSerif Regular" w:hAnsi="StobiSerif Regular"/>
          <w:sz w:val="20"/>
          <w:szCs w:val="20"/>
          <w:lang w:val="mk-MK"/>
        </w:rPr>
      </w:pPr>
    </w:p>
    <w:p w:rsidR="00D80E16" w:rsidRPr="00344296" w:rsidRDefault="00D80E16" w:rsidP="00344296">
      <w:pPr>
        <w:ind w:left="-851" w:right="-1039" w:firstLine="567"/>
        <w:jc w:val="both"/>
        <w:rPr>
          <w:rFonts w:ascii="StobiSerif Regular" w:hAnsi="StobiSerif Regular"/>
          <w:sz w:val="20"/>
          <w:szCs w:val="20"/>
        </w:rPr>
      </w:pPr>
    </w:p>
    <w:p w:rsidR="00070A99" w:rsidRPr="00344296" w:rsidRDefault="00070A99" w:rsidP="00344296">
      <w:pPr>
        <w:ind w:left="-851" w:right="-1039" w:firstLine="567"/>
        <w:jc w:val="both"/>
        <w:rPr>
          <w:rFonts w:ascii="StobiSerif Regular" w:hAnsi="StobiSerif Regular"/>
          <w:i/>
          <w:sz w:val="20"/>
          <w:szCs w:val="20"/>
        </w:rPr>
      </w:pPr>
    </w:p>
    <w:p w:rsidR="00070A99" w:rsidRPr="00344296" w:rsidRDefault="00070A99" w:rsidP="00344296">
      <w:pPr>
        <w:ind w:left="-851" w:right="-1039" w:firstLine="567"/>
        <w:jc w:val="both"/>
        <w:rPr>
          <w:rFonts w:ascii="StobiSerif Regular" w:hAnsi="StobiSerif Regular"/>
          <w:b/>
          <w:sz w:val="20"/>
          <w:szCs w:val="20"/>
          <w:lang w:val="mk-MK"/>
        </w:rPr>
      </w:pPr>
      <w:r w:rsidRPr="00344296">
        <w:rPr>
          <w:rFonts w:ascii="StobiSerif Regular" w:hAnsi="StobiSerif Regular"/>
          <w:sz w:val="20"/>
          <w:szCs w:val="20"/>
          <w:lang w:val="mk-MK"/>
        </w:rPr>
        <w:tab/>
      </w:r>
      <w:r w:rsidRPr="00344296">
        <w:rPr>
          <w:rFonts w:ascii="StobiSerif Regular" w:hAnsi="StobiSerif Regular"/>
          <w:sz w:val="20"/>
          <w:szCs w:val="20"/>
          <w:lang w:val="mk-MK"/>
        </w:rPr>
        <w:tab/>
      </w:r>
      <w:r w:rsidRPr="00344296">
        <w:rPr>
          <w:rFonts w:ascii="StobiSerif Regular" w:hAnsi="StobiSerif Regular"/>
          <w:sz w:val="20"/>
          <w:szCs w:val="20"/>
          <w:lang w:val="mk-MK"/>
        </w:rPr>
        <w:tab/>
      </w:r>
      <w:r w:rsidRPr="00344296">
        <w:rPr>
          <w:rFonts w:ascii="StobiSerif Regular" w:hAnsi="StobiSerif Regular"/>
          <w:sz w:val="20"/>
          <w:szCs w:val="20"/>
          <w:lang w:val="mk-MK"/>
        </w:rPr>
        <w:tab/>
      </w:r>
      <w:r w:rsidRPr="00344296">
        <w:rPr>
          <w:rFonts w:ascii="StobiSerif Regular" w:hAnsi="StobiSerif Regular"/>
          <w:sz w:val="20"/>
          <w:szCs w:val="20"/>
          <w:lang w:val="mk-MK"/>
        </w:rPr>
        <w:tab/>
        <w:t xml:space="preserve">       </w:t>
      </w:r>
      <w:r w:rsidRPr="00344296">
        <w:rPr>
          <w:rFonts w:ascii="StobiSerif Regular" w:hAnsi="StobiSerif Regular"/>
          <w:sz w:val="20"/>
          <w:szCs w:val="20"/>
          <w:lang w:val="mk-MK"/>
        </w:rPr>
        <w:tab/>
      </w:r>
      <w:r w:rsidRPr="00344296">
        <w:rPr>
          <w:rFonts w:ascii="StobiSerif Regular" w:hAnsi="StobiSerif Regular"/>
          <w:sz w:val="20"/>
          <w:szCs w:val="20"/>
          <w:lang w:val="mk-MK"/>
        </w:rPr>
        <w:tab/>
      </w:r>
    </w:p>
    <w:p w:rsidR="00070A99" w:rsidRPr="00344296" w:rsidRDefault="00070A99" w:rsidP="00344296">
      <w:pPr>
        <w:ind w:left="-851" w:right="-1039" w:firstLine="567"/>
        <w:jc w:val="center"/>
        <w:rPr>
          <w:rFonts w:ascii="StobiSerif Regular" w:hAnsi="StobiSerif Regular"/>
          <w:sz w:val="20"/>
          <w:szCs w:val="20"/>
          <w:lang w:val="mk-MK"/>
        </w:rPr>
      </w:pPr>
    </w:p>
    <w:p w:rsidR="00070A99" w:rsidRPr="00344296" w:rsidRDefault="00070A99" w:rsidP="00344296">
      <w:pPr>
        <w:ind w:left="-851" w:right="-1039" w:firstLine="567"/>
        <w:rPr>
          <w:rFonts w:ascii="StobiSerif Regular" w:hAnsi="StobiSerif Regular"/>
          <w:sz w:val="20"/>
          <w:szCs w:val="20"/>
        </w:rPr>
      </w:pPr>
    </w:p>
    <w:p w:rsidR="00581FA3" w:rsidRPr="00344296" w:rsidRDefault="00EB4A78" w:rsidP="00344296">
      <w:pPr>
        <w:ind w:left="-851" w:right="-1039" w:firstLine="567"/>
        <w:rPr>
          <w:rFonts w:ascii="StobiSerif Regular" w:hAnsi="StobiSerif Regular"/>
          <w:sz w:val="20"/>
          <w:szCs w:val="20"/>
        </w:rPr>
      </w:pPr>
    </w:p>
    <w:sectPr w:rsidR="00581FA3" w:rsidRPr="00344296" w:rsidSect="00582D37">
      <w:pgSz w:w="11906" w:h="16838"/>
      <w:pgMar w:top="426"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StobiSerif Regular">
    <w:panose1 w:val="00000000000000000000"/>
    <w:charset w:val="00"/>
    <w:family w:val="modern"/>
    <w:notTrueType/>
    <w:pitch w:val="variable"/>
    <w:sig w:usb0="A00002AF" w:usb1="5000204B" w:usb2="00000000" w:usb3="00000000" w:csb0="0000009F" w:csb1="00000000"/>
  </w:font>
  <w:font w:name="M_Times">
    <w:panose1 w:val="02027200000000000000"/>
    <w:charset w:val="00"/>
    <w:family w:val="roman"/>
    <w:pitch w:val="variable"/>
    <w:sig w:usb0="00000003" w:usb1="00000000" w:usb2="00000000" w:usb3="00000000" w:csb0="00000001" w:csb1="00000000"/>
  </w:font>
  <w:font w:name="Macedonian Helv">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F2763"/>
    <w:multiLevelType w:val="hybridMultilevel"/>
    <w:tmpl w:val="924AB6F8"/>
    <w:lvl w:ilvl="0" w:tplc="3FDC3EB8">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
    <w:nsid w:val="17AD7800"/>
    <w:multiLevelType w:val="hybridMultilevel"/>
    <w:tmpl w:val="B6FA01EA"/>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
    <w:nsid w:val="2623445C"/>
    <w:multiLevelType w:val="hybridMultilevel"/>
    <w:tmpl w:val="69A2F74A"/>
    <w:lvl w:ilvl="0" w:tplc="6D30637C">
      <w:start w:val="1"/>
      <w:numFmt w:val="upperRoman"/>
      <w:lvlText w:val="%1."/>
      <w:lvlJc w:val="left"/>
      <w:pPr>
        <w:ind w:left="540" w:hanging="900"/>
      </w:pPr>
      <w:rPr>
        <w:rFonts w:hint="default"/>
      </w:rPr>
    </w:lvl>
    <w:lvl w:ilvl="1" w:tplc="042F0019">
      <w:start w:val="1"/>
      <w:numFmt w:val="lowerLetter"/>
      <w:lvlText w:val="%2."/>
      <w:lvlJc w:val="left"/>
      <w:pPr>
        <w:ind w:left="720" w:hanging="360"/>
      </w:pPr>
    </w:lvl>
    <w:lvl w:ilvl="2" w:tplc="042F001B" w:tentative="1">
      <w:start w:val="1"/>
      <w:numFmt w:val="lowerRoman"/>
      <w:lvlText w:val="%3."/>
      <w:lvlJc w:val="right"/>
      <w:pPr>
        <w:ind w:left="1440" w:hanging="180"/>
      </w:pPr>
    </w:lvl>
    <w:lvl w:ilvl="3" w:tplc="042F000F" w:tentative="1">
      <w:start w:val="1"/>
      <w:numFmt w:val="decimal"/>
      <w:lvlText w:val="%4."/>
      <w:lvlJc w:val="left"/>
      <w:pPr>
        <w:ind w:left="2160" w:hanging="360"/>
      </w:pPr>
    </w:lvl>
    <w:lvl w:ilvl="4" w:tplc="042F0019" w:tentative="1">
      <w:start w:val="1"/>
      <w:numFmt w:val="lowerLetter"/>
      <w:lvlText w:val="%5."/>
      <w:lvlJc w:val="left"/>
      <w:pPr>
        <w:ind w:left="2880" w:hanging="360"/>
      </w:pPr>
    </w:lvl>
    <w:lvl w:ilvl="5" w:tplc="042F001B" w:tentative="1">
      <w:start w:val="1"/>
      <w:numFmt w:val="lowerRoman"/>
      <w:lvlText w:val="%6."/>
      <w:lvlJc w:val="right"/>
      <w:pPr>
        <w:ind w:left="3600" w:hanging="180"/>
      </w:pPr>
    </w:lvl>
    <w:lvl w:ilvl="6" w:tplc="042F000F" w:tentative="1">
      <w:start w:val="1"/>
      <w:numFmt w:val="decimal"/>
      <w:lvlText w:val="%7."/>
      <w:lvlJc w:val="left"/>
      <w:pPr>
        <w:ind w:left="4320" w:hanging="360"/>
      </w:pPr>
    </w:lvl>
    <w:lvl w:ilvl="7" w:tplc="042F0019" w:tentative="1">
      <w:start w:val="1"/>
      <w:numFmt w:val="lowerLetter"/>
      <w:lvlText w:val="%8."/>
      <w:lvlJc w:val="left"/>
      <w:pPr>
        <w:ind w:left="5040" w:hanging="360"/>
      </w:pPr>
    </w:lvl>
    <w:lvl w:ilvl="8" w:tplc="042F001B" w:tentative="1">
      <w:start w:val="1"/>
      <w:numFmt w:val="lowerRoman"/>
      <w:lvlText w:val="%9."/>
      <w:lvlJc w:val="right"/>
      <w:pPr>
        <w:ind w:left="5760" w:hanging="180"/>
      </w:pPr>
    </w:lvl>
  </w:abstractNum>
  <w:abstractNum w:abstractNumId="3">
    <w:nsid w:val="29CE01AB"/>
    <w:multiLevelType w:val="hybridMultilevel"/>
    <w:tmpl w:val="CF908194"/>
    <w:lvl w:ilvl="0" w:tplc="57BAE244">
      <w:start w:val="1"/>
      <w:numFmt w:val="decimal"/>
      <w:lvlText w:val="%1."/>
      <w:lvlJc w:val="left"/>
      <w:pPr>
        <w:ind w:left="1080" w:hanging="360"/>
      </w:pPr>
      <w:rPr>
        <w:rFonts w:cs="Times New Roman" w:hint="default"/>
      </w:rPr>
    </w:lvl>
    <w:lvl w:ilvl="1" w:tplc="042F0019">
      <w:start w:val="1"/>
      <w:numFmt w:val="lowerLetter"/>
      <w:lvlText w:val="%2."/>
      <w:lvlJc w:val="left"/>
      <w:pPr>
        <w:ind w:left="1800" w:hanging="360"/>
      </w:pPr>
      <w:rPr>
        <w:rFonts w:cs="Times New Roman"/>
      </w:rPr>
    </w:lvl>
    <w:lvl w:ilvl="2" w:tplc="042F001B">
      <w:start w:val="1"/>
      <w:numFmt w:val="lowerRoman"/>
      <w:lvlText w:val="%3."/>
      <w:lvlJc w:val="right"/>
      <w:pPr>
        <w:ind w:left="2520" w:hanging="180"/>
      </w:pPr>
      <w:rPr>
        <w:rFonts w:cs="Times New Roman"/>
      </w:rPr>
    </w:lvl>
    <w:lvl w:ilvl="3" w:tplc="042F000F">
      <w:start w:val="1"/>
      <w:numFmt w:val="decimal"/>
      <w:lvlText w:val="%4."/>
      <w:lvlJc w:val="left"/>
      <w:pPr>
        <w:ind w:left="3240" w:hanging="360"/>
      </w:pPr>
      <w:rPr>
        <w:rFonts w:cs="Times New Roman"/>
      </w:rPr>
    </w:lvl>
    <w:lvl w:ilvl="4" w:tplc="042F0019">
      <w:start w:val="1"/>
      <w:numFmt w:val="lowerLetter"/>
      <w:lvlText w:val="%5."/>
      <w:lvlJc w:val="left"/>
      <w:pPr>
        <w:ind w:left="3960" w:hanging="360"/>
      </w:pPr>
      <w:rPr>
        <w:rFonts w:cs="Times New Roman"/>
      </w:rPr>
    </w:lvl>
    <w:lvl w:ilvl="5" w:tplc="042F001B">
      <w:start w:val="1"/>
      <w:numFmt w:val="lowerRoman"/>
      <w:lvlText w:val="%6."/>
      <w:lvlJc w:val="right"/>
      <w:pPr>
        <w:ind w:left="4680" w:hanging="180"/>
      </w:pPr>
      <w:rPr>
        <w:rFonts w:cs="Times New Roman"/>
      </w:rPr>
    </w:lvl>
    <w:lvl w:ilvl="6" w:tplc="042F000F">
      <w:start w:val="1"/>
      <w:numFmt w:val="decimal"/>
      <w:lvlText w:val="%7."/>
      <w:lvlJc w:val="left"/>
      <w:pPr>
        <w:ind w:left="5400" w:hanging="360"/>
      </w:pPr>
      <w:rPr>
        <w:rFonts w:cs="Times New Roman"/>
      </w:rPr>
    </w:lvl>
    <w:lvl w:ilvl="7" w:tplc="042F0019">
      <w:start w:val="1"/>
      <w:numFmt w:val="lowerLetter"/>
      <w:lvlText w:val="%8."/>
      <w:lvlJc w:val="left"/>
      <w:pPr>
        <w:ind w:left="6120" w:hanging="360"/>
      </w:pPr>
      <w:rPr>
        <w:rFonts w:cs="Times New Roman"/>
      </w:rPr>
    </w:lvl>
    <w:lvl w:ilvl="8" w:tplc="042F001B">
      <w:start w:val="1"/>
      <w:numFmt w:val="lowerRoman"/>
      <w:lvlText w:val="%9."/>
      <w:lvlJc w:val="right"/>
      <w:pPr>
        <w:ind w:left="6840" w:hanging="180"/>
      </w:pPr>
      <w:rPr>
        <w:rFonts w:cs="Times New Roman"/>
      </w:rPr>
    </w:lvl>
  </w:abstractNum>
  <w:abstractNum w:abstractNumId="4">
    <w:nsid w:val="29CE73A7"/>
    <w:multiLevelType w:val="hybridMultilevel"/>
    <w:tmpl w:val="1FA67A38"/>
    <w:lvl w:ilvl="0" w:tplc="E330491C">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3442760B"/>
    <w:multiLevelType w:val="hybridMultilevel"/>
    <w:tmpl w:val="924AB6F8"/>
    <w:lvl w:ilvl="0" w:tplc="3FDC3EB8">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6">
    <w:nsid w:val="37F50271"/>
    <w:multiLevelType w:val="hybridMultilevel"/>
    <w:tmpl w:val="960007DA"/>
    <w:lvl w:ilvl="0" w:tplc="1804A738">
      <w:start w:val="1"/>
      <w:numFmt w:val="decimal"/>
      <w:lvlText w:val="%1."/>
      <w:lvlJc w:val="left"/>
      <w:pPr>
        <w:ind w:left="972" w:hanging="360"/>
      </w:pPr>
      <w:rPr>
        <w:rFonts w:hint="default"/>
        <w:b w:val="0"/>
        <w:i w:val="0"/>
      </w:rPr>
    </w:lvl>
    <w:lvl w:ilvl="1" w:tplc="042F0019">
      <w:start w:val="1"/>
      <w:numFmt w:val="lowerLetter"/>
      <w:lvlText w:val="%2."/>
      <w:lvlJc w:val="left"/>
      <w:pPr>
        <w:ind w:left="1692" w:hanging="360"/>
      </w:pPr>
    </w:lvl>
    <w:lvl w:ilvl="2" w:tplc="042F001B" w:tentative="1">
      <w:start w:val="1"/>
      <w:numFmt w:val="lowerRoman"/>
      <w:lvlText w:val="%3."/>
      <w:lvlJc w:val="right"/>
      <w:pPr>
        <w:ind w:left="2412" w:hanging="180"/>
      </w:pPr>
    </w:lvl>
    <w:lvl w:ilvl="3" w:tplc="042F000F" w:tentative="1">
      <w:start w:val="1"/>
      <w:numFmt w:val="decimal"/>
      <w:lvlText w:val="%4."/>
      <w:lvlJc w:val="left"/>
      <w:pPr>
        <w:ind w:left="3132" w:hanging="360"/>
      </w:pPr>
    </w:lvl>
    <w:lvl w:ilvl="4" w:tplc="042F0019" w:tentative="1">
      <w:start w:val="1"/>
      <w:numFmt w:val="lowerLetter"/>
      <w:lvlText w:val="%5."/>
      <w:lvlJc w:val="left"/>
      <w:pPr>
        <w:ind w:left="3852" w:hanging="360"/>
      </w:pPr>
    </w:lvl>
    <w:lvl w:ilvl="5" w:tplc="042F001B" w:tentative="1">
      <w:start w:val="1"/>
      <w:numFmt w:val="lowerRoman"/>
      <w:lvlText w:val="%6."/>
      <w:lvlJc w:val="right"/>
      <w:pPr>
        <w:ind w:left="4572" w:hanging="180"/>
      </w:pPr>
    </w:lvl>
    <w:lvl w:ilvl="6" w:tplc="042F000F" w:tentative="1">
      <w:start w:val="1"/>
      <w:numFmt w:val="decimal"/>
      <w:lvlText w:val="%7."/>
      <w:lvlJc w:val="left"/>
      <w:pPr>
        <w:ind w:left="5292" w:hanging="360"/>
      </w:pPr>
    </w:lvl>
    <w:lvl w:ilvl="7" w:tplc="042F0019" w:tentative="1">
      <w:start w:val="1"/>
      <w:numFmt w:val="lowerLetter"/>
      <w:lvlText w:val="%8."/>
      <w:lvlJc w:val="left"/>
      <w:pPr>
        <w:ind w:left="6012" w:hanging="360"/>
      </w:pPr>
    </w:lvl>
    <w:lvl w:ilvl="8" w:tplc="042F001B" w:tentative="1">
      <w:start w:val="1"/>
      <w:numFmt w:val="lowerRoman"/>
      <w:lvlText w:val="%9."/>
      <w:lvlJc w:val="right"/>
      <w:pPr>
        <w:ind w:left="6732" w:hanging="180"/>
      </w:pPr>
    </w:lvl>
  </w:abstractNum>
  <w:abstractNum w:abstractNumId="7">
    <w:nsid w:val="493E24F8"/>
    <w:multiLevelType w:val="hybridMultilevel"/>
    <w:tmpl w:val="DDA0C4B4"/>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8">
    <w:nsid w:val="54E110BF"/>
    <w:multiLevelType w:val="hybridMultilevel"/>
    <w:tmpl w:val="46F0DF2E"/>
    <w:lvl w:ilvl="0" w:tplc="7A849F22">
      <w:start w:val="1"/>
      <w:numFmt w:val="decimal"/>
      <w:lvlText w:val="%1."/>
      <w:lvlJc w:val="left"/>
      <w:pPr>
        <w:ind w:left="720" w:hanging="360"/>
      </w:pPr>
      <w:rPr>
        <w:rFonts w:cs="Verdana,Bold"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54E21A40"/>
    <w:multiLevelType w:val="hybridMultilevel"/>
    <w:tmpl w:val="E5883FC4"/>
    <w:lvl w:ilvl="0" w:tplc="F5289CC6">
      <w:start w:val="1"/>
      <w:numFmt w:val="decimal"/>
      <w:lvlText w:val="%1."/>
      <w:lvlJc w:val="left"/>
      <w:pPr>
        <w:ind w:left="1080" w:hanging="360"/>
      </w:pPr>
      <w:rPr>
        <w:rFonts w:cs="Times New Roman" w:hint="default"/>
      </w:rPr>
    </w:lvl>
    <w:lvl w:ilvl="1" w:tplc="042F0019">
      <w:start w:val="1"/>
      <w:numFmt w:val="lowerLetter"/>
      <w:lvlText w:val="%2."/>
      <w:lvlJc w:val="left"/>
      <w:pPr>
        <w:ind w:left="1800" w:hanging="360"/>
      </w:pPr>
      <w:rPr>
        <w:rFonts w:cs="Times New Roman"/>
      </w:rPr>
    </w:lvl>
    <w:lvl w:ilvl="2" w:tplc="042F001B">
      <w:start w:val="1"/>
      <w:numFmt w:val="lowerRoman"/>
      <w:lvlText w:val="%3."/>
      <w:lvlJc w:val="right"/>
      <w:pPr>
        <w:ind w:left="2520" w:hanging="180"/>
      </w:pPr>
      <w:rPr>
        <w:rFonts w:cs="Times New Roman"/>
      </w:rPr>
    </w:lvl>
    <w:lvl w:ilvl="3" w:tplc="042F000F">
      <w:start w:val="1"/>
      <w:numFmt w:val="decimal"/>
      <w:lvlText w:val="%4."/>
      <w:lvlJc w:val="left"/>
      <w:pPr>
        <w:ind w:left="3240" w:hanging="360"/>
      </w:pPr>
      <w:rPr>
        <w:rFonts w:cs="Times New Roman"/>
      </w:rPr>
    </w:lvl>
    <w:lvl w:ilvl="4" w:tplc="042F0019">
      <w:start w:val="1"/>
      <w:numFmt w:val="lowerLetter"/>
      <w:lvlText w:val="%5."/>
      <w:lvlJc w:val="left"/>
      <w:pPr>
        <w:ind w:left="3960" w:hanging="360"/>
      </w:pPr>
      <w:rPr>
        <w:rFonts w:cs="Times New Roman"/>
      </w:rPr>
    </w:lvl>
    <w:lvl w:ilvl="5" w:tplc="042F001B">
      <w:start w:val="1"/>
      <w:numFmt w:val="lowerRoman"/>
      <w:lvlText w:val="%6."/>
      <w:lvlJc w:val="right"/>
      <w:pPr>
        <w:ind w:left="4680" w:hanging="180"/>
      </w:pPr>
      <w:rPr>
        <w:rFonts w:cs="Times New Roman"/>
      </w:rPr>
    </w:lvl>
    <w:lvl w:ilvl="6" w:tplc="042F000F">
      <w:start w:val="1"/>
      <w:numFmt w:val="decimal"/>
      <w:lvlText w:val="%7."/>
      <w:lvlJc w:val="left"/>
      <w:pPr>
        <w:ind w:left="5400" w:hanging="360"/>
      </w:pPr>
      <w:rPr>
        <w:rFonts w:cs="Times New Roman"/>
      </w:rPr>
    </w:lvl>
    <w:lvl w:ilvl="7" w:tplc="042F0019">
      <w:start w:val="1"/>
      <w:numFmt w:val="lowerLetter"/>
      <w:lvlText w:val="%8."/>
      <w:lvlJc w:val="left"/>
      <w:pPr>
        <w:ind w:left="6120" w:hanging="360"/>
      </w:pPr>
      <w:rPr>
        <w:rFonts w:cs="Times New Roman"/>
      </w:rPr>
    </w:lvl>
    <w:lvl w:ilvl="8" w:tplc="042F001B">
      <w:start w:val="1"/>
      <w:numFmt w:val="lowerRoman"/>
      <w:lvlText w:val="%9."/>
      <w:lvlJc w:val="right"/>
      <w:pPr>
        <w:ind w:left="6840" w:hanging="180"/>
      </w:pPr>
      <w:rPr>
        <w:rFonts w:cs="Times New Roman"/>
      </w:rPr>
    </w:lvl>
  </w:abstractNum>
  <w:abstractNum w:abstractNumId="10">
    <w:nsid w:val="5CFF7961"/>
    <w:multiLevelType w:val="hybridMultilevel"/>
    <w:tmpl w:val="21E475F4"/>
    <w:lvl w:ilvl="0" w:tplc="238636B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7"/>
  </w:num>
  <w:num w:numId="4">
    <w:abstractNumId w:val="9"/>
  </w:num>
  <w:num w:numId="5">
    <w:abstractNumId w:val="0"/>
  </w:num>
  <w:num w:numId="6">
    <w:abstractNumId w:val="5"/>
  </w:num>
  <w:num w:numId="7">
    <w:abstractNumId w:val="3"/>
  </w:num>
  <w:num w:numId="8">
    <w:abstractNumId w:val="10"/>
  </w:num>
  <w:num w:numId="9">
    <w:abstractNumId w:val="4"/>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7759C"/>
    <w:rsid w:val="00006E90"/>
    <w:rsid w:val="000608CE"/>
    <w:rsid w:val="00070A99"/>
    <w:rsid w:val="00084D8E"/>
    <w:rsid w:val="000E3EB6"/>
    <w:rsid w:val="001D5ED9"/>
    <w:rsid w:val="001E0B56"/>
    <w:rsid w:val="00235E1D"/>
    <w:rsid w:val="002A763E"/>
    <w:rsid w:val="002F65C3"/>
    <w:rsid w:val="00316EF9"/>
    <w:rsid w:val="003250F8"/>
    <w:rsid w:val="00344296"/>
    <w:rsid w:val="0037276A"/>
    <w:rsid w:val="003E1C8B"/>
    <w:rsid w:val="003F5D29"/>
    <w:rsid w:val="00474263"/>
    <w:rsid w:val="004905B5"/>
    <w:rsid w:val="004E19CB"/>
    <w:rsid w:val="004E1D44"/>
    <w:rsid w:val="004F4A13"/>
    <w:rsid w:val="00543B1A"/>
    <w:rsid w:val="0054468C"/>
    <w:rsid w:val="005632B4"/>
    <w:rsid w:val="00582D37"/>
    <w:rsid w:val="00596C36"/>
    <w:rsid w:val="005C4397"/>
    <w:rsid w:val="00686BDF"/>
    <w:rsid w:val="0073720F"/>
    <w:rsid w:val="00745D9C"/>
    <w:rsid w:val="0076779E"/>
    <w:rsid w:val="008360CF"/>
    <w:rsid w:val="00856610"/>
    <w:rsid w:val="00856CFD"/>
    <w:rsid w:val="00875CC8"/>
    <w:rsid w:val="0088197A"/>
    <w:rsid w:val="008C545F"/>
    <w:rsid w:val="008D637C"/>
    <w:rsid w:val="00905A3E"/>
    <w:rsid w:val="00907FD3"/>
    <w:rsid w:val="009217E8"/>
    <w:rsid w:val="00936C77"/>
    <w:rsid w:val="00A33DF4"/>
    <w:rsid w:val="00A52E1A"/>
    <w:rsid w:val="00AC473E"/>
    <w:rsid w:val="00AF2FBC"/>
    <w:rsid w:val="00AF6215"/>
    <w:rsid w:val="00B06635"/>
    <w:rsid w:val="00BC45B8"/>
    <w:rsid w:val="00C34DD3"/>
    <w:rsid w:val="00C82BF1"/>
    <w:rsid w:val="00D4674B"/>
    <w:rsid w:val="00D80E16"/>
    <w:rsid w:val="00D9736F"/>
    <w:rsid w:val="00DB596D"/>
    <w:rsid w:val="00DC1873"/>
    <w:rsid w:val="00E133C7"/>
    <w:rsid w:val="00E7759C"/>
    <w:rsid w:val="00EB4A78"/>
    <w:rsid w:val="00F070C9"/>
    <w:rsid w:val="00F75FDD"/>
    <w:rsid w:val="00F84515"/>
    <w:rsid w:val="00FE2823"/>
    <w:rsid w:val="00FE5961"/>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59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E7759C"/>
    <w:rPr>
      <w:sz w:val="24"/>
      <w:szCs w:val="24"/>
      <w:lang w:val="en-US"/>
    </w:rPr>
  </w:style>
  <w:style w:type="paragraph" w:styleId="Header">
    <w:name w:val="header"/>
    <w:basedOn w:val="Normal"/>
    <w:link w:val="HeaderChar"/>
    <w:uiPriority w:val="99"/>
    <w:rsid w:val="00E7759C"/>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link w:val="Header"/>
    <w:uiPriority w:val="99"/>
    <w:semiHidden/>
    <w:rsid w:val="00E7759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7759C"/>
    <w:pPr>
      <w:ind w:left="720"/>
      <w:contextualSpacing/>
    </w:pPr>
    <w:rPr>
      <w:rFonts w:ascii="StobiSerif Regular" w:hAnsi="StobiSerif Regular"/>
      <w:sz w:val="22"/>
      <w:szCs w:val="22"/>
      <w:lang w:val="en-GB" w:eastAsia="en-GB"/>
    </w:rPr>
  </w:style>
  <w:style w:type="table" w:styleId="TableGrid">
    <w:name w:val="Table Grid"/>
    <w:basedOn w:val="TableNormal"/>
    <w:uiPriority w:val="59"/>
    <w:rsid w:val="00070A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semiHidden/>
    <w:unhideWhenUsed/>
    <w:rsid w:val="00582D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12</Pages>
  <Words>5388</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Genovska</dc:creator>
  <cp:keywords/>
  <dc:description/>
  <cp:lastModifiedBy>Ankica Genovska</cp:lastModifiedBy>
  <cp:revision>65</cp:revision>
  <dcterms:created xsi:type="dcterms:W3CDTF">2014-10-09T08:16:00Z</dcterms:created>
  <dcterms:modified xsi:type="dcterms:W3CDTF">2014-10-09T13:02:00Z</dcterms:modified>
</cp:coreProperties>
</file>